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1D3" w:rsidRDefault="004041D3" w:rsidP="0086678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</w:p>
    <w:p w:rsidR="004041D3" w:rsidRDefault="004041D3" w:rsidP="0086678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100598" y="1052052"/>
            <wp:positionH relativeFrom="margin">
              <wp:align>center</wp:align>
            </wp:positionH>
            <wp:positionV relativeFrom="margin">
              <wp:align>center</wp:align>
            </wp:positionV>
            <wp:extent cx="5936124" cy="8396748"/>
            <wp:effectExtent l="19050" t="0" r="7476" b="0"/>
            <wp:wrapSquare wrapText="bothSides"/>
            <wp:docPr id="1" name="Рисунок 1" descr="C:\Users\Win 10\Desktop\тит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 10\Desktop\тит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124" cy="83967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41D3" w:rsidRDefault="004041D3" w:rsidP="0086678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Министерство образования Тверской области</w:t>
      </w:r>
    </w:p>
    <w:p w:rsidR="0086678C" w:rsidRDefault="0086678C" w:rsidP="0086678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1079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86678C" w:rsidRPr="00091079" w:rsidRDefault="0086678C" w:rsidP="0086678C">
      <w:pPr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91079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091079">
        <w:rPr>
          <w:rFonts w:ascii="Times New Roman" w:eastAsia="Calibri" w:hAnsi="Times New Roman" w:cs="Times New Roman"/>
          <w:sz w:val="24"/>
          <w:szCs w:val="24"/>
        </w:rPr>
        <w:t>Степуринская</w:t>
      </w:r>
      <w:proofErr w:type="spellEnd"/>
      <w:r w:rsidRPr="00091079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 имени Михаила Ярославича Тверского»</w:t>
      </w: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eastAsia="Calibri" w:hAnsi="Times New Roman" w:cs="Times New Roman"/>
          <w:smallCaps/>
          <w:sz w:val="24"/>
          <w:szCs w:val="24"/>
        </w:rPr>
      </w:pPr>
    </w:p>
    <w:tbl>
      <w:tblPr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665"/>
        <w:gridCol w:w="3680"/>
      </w:tblGrid>
      <w:tr w:rsidR="0086678C" w:rsidRPr="00091079" w:rsidTr="001D2AD1">
        <w:trPr>
          <w:trHeight w:val="2740"/>
          <w:jc w:val="center"/>
        </w:trPr>
        <w:tc>
          <w:tcPr>
            <w:tcW w:w="566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678C" w:rsidRPr="00091079" w:rsidRDefault="0086678C" w:rsidP="001D2AD1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86678C" w:rsidRDefault="004041D3" w:rsidP="001D2AD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Принято на заседании</w:t>
            </w:r>
          </w:p>
          <w:p w:rsidR="004041D3" w:rsidRDefault="004041D3" w:rsidP="001D2AD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Педагогического совета</w:t>
            </w:r>
          </w:p>
          <w:p w:rsidR="0086678C" w:rsidRPr="00091079" w:rsidRDefault="0086678C" w:rsidP="001D2AD1">
            <w:pPr>
              <w:widowControl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</w:t>
            </w:r>
          </w:p>
          <w:p w:rsidR="0086678C" w:rsidRPr="00091079" w:rsidRDefault="0086678C" w:rsidP="001D2AD1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</w:t>
            </w:r>
            <w:r w:rsidR="0040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 </w:t>
            </w:r>
          </w:p>
          <w:p w:rsidR="0086678C" w:rsidRPr="00091079" w:rsidRDefault="0086678C" w:rsidP="001D2AD1">
            <w:pPr>
              <w:widowControl w:val="0"/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>от «</w:t>
            </w:r>
            <w:r w:rsidR="0040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28 </w:t>
            </w: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041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августа </w:t>
            </w: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4041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  <w:p w:rsidR="0086678C" w:rsidRPr="00091079" w:rsidRDefault="0086678C" w:rsidP="001D2AD1">
            <w:pPr>
              <w:widowControl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6678C" w:rsidRPr="00091079" w:rsidRDefault="0086678C" w:rsidP="001D2A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9107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  <w:p w:rsidR="0086678C" w:rsidRPr="00091079" w:rsidRDefault="0086678C" w:rsidP="001D2AD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678C" w:rsidRPr="00091079" w:rsidRDefault="0086678C" w:rsidP="001D2AD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УТВЕРЖДАЮ                                                                                                              Директор</w:t>
            </w:r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МБОУ «</w:t>
            </w:r>
            <w:proofErr w:type="spellStart"/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Степуринская</w:t>
            </w:r>
            <w:proofErr w:type="spellEnd"/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СОШ»</w:t>
            </w: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: Филимонова И</w:t>
            </w:r>
            <w:r w:rsidR="005F5B72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. </w:t>
            </w: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В</w:t>
            </w:r>
            <w:r w:rsidR="005F5B72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.</w:t>
            </w:r>
          </w:p>
          <w:p w:rsidR="0086678C" w:rsidRPr="00091079" w:rsidRDefault="0086678C" w:rsidP="001D2AD1">
            <w:pPr>
              <w:spacing w:after="0" w:line="276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___________ ___________</w:t>
            </w:r>
          </w:p>
          <w:p w:rsidR="0086678C" w:rsidRPr="00091079" w:rsidRDefault="0086678C" w:rsidP="001D2AD1">
            <w:pPr>
              <w:widowControl w:val="0"/>
              <w:spacing w:after="0" w:line="480" w:lineRule="auto"/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</w:pP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«_</w:t>
            </w:r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28</w:t>
            </w: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»</w:t>
            </w:r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августа </w:t>
            </w: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 20</w:t>
            </w:r>
            <w:r w:rsidR="004041D3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 xml:space="preserve">25 </w:t>
            </w:r>
            <w:r w:rsidRPr="00091079">
              <w:rPr>
                <w:rFonts w:ascii="Times New Roman" w:eastAsia="Arial Unicode MS" w:hAnsi="Times New Roman" w:cs="Times New Roman"/>
                <w:sz w:val="24"/>
                <w:szCs w:val="24"/>
                <w:bdr w:val="none" w:sz="0" w:space="0" w:color="auto" w:frame="1"/>
              </w:rPr>
              <w:t>г.</w:t>
            </w:r>
          </w:p>
          <w:p w:rsidR="0086678C" w:rsidRPr="00091079" w:rsidRDefault="0086678C" w:rsidP="001D2AD1">
            <w:pPr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6678C" w:rsidRPr="00091079" w:rsidRDefault="0086678C" w:rsidP="0086678C">
      <w:pPr>
        <w:widowControl w:val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678C" w:rsidRPr="00091079" w:rsidRDefault="0086678C" w:rsidP="0086678C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 w:rsidRPr="00091079">
        <w:rPr>
          <w:rFonts w:ascii="Times New Roman" w:eastAsia="Calibri" w:hAnsi="Times New Roman" w:cs="Times New Roman"/>
          <w:b/>
          <w:sz w:val="28"/>
          <w:szCs w:val="24"/>
        </w:rPr>
        <w:t xml:space="preserve">ДОПОЛНИТЕЛЬНАЯ ОБЩЕОБРАЗОВАТЕЛЬНАЯ ОБЩЕРАЗВИВАЮЩАЯ ПРОГРАММА </w:t>
      </w:r>
    </w:p>
    <w:p w:rsidR="0086678C" w:rsidRPr="00091079" w:rsidRDefault="0086678C" w:rsidP="0086678C">
      <w:pPr>
        <w:jc w:val="center"/>
        <w:rPr>
          <w:rFonts w:ascii="Times New Roman" w:eastAsia="Calibri" w:hAnsi="Times New Roman" w:cs="Times New Roman"/>
          <w:b/>
          <w:sz w:val="28"/>
          <w:szCs w:val="24"/>
        </w:rPr>
      </w:pPr>
      <w:r>
        <w:rPr>
          <w:rFonts w:ascii="Times New Roman" w:eastAsia="Calibri" w:hAnsi="Times New Roman" w:cs="Times New Roman"/>
          <w:b/>
          <w:sz w:val="28"/>
          <w:szCs w:val="24"/>
        </w:rPr>
        <w:t>«</w:t>
      </w:r>
      <w:r w:rsidR="008754C4">
        <w:rPr>
          <w:rFonts w:ascii="Times New Roman" w:eastAsia="Times New Roman" w:hAnsi="Times New Roman" w:cs="Times New Roman"/>
          <w:sz w:val="28"/>
          <w:szCs w:val="27"/>
          <w:lang w:eastAsia="ru-RU"/>
        </w:rPr>
        <w:t>Животные Тверского края</w:t>
      </w:r>
      <w:r w:rsidRPr="00091079">
        <w:rPr>
          <w:rFonts w:ascii="Times New Roman" w:eastAsia="Calibri" w:hAnsi="Times New Roman" w:cs="Times New Roman"/>
          <w:b/>
          <w:sz w:val="28"/>
          <w:szCs w:val="24"/>
        </w:rPr>
        <w:t>»</w:t>
      </w: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86678C" w:rsidRPr="00091079" w:rsidRDefault="0086678C" w:rsidP="0086678C">
      <w:pPr>
        <w:widowControl w:val="0"/>
        <w:spacing w:after="0"/>
        <w:jc w:val="center"/>
        <w:rPr>
          <w:rFonts w:ascii="Times New Roman" w:hAnsi="Times New Roman" w:cs="Times New Roman"/>
          <w:smallCaps/>
          <w:sz w:val="24"/>
          <w:szCs w:val="24"/>
        </w:rPr>
      </w:pPr>
    </w:p>
    <w:p w:rsidR="0086678C" w:rsidRPr="00091079" w:rsidRDefault="0086678C" w:rsidP="0086678C">
      <w:pPr>
        <w:rPr>
          <w:rFonts w:ascii="Times New Roman" w:hAnsi="Times New Roman" w:cs="Times New Roman"/>
          <w:b/>
          <w:sz w:val="24"/>
          <w:szCs w:val="24"/>
        </w:rPr>
      </w:pPr>
    </w:p>
    <w:p w:rsidR="0086678C" w:rsidRPr="00091079" w:rsidRDefault="0086678C" w:rsidP="0086678C">
      <w:pPr>
        <w:rPr>
          <w:rFonts w:ascii="Times New Roman" w:hAnsi="Times New Roman" w:cs="Times New Roman"/>
          <w:sz w:val="24"/>
          <w:szCs w:val="24"/>
        </w:rPr>
      </w:pPr>
    </w:p>
    <w:p w:rsidR="0086678C" w:rsidRPr="008754C4" w:rsidRDefault="0086678C" w:rsidP="008754C4">
      <w:pPr>
        <w:spacing w:after="0" w:line="240" w:lineRule="auto"/>
        <w:rPr>
          <w:rFonts w:eastAsia="Times New Roman"/>
          <w:szCs w:val="28"/>
          <w:lang w:eastAsia="ru-RU"/>
        </w:rPr>
      </w:pPr>
      <w:r w:rsidRPr="00091079">
        <w:rPr>
          <w:rFonts w:ascii="Times New Roman" w:hAnsi="Times New Roman" w:cs="Times New Roman"/>
          <w:sz w:val="24"/>
          <w:szCs w:val="24"/>
        </w:rPr>
        <w:t xml:space="preserve">Направленность: </w:t>
      </w:r>
      <w:r w:rsidR="005F5B72">
        <w:rPr>
          <w:rFonts w:eastAsia="Times New Roman"/>
          <w:szCs w:val="28"/>
          <w:lang w:eastAsia="ru-RU"/>
        </w:rPr>
        <w:t>естественно</w:t>
      </w:r>
      <w:r w:rsidR="008754C4">
        <w:rPr>
          <w:rFonts w:eastAsia="Times New Roman"/>
          <w:szCs w:val="28"/>
          <w:lang w:eastAsia="ru-RU"/>
        </w:rPr>
        <w:t>научная</w:t>
      </w:r>
    </w:p>
    <w:p w:rsidR="0086678C" w:rsidRPr="00091079" w:rsidRDefault="0086678C" w:rsidP="008667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079">
        <w:rPr>
          <w:rFonts w:ascii="Times New Roman" w:hAnsi="Times New Roman" w:cs="Times New Roman"/>
          <w:sz w:val="24"/>
          <w:szCs w:val="24"/>
        </w:rPr>
        <w:t xml:space="preserve">Общий объем программы в часах: </w:t>
      </w:r>
      <w:r w:rsidR="009673FB">
        <w:rPr>
          <w:rFonts w:ascii="Times New Roman" w:hAnsi="Times New Roman" w:cs="Times New Roman"/>
          <w:sz w:val="24"/>
          <w:szCs w:val="24"/>
        </w:rPr>
        <w:t>34</w:t>
      </w:r>
      <w:r w:rsidR="00BA01F3">
        <w:rPr>
          <w:rFonts w:ascii="Times New Roman" w:hAnsi="Times New Roman" w:cs="Times New Roman"/>
          <w:sz w:val="24"/>
          <w:szCs w:val="24"/>
        </w:rPr>
        <w:t xml:space="preserve"> </w:t>
      </w:r>
      <w:r w:rsidRPr="00091079">
        <w:rPr>
          <w:rFonts w:ascii="Times New Roman" w:hAnsi="Times New Roman" w:cs="Times New Roman"/>
          <w:sz w:val="24"/>
          <w:szCs w:val="24"/>
        </w:rPr>
        <w:t>ч</w:t>
      </w:r>
    </w:p>
    <w:p w:rsidR="0086678C" w:rsidRPr="00091079" w:rsidRDefault="0086678C" w:rsidP="008667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079"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4041D3">
        <w:rPr>
          <w:rFonts w:ascii="Times New Roman" w:hAnsi="Times New Roman" w:cs="Times New Roman"/>
          <w:sz w:val="24"/>
          <w:szCs w:val="24"/>
        </w:rPr>
        <w:t>5</w:t>
      </w:r>
      <w:r w:rsidRPr="00091079">
        <w:rPr>
          <w:rFonts w:ascii="Times New Roman" w:hAnsi="Times New Roman" w:cs="Times New Roman"/>
          <w:sz w:val="24"/>
          <w:szCs w:val="24"/>
        </w:rPr>
        <w:t xml:space="preserve"> - 7 лет</w:t>
      </w:r>
    </w:p>
    <w:p w:rsidR="0086678C" w:rsidRPr="00091079" w:rsidRDefault="0086678C" w:rsidP="008667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079">
        <w:rPr>
          <w:rFonts w:ascii="Times New Roman" w:hAnsi="Times New Roman" w:cs="Times New Roman"/>
          <w:sz w:val="24"/>
          <w:szCs w:val="24"/>
        </w:rPr>
        <w:t>Срок реализации программы: 1 год</w:t>
      </w:r>
    </w:p>
    <w:p w:rsidR="0086678C" w:rsidRPr="00091079" w:rsidRDefault="0086678C" w:rsidP="008667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079">
        <w:rPr>
          <w:rFonts w:ascii="Times New Roman" w:hAnsi="Times New Roman" w:cs="Times New Roman"/>
          <w:sz w:val="24"/>
          <w:szCs w:val="24"/>
        </w:rPr>
        <w:t>Уровень: стартовый</w:t>
      </w:r>
    </w:p>
    <w:p w:rsidR="0086678C" w:rsidRPr="00091079" w:rsidRDefault="0086678C" w:rsidP="0086678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1079">
        <w:rPr>
          <w:rFonts w:ascii="Times New Roman" w:hAnsi="Times New Roman" w:cs="Times New Roman"/>
          <w:sz w:val="24"/>
          <w:szCs w:val="24"/>
        </w:rPr>
        <w:t xml:space="preserve">Автор: </w:t>
      </w:r>
      <w:r>
        <w:rPr>
          <w:rFonts w:ascii="Times New Roman" w:hAnsi="Times New Roman" w:cs="Times New Roman"/>
          <w:sz w:val="24"/>
          <w:szCs w:val="24"/>
        </w:rPr>
        <w:t>Воронцова С. В.</w:t>
      </w:r>
    </w:p>
    <w:p w:rsidR="0086678C" w:rsidRPr="00091079" w:rsidRDefault="0086678C" w:rsidP="008667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678C" w:rsidRPr="00091079" w:rsidRDefault="0086678C" w:rsidP="0086678C">
      <w:pPr>
        <w:rPr>
          <w:rFonts w:ascii="Times New Roman" w:hAnsi="Times New Roman" w:cs="Times New Roman"/>
          <w:sz w:val="24"/>
          <w:szCs w:val="24"/>
        </w:rPr>
      </w:pPr>
    </w:p>
    <w:p w:rsidR="0086678C" w:rsidRDefault="0086678C" w:rsidP="008667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678C" w:rsidRPr="00091079" w:rsidRDefault="0086678C" w:rsidP="0086678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6678C" w:rsidRDefault="0086678C"/>
    <w:p w:rsidR="00EE3E8F" w:rsidRDefault="0086678C" w:rsidP="0086678C">
      <w:pPr>
        <w:tabs>
          <w:tab w:val="left" w:pos="2059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2025 -2026</w:t>
      </w:r>
      <w:r w:rsidRPr="00355060">
        <w:rPr>
          <w:rFonts w:ascii="Times New Roman" w:eastAsia="Calibri" w:hAnsi="Times New Roman" w:cs="Times New Roman"/>
          <w:sz w:val="28"/>
          <w:szCs w:val="28"/>
        </w:rPr>
        <w:t xml:space="preserve"> уч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35506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754C4" w:rsidRDefault="008754C4" w:rsidP="0086678C">
      <w:pPr>
        <w:tabs>
          <w:tab w:val="left" w:pos="2059"/>
        </w:tabs>
        <w:jc w:val="center"/>
        <w:sectPr w:rsidR="008754C4" w:rsidSect="00EE3E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754C4" w:rsidRDefault="008754C4" w:rsidP="008754C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8754C4" w:rsidTr="001D2AD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 Целевой раздел</w:t>
            </w: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Пояснительная записка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Актуальность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Отличительная особенность (педагогическая целесообразность)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Адресат и объем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Формы организации образовательного процесса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Виды занятий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Срок освоения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 занятий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Принципы реализации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Цель и задачи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Планируемые результаты освоение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Диагностический инструментарий (мониторинг)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 Содержательный раздел</w:t>
            </w: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Учебный план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Содержание учебного плана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Календарный учебный график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Методическое обеспечение программы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 Организационный раздел</w:t>
            </w: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образовательного процесса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Программно-методическое обеспечение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8754C4" w:rsidTr="001D2AD1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Используемая литература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4C4" w:rsidRDefault="008754C4" w:rsidP="001D2AD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754C4" w:rsidRDefault="008754C4" w:rsidP="008754C4">
      <w:pPr>
        <w:pStyle w:val="10"/>
        <w:keepNext/>
        <w:keepLines/>
        <w:spacing w:before="120" w:line="240" w:lineRule="auto"/>
        <w:rPr>
          <w:color w:val="000000"/>
          <w:shd w:val="clear" w:color="auto" w:fill="FFFFFF"/>
        </w:rPr>
      </w:pPr>
    </w:p>
    <w:p w:rsidR="008754C4" w:rsidRDefault="008754C4" w:rsidP="008754C4">
      <w:pPr>
        <w:pStyle w:val="10"/>
        <w:keepNext/>
        <w:keepLines/>
        <w:numPr>
          <w:ilvl w:val="0"/>
          <w:numId w:val="6"/>
        </w:numPr>
        <w:spacing w:before="120" w:line="240" w:lineRule="auto"/>
        <w:jc w:val="center"/>
        <w:rPr>
          <w:color w:val="000000"/>
          <w:shd w:val="clear" w:color="auto" w:fill="FFFFFF"/>
        </w:rPr>
      </w:pPr>
      <w:r w:rsidRPr="00971F39">
        <w:rPr>
          <w:color w:val="000000"/>
          <w:shd w:val="clear" w:color="auto" w:fill="FFFFFF"/>
        </w:rPr>
        <w:t>Целевой раздел</w:t>
      </w:r>
    </w:p>
    <w:p w:rsidR="008754C4" w:rsidRPr="00971F39" w:rsidRDefault="008754C4" w:rsidP="008754C4">
      <w:pPr>
        <w:pStyle w:val="10"/>
        <w:keepNext/>
        <w:keepLines/>
        <w:spacing w:before="120" w:line="240" w:lineRule="auto"/>
        <w:ind w:left="720"/>
      </w:pPr>
    </w:p>
    <w:p w:rsidR="008754C4" w:rsidRDefault="005F5B72" w:rsidP="008754C4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1.1 </w:t>
      </w:r>
      <w:r w:rsidR="008754C4" w:rsidRPr="00971F3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Программа разработана на основе нормативных документов: 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закон «Об образовании в Российской Федерации» от 29.12.2012 № 273-Ф3;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04.07.2014 № 41 «Об утверждении СанПиН 2.4.4.3172-14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Санитарноэпидемиологические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требования к устройству, содержанию и организации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режима работы образовательных организаций дополнительного образования детей</w:t>
      </w:r>
      <w:proofErr w:type="gramEnd"/>
      <w:r>
        <w:rPr>
          <w:rFonts w:ascii="Times New Roman" w:hAnsi="Times New Roman" w:cs="Times New Roman"/>
          <w:sz w:val="28"/>
          <w:szCs w:val="28"/>
        </w:rPr>
        <w:t>»;</w:t>
      </w:r>
    </w:p>
    <w:p w:rsidR="008754C4" w:rsidRPr="006B603E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России)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2F5">
        <w:rPr>
          <w:rFonts w:ascii="Times New Roman" w:hAnsi="Times New Roman" w:cs="Times New Roman"/>
          <w:sz w:val="28"/>
          <w:szCs w:val="28"/>
        </w:rPr>
        <w:t>Любо</w:t>
      </w:r>
      <w:r>
        <w:rPr>
          <w:rFonts w:ascii="Times New Roman" w:hAnsi="Times New Roman" w:cs="Times New Roman"/>
          <w:sz w:val="28"/>
          <w:szCs w:val="28"/>
        </w:rPr>
        <w:t xml:space="preserve">вь к Родине – это, прежде всего, любовь к малой Родине, к родному краю. Там, где мы родились, мы начинаем познавать окружающий мир. Первые представления ребенка об окружающем </w:t>
      </w:r>
      <w:r w:rsidR="005F5B72">
        <w:rPr>
          <w:rFonts w:ascii="Times New Roman" w:hAnsi="Times New Roman" w:cs="Times New Roman"/>
          <w:sz w:val="28"/>
          <w:szCs w:val="28"/>
        </w:rPr>
        <w:t xml:space="preserve">мире </w:t>
      </w:r>
      <w:r>
        <w:rPr>
          <w:rFonts w:ascii="Times New Roman" w:hAnsi="Times New Roman" w:cs="Times New Roman"/>
          <w:sz w:val="28"/>
          <w:szCs w:val="28"/>
        </w:rPr>
        <w:t xml:space="preserve">связаны с тем, что он видит. Восприятие окружающего мира современных детей ограничено. В связи с этим требует его расширение в условиях ДОУ. Кроме этого, дети не имеют возможности наблюдать за дикими животными. В связи  с этим необходима организация познавательной деятельности в ДОУ направленной на знакомство с животными родного края. </w:t>
      </w: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Тверской области животный мир представлен большим многообразием. Среди животных есть редкие виды, занесенные в Красную книгу. Рассказы о животных вызывают у детей, как правило, интерес, эмоциональный отклик. В этом возрасте дети способны к эмоциональному переживанию. Поэтому актуальным становится воспитание бережного отношения к природе. Ведь</w:t>
      </w:r>
      <w:r w:rsidRPr="00A25A32">
        <w:rPr>
          <w:rFonts w:ascii="Times New Roman" w:hAnsi="Times New Roman" w:cs="Times New Roman"/>
          <w:sz w:val="28"/>
          <w:szCs w:val="28"/>
        </w:rPr>
        <w:t xml:space="preserve"> важно воспитать поколение, гуманно относящееся ко всему живому на Земле. </w:t>
      </w:r>
    </w:p>
    <w:p w:rsidR="008754C4" w:rsidRPr="001317DA" w:rsidRDefault="008754C4" w:rsidP="008754C4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1.2 </w:t>
      </w:r>
      <w:r w:rsidRPr="001317D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АКТУАЛЬНОСТЬ</w:t>
      </w: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A32">
        <w:rPr>
          <w:rFonts w:ascii="Times New Roman" w:hAnsi="Times New Roman" w:cs="Times New Roman"/>
          <w:sz w:val="28"/>
          <w:szCs w:val="28"/>
        </w:rPr>
        <w:lastRenderedPageBreak/>
        <w:t>Дошкольники име</w:t>
      </w:r>
      <w:r>
        <w:rPr>
          <w:rFonts w:ascii="Times New Roman" w:hAnsi="Times New Roman" w:cs="Times New Roman"/>
          <w:sz w:val="28"/>
          <w:szCs w:val="28"/>
        </w:rPr>
        <w:t>ют небольшое представление о мире животных</w:t>
      </w:r>
      <w:r w:rsidRPr="00A25A32">
        <w:rPr>
          <w:rFonts w:ascii="Times New Roman" w:hAnsi="Times New Roman" w:cs="Times New Roman"/>
          <w:sz w:val="28"/>
          <w:szCs w:val="28"/>
        </w:rPr>
        <w:t xml:space="preserve"> и, в частности, об обитателях наших лесов. В недостаточной степени обладают знаниями о характерных отличительных особенностях, образе жизни, повадках, питании, жилищах зверей, как они спасаются от зимнего холода. Дети не владеют обобщающим понятием, умением точно описывать и узнавать по описанию животное.</w:t>
      </w: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5A32">
        <w:rPr>
          <w:rFonts w:ascii="Times New Roman" w:hAnsi="Times New Roman" w:cs="Times New Roman"/>
          <w:sz w:val="28"/>
          <w:szCs w:val="28"/>
        </w:rPr>
        <w:t>Воспитывая у детей бережное отношение к животному миру, любовь к малой Родине, самое главное – необходимо под</w:t>
      </w:r>
      <w:r>
        <w:rPr>
          <w:rFonts w:ascii="Times New Roman" w:hAnsi="Times New Roman" w:cs="Times New Roman"/>
          <w:sz w:val="28"/>
          <w:szCs w:val="28"/>
        </w:rPr>
        <w:t>вести к пониманию, что наша область</w:t>
      </w:r>
      <w:r w:rsidRPr="00A25A32">
        <w:rPr>
          <w:rFonts w:ascii="Times New Roman" w:hAnsi="Times New Roman" w:cs="Times New Roman"/>
          <w:sz w:val="28"/>
          <w:szCs w:val="28"/>
        </w:rPr>
        <w:t xml:space="preserve"> – частица большой Родины – России. Важно показать уникальность, неповторимость и красоту природы.  </w:t>
      </w:r>
    </w:p>
    <w:p w:rsidR="008754C4" w:rsidRDefault="008754C4" w:rsidP="005F5B72">
      <w:pPr>
        <w:pStyle w:val="a4"/>
        <w:numPr>
          <w:ilvl w:val="1"/>
          <w:numId w:val="7"/>
        </w:num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Отличительные особенности программы</w:t>
      </w:r>
    </w:p>
    <w:p w:rsidR="008754C4" w:rsidRPr="006B603E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6B603E">
        <w:rPr>
          <w:rFonts w:ascii="Times New Roman" w:eastAsia="Times New Roman" w:hAnsi="Times New Roman" w:cs="Times New Roman"/>
          <w:sz w:val="28"/>
          <w:szCs w:val="27"/>
          <w:lang w:eastAsia="ru-RU"/>
        </w:rPr>
        <w:t>Отличительные особенности программы «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Животные Тверского края</w:t>
      </w:r>
      <w:r w:rsidRPr="006B603E">
        <w:rPr>
          <w:rFonts w:ascii="Times New Roman" w:eastAsia="Times New Roman" w:hAnsi="Times New Roman" w:cs="Times New Roman"/>
          <w:sz w:val="28"/>
          <w:szCs w:val="27"/>
          <w:lang w:eastAsia="ru-RU"/>
        </w:rPr>
        <w:t>» заключа</w:t>
      </w:r>
      <w:r>
        <w:rPr>
          <w:rFonts w:ascii="Times New Roman" w:eastAsia="Times New Roman" w:hAnsi="Times New Roman" w:cs="Times New Roman"/>
          <w:sz w:val="28"/>
          <w:szCs w:val="27"/>
          <w:lang w:eastAsia="ru-RU"/>
        </w:rPr>
        <w:t>е</w:t>
      </w:r>
      <w:r w:rsidRPr="006B603E">
        <w:rPr>
          <w:rFonts w:ascii="Times New Roman" w:eastAsia="Times New Roman" w:hAnsi="Times New Roman" w:cs="Times New Roman"/>
          <w:sz w:val="28"/>
          <w:szCs w:val="27"/>
          <w:lang w:eastAsia="ru-RU"/>
        </w:rPr>
        <w:t>тся в том, что она направлена на овладение обучающимися навыками самостоятельного поиска и получения знаний с использованием исследовательской и проектной технологий.</w:t>
      </w:r>
    </w:p>
    <w:p w:rsidR="008754C4" w:rsidRDefault="008754C4" w:rsidP="005F5B7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B603E">
        <w:rPr>
          <w:rFonts w:ascii="Times New Roman" w:hAnsi="Times New Roman" w:cs="Times New Roman"/>
          <w:b/>
          <w:sz w:val="28"/>
          <w:szCs w:val="28"/>
        </w:rPr>
        <w:t>1.4</w:t>
      </w:r>
      <w:r w:rsidR="005F5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603E">
        <w:rPr>
          <w:rFonts w:ascii="Times New Roman" w:hAnsi="Times New Roman" w:cs="Times New Roman"/>
          <w:b/>
          <w:sz w:val="28"/>
          <w:szCs w:val="28"/>
        </w:rPr>
        <w:t>Адресат и объем программы</w:t>
      </w:r>
    </w:p>
    <w:p w:rsidR="008754C4" w:rsidRPr="006B603E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03E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а разработана для детей дошкольного возраста </w:t>
      </w:r>
      <w:r w:rsidR="00BA01F3">
        <w:rPr>
          <w:rFonts w:ascii="Times New Roman" w:hAnsi="Times New Roman" w:cs="Times New Roman"/>
          <w:sz w:val="28"/>
          <w:szCs w:val="28"/>
        </w:rPr>
        <w:t>6</w:t>
      </w:r>
      <w:r w:rsidRPr="006B603E">
        <w:rPr>
          <w:rFonts w:ascii="Times New Roman" w:hAnsi="Times New Roman" w:cs="Times New Roman"/>
          <w:sz w:val="28"/>
          <w:szCs w:val="28"/>
        </w:rPr>
        <w:t>-7 лет.</w:t>
      </w: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B603E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ограмма рассчитана на 1 год — 3</w:t>
      </w:r>
      <w:r w:rsidR="009673FB">
        <w:rPr>
          <w:rFonts w:ascii="Times New Roman" w:hAnsi="Times New Roman" w:cs="Times New Roman"/>
          <w:sz w:val="28"/>
          <w:szCs w:val="28"/>
        </w:rPr>
        <w:t>4</w:t>
      </w:r>
      <w:r w:rsidRPr="006B603E">
        <w:rPr>
          <w:rFonts w:ascii="Times New Roman" w:hAnsi="Times New Roman" w:cs="Times New Roman"/>
          <w:sz w:val="28"/>
          <w:szCs w:val="28"/>
        </w:rPr>
        <w:t xml:space="preserve"> часов. Занятия по естественнонаучной д</w:t>
      </w:r>
      <w:r>
        <w:rPr>
          <w:rFonts w:ascii="Times New Roman" w:hAnsi="Times New Roman" w:cs="Times New Roman"/>
          <w:sz w:val="28"/>
          <w:szCs w:val="28"/>
        </w:rPr>
        <w:t>еятельности проводится раз в 1 неделю</w:t>
      </w:r>
      <w:r w:rsidRPr="006B603E">
        <w:rPr>
          <w:rFonts w:ascii="Times New Roman" w:hAnsi="Times New Roman" w:cs="Times New Roman"/>
          <w:sz w:val="28"/>
          <w:szCs w:val="28"/>
        </w:rPr>
        <w:t>, продолжительность 30 минут для детей по</w:t>
      </w:r>
      <w:r>
        <w:rPr>
          <w:rFonts w:ascii="Times New Roman" w:hAnsi="Times New Roman" w:cs="Times New Roman"/>
          <w:sz w:val="28"/>
          <w:szCs w:val="28"/>
        </w:rPr>
        <w:t>дготовительной гру</w:t>
      </w:r>
      <w:r w:rsidR="005F5B72">
        <w:rPr>
          <w:rFonts w:ascii="Times New Roman" w:hAnsi="Times New Roman" w:cs="Times New Roman"/>
          <w:sz w:val="28"/>
          <w:szCs w:val="28"/>
        </w:rPr>
        <w:t>ппы, в месяц 4 занятия, итого 34</w:t>
      </w:r>
      <w:r w:rsidRPr="006B603E">
        <w:rPr>
          <w:rFonts w:ascii="Times New Roman" w:hAnsi="Times New Roman" w:cs="Times New Roman"/>
          <w:sz w:val="28"/>
          <w:szCs w:val="28"/>
        </w:rPr>
        <w:t xml:space="preserve"> занятий.</w:t>
      </w:r>
    </w:p>
    <w:p w:rsidR="008754C4" w:rsidRPr="005F5B72" w:rsidRDefault="005F5B72" w:rsidP="005F5B72">
      <w:pPr>
        <w:shd w:val="clear" w:color="auto" w:fill="FFFFFF"/>
        <w:spacing w:after="0" w:line="360" w:lineRule="auto"/>
        <w:ind w:left="708"/>
        <w:jc w:val="center"/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 xml:space="preserve">1.5 </w:t>
      </w:r>
      <w:r w:rsidR="008754C4" w:rsidRPr="005F5B72">
        <w:rPr>
          <w:rFonts w:ascii="Times New Roman" w:eastAsia="Times New Roman" w:hAnsi="Times New Roman" w:cs="Times New Roman"/>
          <w:b/>
          <w:sz w:val="28"/>
          <w:szCs w:val="27"/>
          <w:lang w:eastAsia="ru-RU"/>
        </w:rPr>
        <w:t>Формы организации образовательного процесса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Программой предусмотрена очная форма организации. Программа включает в себя теоретические и практические занятия. Дети не только изучают мир вокруг, но и играют в дидактические игры, слушают и инсценируют рассказы  т.д. Чтобы дети не уставали, в организации занятий используется интегрированный подход, смена различных видов деятельности (чтение, беседа, просмотр видеофильмов, пальчиковые игры, дидактические игры, творческие задания, театрализация и т. д.).</w:t>
      </w:r>
    </w:p>
    <w:p w:rsidR="008754C4" w:rsidRDefault="008754C4" w:rsidP="005F5B72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1.6 Виды занятий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 Беседы, работа с наглядным материалом;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Практические упражнения для отработки необходимых навыков; 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Решение проблемных ситуаций; 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Игры, конструирование, продуктивная деятельность.</w:t>
      </w:r>
    </w:p>
    <w:p w:rsidR="008754C4" w:rsidRDefault="008754C4" w:rsidP="00E433B6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1.7 Срок освоения программы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28"/>
        </w:rPr>
        <w:t xml:space="preserve"> Программа рассчитана н</w:t>
      </w:r>
      <w:r w:rsidR="00FE5B71">
        <w:rPr>
          <w:rFonts w:ascii="Times New Roman" w:hAnsi="Times New Roman" w:cs="Times New Roman"/>
          <w:sz w:val="28"/>
        </w:rPr>
        <w:t>а 1 учебный год, с сентября 2025 года по май 2026 года. Программа содержит 3</w:t>
      </w:r>
      <w:r w:rsidR="009673FB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 часов.</w:t>
      </w:r>
      <w:r>
        <w:rPr>
          <w:rFonts w:ascii="Times New Roman" w:hAnsi="Times New Roman" w:cs="Times New Roman"/>
          <w:sz w:val="36"/>
        </w:rPr>
        <w:t xml:space="preserve"> 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8754C4" w:rsidRDefault="008754C4" w:rsidP="00E433B6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1.8</w:t>
      </w:r>
      <w:r w:rsidR="00FE5B7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Режим занятий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Образовательная д</w:t>
      </w:r>
      <w:r w:rsidR="00FE5B71">
        <w:rPr>
          <w:rFonts w:ascii="Times New Roman" w:hAnsi="Times New Roman" w:cs="Times New Roman"/>
          <w:sz w:val="28"/>
        </w:rPr>
        <w:t>еятельность проводится раз в 1</w:t>
      </w:r>
      <w:r>
        <w:rPr>
          <w:rFonts w:ascii="Times New Roman" w:hAnsi="Times New Roman" w:cs="Times New Roman"/>
          <w:sz w:val="28"/>
        </w:rPr>
        <w:t xml:space="preserve"> </w:t>
      </w:r>
      <w:r w:rsidR="00FE5B71">
        <w:rPr>
          <w:rFonts w:ascii="Times New Roman" w:hAnsi="Times New Roman" w:cs="Times New Roman"/>
          <w:sz w:val="28"/>
        </w:rPr>
        <w:t>неделю</w:t>
      </w:r>
      <w:r>
        <w:rPr>
          <w:rFonts w:ascii="Times New Roman" w:hAnsi="Times New Roman" w:cs="Times New Roman"/>
          <w:sz w:val="28"/>
        </w:rPr>
        <w:t>, во второй половине дня продолжительностью 30 минут.</w:t>
      </w:r>
    </w:p>
    <w:p w:rsidR="008754C4" w:rsidRDefault="008754C4" w:rsidP="00E433B6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1.9</w:t>
      </w:r>
      <w:r w:rsidR="00FE5B71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Принципы реализации программы</w:t>
      </w:r>
    </w:p>
    <w:p w:rsidR="008754C4" w:rsidRDefault="008754C4" w:rsidP="008754C4">
      <w:pPr>
        <w:shd w:val="clear" w:color="auto" w:fill="FFFFFF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Основные принципы реализации программы - научность, доступность, добровольность, </w:t>
      </w:r>
      <w:proofErr w:type="spellStart"/>
      <w:r>
        <w:rPr>
          <w:rFonts w:ascii="Times New Roman" w:hAnsi="Times New Roman" w:cs="Times New Roman"/>
          <w:sz w:val="28"/>
        </w:rPr>
        <w:t>субъектность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деятельностный</w:t>
      </w:r>
      <w:proofErr w:type="spellEnd"/>
      <w:r>
        <w:rPr>
          <w:rFonts w:ascii="Times New Roman" w:hAnsi="Times New Roman" w:cs="Times New Roman"/>
          <w:sz w:val="28"/>
        </w:rPr>
        <w:t xml:space="preserve"> и личностный подходы, преемственность, результативность, партнерство, творчество и успех.</w:t>
      </w:r>
      <w:proofErr w:type="gramEnd"/>
    </w:p>
    <w:p w:rsidR="008754C4" w:rsidRPr="006B603E" w:rsidRDefault="008754C4" w:rsidP="00E433B6">
      <w:pPr>
        <w:shd w:val="clear" w:color="auto" w:fill="FFFFFF"/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1.10 Цель и задачи программы</w:t>
      </w:r>
    </w:p>
    <w:p w:rsidR="008754C4" w:rsidRPr="00A41768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22F0">
        <w:rPr>
          <w:rFonts w:ascii="Times New Roman" w:hAnsi="Times New Roman" w:cs="Times New Roman"/>
          <w:b/>
          <w:sz w:val="28"/>
          <w:szCs w:val="28"/>
        </w:rPr>
        <w:t>Цель:</w:t>
      </w:r>
      <w:r w:rsidR="00FE5B71">
        <w:rPr>
          <w:rFonts w:ascii="Times New Roman" w:hAnsi="Times New Roman" w:cs="Times New Roman"/>
          <w:sz w:val="28"/>
          <w:szCs w:val="28"/>
        </w:rPr>
        <w:t xml:space="preserve"> формировать у детей </w:t>
      </w:r>
      <w:r>
        <w:rPr>
          <w:rFonts w:ascii="Times New Roman" w:hAnsi="Times New Roman" w:cs="Times New Roman"/>
          <w:sz w:val="28"/>
          <w:szCs w:val="28"/>
        </w:rPr>
        <w:t>дошкольного возрас</w:t>
      </w:r>
      <w:r w:rsidR="00BA01F3">
        <w:rPr>
          <w:rFonts w:ascii="Times New Roman" w:hAnsi="Times New Roman" w:cs="Times New Roman"/>
          <w:sz w:val="28"/>
          <w:szCs w:val="28"/>
        </w:rPr>
        <w:t>та представления о животных Тверско</w:t>
      </w:r>
      <w:r>
        <w:rPr>
          <w:rFonts w:ascii="Times New Roman" w:hAnsi="Times New Roman" w:cs="Times New Roman"/>
          <w:sz w:val="28"/>
          <w:szCs w:val="28"/>
        </w:rPr>
        <w:t>го края;</w:t>
      </w:r>
      <w:r w:rsidR="00FE5B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животных России, воспитывать интерес к родному краю.</w:t>
      </w:r>
    </w:p>
    <w:p w:rsidR="008754C4" w:rsidRPr="00C122F0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22F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754C4" w:rsidRPr="00A41768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Знакомить детей с животными (зверями), п</w:t>
      </w:r>
      <w:r w:rsidR="00FE5B71">
        <w:rPr>
          <w:rFonts w:ascii="Times New Roman" w:hAnsi="Times New Roman" w:cs="Times New Roman"/>
          <w:sz w:val="28"/>
          <w:szCs w:val="28"/>
        </w:rPr>
        <w:t>роживающими на территории Твер</w:t>
      </w:r>
      <w:r>
        <w:rPr>
          <w:rFonts w:ascii="Times New Roman" w:hAnsi="Times New Roman" w:cs="Times New Roman"/>
          <w:sz w:val="28"/>
          <w:szCs w:val="28"/>
        </w:rPr>
        <w:t>ской области, на территории России и  Европы их повадками, образом жизни</w:t>
      </w:r>
      <w:r w:rsidRPr="00A41768">
        <w:rPr>
          <w:rFonts w:ascii="Times New Roman" w:hAnsi="Times New Roman" w:cs="Times New Roman"/>
          <w:sz w:val="28"/>
          <w:szCs w:val="28"/>
        </w:rPr>
        <w:t>.</w:t>
      </w:r>
    </w:p>
    <w:p w:rsidR="008754C4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Способствовать развитию любознательности.</w:t>
      </w:r>
    </w:p>
    <w:p w:rsidR="008754C4" w:rsidRPr="00A41768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родному краю, бережное отношение к животным и природе.</w:t>
      </w:r>
    </w:p>
    <w:p w:rsidR="00203DD4" w:rsidRDefault="008754C4" w:rsidP="00203DD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мыслительные процессы, речь, творческие способности.</w:t>
      </w:r>
    </w:p>
    <w:p w:rsidR="00203DD4" w:rsidRPr="00E433B6" w:rsidRDefault="008754C4" w:rsidP="00203DD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DD4">
        <w:rPr>
          <w:rFonts w:ascii="Times New Roman" w:hAnsi="Times New Roman" w:cs="Times New Roman"/>
          <w:sz w:val="28"/>
          <w:szCs w:val="28"/>
        </w:rPr>
        <w:t>зн</w:t>
      </w:r>
      <w:r w:rsidRPr="00E433B6">
        <w:rPr>
          <w:rFonts w:ascii="Times New Roman" w:hAnsi="Times New Roman" w:cs="Times New Roman"/>
          <w:sz w:val="28"/>
          <w:szCs w:val="28"/>
        </w:rPr>
        <w:t>ание названий животных  (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лесные животные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медведь, лось, заяц-беляк, белка, обыкновенная бурозубка, водяная ночница, лесная мышь; 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lastRenderedPageBreak/>
        <w:t>хищные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волк, лисица, енотовидная собака, барсук, европейская норка; 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Западноевропейские виды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выхухоль, лесная куница, чёрный хорек, европейская норка, садовая, лесная и орешниковая сони и </w:t>
      </w:r>
      <w:proofErr w:type="spellStart"/>
      <w:proofErr w:type="gramStart"/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>др</w:t>
      </w:r>
      <w:proofErr w:type="spellEnd"/>
      <w:proofErr w:type="gramEnd"/>
      <w:r w:rsidR="00203DD4" w:rsidRPr="00E433B6">
        <w:rPr>
          <w:rFonts w:ascii="Times New Roman" w:hAnsi="Times New Roman" w:cs="Times New Roman"/>
          <w:sz w:val="28"/>
          <w:szCs w:val="28"/>
        </w:rPr>
        <w:t>), умение их называть по картинке и описанию;</w:t>
      </w:r>
    </w:p>
    <w:p w:rsidR="008754C4" w:rsidRPr="00E433B6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B6">
        <w:rPr>
          <w:rFonts w:ascii="Times New Roman" w:hAnsi="Times New Roman" w:cs="Times New Roman"/>
          <w:sz w:val="28"/>
          <w:szCs w:val="28"/>
        </w:rPr>
        <w:t>представления об образе жизни животных, способах зимовки (животные спящие зимой, сезонная смена цвета шкурки у животных, животные ведущий наземный и водный образ жизни, хищные, травоядные и всеядные животные);</w:t>
      </w:r>
    </w:p>
    <w:p w:rsidR="008754C4" w:rsidRPr="00E433B6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B6">
        <w:rPr>
          <w:rFonts w:ascii="Times New Roman" w:hAnsi="Times New Roman" w:cs="Times New Roman"/>
          <w:sz w:val="28"/>
          <w:szCs w:val="28"/>
        </w:rPr>
        <w:t>представления о детенышах животных (когда появляются, сколько их бывает, как быстро становятся самостоятельными);</w:t>
      </w:r>
    </w:p>
    <w:p w:rsidR="008754C4" w:rsidRPr="00E433B6" w:rsidRDefault="00BA01F3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B6">
        <w:rPr>
          <w:rFonts w:ascii="Times New Roman" w:hAnsi="Times New Roman" w:cs="Times New Roman"/>
          <w:sz w:val="28"/>
          <w:szCs w:val="28"/>
        </w:rPr>
        <w:t>знание названий животных Твер</w:t>
      </w:r>
      <w:r w:rsidR="008754C4" w:rsidRPr="00E433B6">
        <w:rPr>
          <w:rFonts w:ascii="Times New Roman" w:hAnsi="Times New Roman" w:cs="Times New Roman"/>
          <w:sz w:val="28"/>
          <w:szCs w:val="28"/>
        </w:rPr>
        <w:t>ской области, занесенных в красную книгу;</w:t>
      </w:r>
    </w:p>
    <w:p w:rsidR="008754C4" w:rsidRPr="00E433B6" w:rsidRDefault="008754C4" w:rsidP="008754C4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33B6">
        <w:rPr>
          <w:rFonts w:ascii="Times New Roman" w:hAnsi="Times New Roman" w:cs="Times New Roman"/>
          <w:sz w:val="28"/>
          <w:szCs w:val="28"/>
        </w:rPr>
        <w:t>потребность в дальнейшем</w:t>
      </w:r>
      <w:r w:rsidR="00BA01F3" w:rsidRPr="00E433B6">
        <w:rPr>
          <w:rFonts w:ascii="Times New Roman" w:hAnsi="Times New Roman" w:cs="Times New Roman"/>
          <w:sz w:val="28"/>
          <w:szCs w:val="28"/>
        </w:rPr>
        <w:t xml:space="preserve"> познании животного мира «Твер</w:t>
      </w:r>
      <w:r w:rsidRPr="00E433B6">
        <w:rPr>
          <w:rFonts w:ascii="Times New Roman" w:hAnsi="Times New Roman" w:cs="Times New Roman"/>
          <w:sz w:val="28"/>
          <w:szCs w:val="28"/>
        </w:rPr>
        <w:t>ской области».</w:t>
      </w:r>
    </w:p>
    <w:p w:rsidR="008754C4" w:rsidRPr="00616BFB" w:rsidRDefault="008754C4" w:rsidP="00E433B6">
      <w:pPr>
        <w:pStyle w:val="a4"/>
        <w:spacing w:after="0" w:line="360" w:lineRule="auto"/>
        <w:ind w:left="502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1.11 </w:t>
      </w:r>
      <w:r w:rsidRPr="00616BFB">
        <w:rPr>
          <w:rFonts w:ascii="Times New Roman" w:hAnsi="Times New Roman" w:cs="Times New Roman"/>
          <w:b/>
          <w:color w:val="000000"/>
          <w:sz w:val="32"/>
          <w:szCs w:val="32"/>
        </w:rPr>
        <w:t>Планируемые результаты освоения программы</w:t>
      </w:r>
    </w:p>
    <w:p w:rsidR="008754C4" w:rsidRPr="00E433B6" w:rsidRDefault="008754C4" w:rsidP="00203DD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33B6">
        <w:rPr>
          <w:rFonts w:ascii="Times New Roman" w:hAnsi="Times New Roman" w:cs="Times New Roman"/>
          <w:sz w:val="28"/>
          <w:szCs w:val="28"/>
        </w:rPr>
        <w:t>знание названий животных  (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лесные животные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медведь, лось, заяц-беляк, белка, обыкновенная бурозубка, водяная ночница, лесная мышь; 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хищные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волк, лисица, енотовидная собака, барсук, европейская норка; </w:t>
      </w:r>
      <w:r w:rsidR="00203DD4" w:rsidRPr="00E433B6"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Западноевропейские виды</w:t>
      </w:r>
      <w:r w:rsidR="00203DD4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>: выхухоль, лесная куница, чёрный хорек, европейская норка, садовая, лесная и орешниковая сони и др</w:t>
      </w:r>
      <w:r w:rsidR="000758C6" w:rsidRPr="00E433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433B6">
        <w:rPr>
          <w:rFonts w:ascii="Times New Roman" w:hAnsi="Times New Roman" w:cs="Times New Roman"/>
          <w:sz w:val="28"/>
          <w:szCs w:val="28"/>
        </w:rPr>
        <w:t>), умение их называть по картинке и описанию;</w:t>
      </w:r>
      <w:proofErr w:type="gramEnd"/>
    </w:p>
    <w:p w:rsidR="008754C4" w:rsidRDefault="008754C4" w:rsidP="008754C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об образе жизни животных, способах зимовки (животные спящие зимой, сезонная смена цвета шкурки у животных, животные ведущий наземный и водный образ жизни, хищные, травоядные и всеядные животные);</w:t>
      </w:r>
    </w:p>
    <w:p w:rsidR="008754C4" w:rsidRDefault="008754C4" w:rsidP="008754C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представления о детенышах животных (когда появляются, сколько их бывает, как быстро становятся самостоятельными);</w:t>
      </w:r>
    </w:p>
    <w:p w:rsidR="008754C4" w:rsidRDefault="008754C4" w:rsidP="008754C4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знание назв</w:t>
      </w:r>
      <w:r w:rsidR="00203DD4">
        <w:rPr>
          <w:rFonts w:ascii="Times New Roman" w:hAnsi="Times New Roman" w:cs="Times New Roman"/>
          <w:sz w:val="28"/>
          <w:szCs w:val="28"/>
        </w:rPr>
        <w:t>аний животных</w:t>
      </w:r>
      <w:r>
        <w:rPr>
          <w:rFonts w:ascii="Times New Roman" w:hAnsi="Times New Roman" w:cs="Times New Roman"/>
          <w:sz w:val="28"/>
          <w:szCs w:val="28"/>
        </w:rPr>
        <w:t>, занесенных в красную книгу;</w:t>
      </w:r>
    </w:p>
    <w:p w:rsidR="008754C4" w:rsidRPr="00616BFB" w:rsidRDefault="008754C4" w:rsidP="008754C4">
      <w:pPr>
        <w:pStyle w:val="a4"/>
        <w:numPr>
          <w:ilvl w:val="0"/>
          <w:numId w:val="2"/>
        </w:numPr>
        <w:spacing w:after="0" w:line="36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>потребность в дальнейшем познании животного мира</w:t>
      </w:r>
      <w:r w:rsidRPr="00D44060">
        <w:rPr>
          <w:rFonts w:ascii="Times New Roman" w:hAnsi="Times New Roman" w:cs="Times New Roman"/>
          <w:sz w:val="28"/>
          <w:szCs w:val="28"/>
        </w:rPr>
        <w:t>.</w:t>
      </w:r>
    </w:p>
    <w:p w:rsidR="008754C4" w:rsidRDefault="008754C4" w:rsidP="00E433B6">
      <w:pPr>
        <w:pStyle w:val="a6"/>
        <w:shd w:val="clear" w:color="auto" w:fill="FFFFFF"/>
        <w:spacing w:before="0" w:beforeAutospacing="0" w:after="0" w:afterAutospacing="0" w:line="360" w:lineRule="auto"/>
        <w:ind w:left="720"/>
        <w:jc w:val="center"/>
        <w:rPr>
          <w:rFonts w:ascii="Arial" w:hAnsi="Arial" w:cs="Arial"/>
          <w:b/>
          <w:color w:val="000000"/>
          <w:sz w:val="32"/>
          <w:szCs w:val="28"/>
        </w:rPr>
      </w:pPr>
      <w:r>
        <w:rPr>
          <w:b/>
          <w:sz w:val="28"/>
        </w:rPr>
        <w:lastRenderedPageBreak/>
        <w:t>1.12</w:t>
      </w:r>
      <w:r w:rsidR="00203DD4">
        <w:rPr>
          <w:b/>
          <w:sz w:val="28"/>
        </w:rPr>
        <w:t xml:space="preserve"> </w:t>
      </w:r>
      <w:r>
        <w:rPr>
          <w:b/>
          <w:sz w:val="28"/>
        </w:rPr>
        <w:t>Условия реализации программы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Реализация данной программы рассчитана на 1 год обучения с детьми подготовительной группы и позволит получить систематизированное представление об окружающем мире и о тех или иных явлениях природы, оценить влияние их последствий на жизнь и здоровье человека, выработать алгоритм безопасного поведения с учетом своих возможностей. 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</w:rPr>
      </w:pPr>
      <w:r>
        <w:rPr>
          <w:sz w:val="28"/>
        </w:rPr>
        <w:t xml:space="preserve">Программа предполагает как групповые занятия, так и индивидуальные, а также проведение массовых мероприятий. </w:t>
      </w:r>
      <w:r w:rsidR="00BA01F3">
        <w:rPr>
          <w:sz w:val="28"/>
        </w:rPr>
        <w:t>Рабочая программа «Животные Тверско</w:t>
      </w:r>
      <w:r>
        <w:rPr>
          <w:sz w:val="28"/>
        </w:rPr>
        <w:t>го края» реализуется по двум направлениям: - образовательная деятельность с воспитанниками; - взаимодействие с родителями деятельность детей – педагогов – родителей.</w:t>
      </w:r>
    </w:p>
    <w:p w:rsidR="008754C4" w:rsidRDefault="008754C4" w:rsidP="00E433B6">
      <w:pPr>
        <w:pStyle w:val="a6"/>
        <w:numPr>
          <w:ilvl w:val="1"/>
          <w:numId w:val="6"/>
        </w:numPr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Диагностический инструментарий (мониторинг)</w:t>
      </w:r>
    </w:p>
    <w:p w:rsidR="008754C4" w:rsidRPr="00FB297A" w:rsidRDefault="008754C4" w:rsidP="008754C4">
      <w:pPr>
        <w:pStyle w:val="a4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7A">
        <w:rPr>
          <w:rFonts w:ascii="Times New Roman" w:hAnsi="Times New Roman" w:cs="Times New Roman"/>
          <w:b/>
          <w:bCs/>
          <w:sz w:val="28"/>
          <w:szCs w:val="28"/>
        </w:rPr>
        <w:t>Представления о диких животных</w:t>
      </w:r>
    </w:p>
    <w:p w:rsidR="008754C4" w:rsidRPr="00E377B2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Высокий: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Может без помощи педагога определить место обитания показанного животного.</w:t>
      </w:r>
    </w:p>
    <w:p w:rsidR="008754C4" w:rsidRPr="00FB297A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Средний:</w:t>
      </w:r>
      <w:r>
        <w:rPr>
          <w:rFonts w:ascii="Times New Roman" w:hAnsi="Times New Roman" w:cs="Times New Roman"/>
          <w:bCs/>
          <w:sz w:val="28"/>
          <w:szCs w:val="28"/>
        </w:rPr>
        <w:t xml:space="preserve"> Знает места обитания животных, но с ошибками.</w:t>
      </w:r>
    </w:p>
    <w:p w:rsidR="008754C4" w:rsidRPr="00FB297A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Низкий:</w:t>
      </w:r>
      <w:r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 может справиться без помощи воспитателя.</w:t>
      </w:r>
    </w:p>
    <w:p w:rsidR="008754C4" w:rsidRPr="00FB297A" w:rsidRDefault="008754C4" w:rsidP="008754C4">
      <w:pPr>
        <w:pStyle w:val="a4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7A">
        <w:rPr>
          <w:rFonts w:ascii="Times New Roman" w:hAnsi="Times New Roman" w:cs="Times New Roman"/>
          <w:b/>
          <w:bCs/>
          <w:sz w:val="28"/>
          <w:szCs w:val="28"/>
        </w:rPr>
        <w:t>Знание животных обитающих в воде.</w:t>
      </w:r>
    </w:p>
    <w:p w:rsidR="008754C4" w:rsidRPr="00E377B2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Высокий: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Может без помощи педагога определить место обитания показанного животного.</w:t>
      </w:r>
    </w:p>
    <w:p w:rsidR="008754C4" w:rsidRPr="00E377B2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Средний: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Знает места обитания животных, но с ошибками.</w:t>
      </w:r>
    </w:p>
    <w:p w:rsidR="008754C4" w:rsidRPr="00FB297A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Низкий: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 может справиться без помощи воспитателя.</w:t>
      </w:r>
    </w:p>
    <w:p w:rsidR="008754C4" w:rsidRPr="00FB297A" w:rsidRDefault="008754C4" w:rsidP="008754C4">
      <w:pPr>
        <w:pStyle w:val="a4"/>
        <w:widowControl w:val="0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B297A">
        <w:rPr>
          <w:rFonts w:ascii="Times New Roman" w:hAnsi="Times New Roman" w:cs="Times New Roman"/>
          <w:b/>
          <w:bCs/>
          <w:sz w:val="28"/>
          <w:szCs w:val="28"/>
        </w:rPr>
        <w:t>Знание животных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Красной книги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B297A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p w:rsidR="008754C4" w:rsidRPr="00E377B2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Высокий: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Может без помощи педагога назвать животных и его местообитания.</w:t>
      </w:r>
    </w:p>
    <w:p w:rsidR="008754C4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Средний: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Знает места обитания животных, но не называет их. </w:t>
      </w:r>
    </w:p>
    <w:p w:rsidR="008754C4" w:rsidRPr="006B603E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77B2">
        <w:rPr>
          <w:rFonts w:ascii="Times New Roman" w:hAnsi="Times New Roman" w:cs="Times New Roman"/>
          <w:bCs/>
          <w:i/>
          <w:sz w:val="28"/>
          <w:szCs w:val="28"/>
        </w:rPr>
        <w:t>Низкий:</w:t>
      </w:r>
      <w:r w:rsidRPr="00FB297A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Не может справиться без помощи воспитателя.</w:t>
      </w:r>
    </w:p>
    <w:p w:rsidR="008754C4" w:rsidRPr="000248EF" w:rsidRDefault="008754C4" w:rsidP="008754C4">
      <w:pPr>
        <w:pStyle w:val="11"/>
        <w:numPr>
          <w:ilvl w:val="0"/>
          <w:numId w:val="3"/>
        </w:numPr>
        <w:tabs>
          <w:tab w:val="left" w:pos="392"/>
        </w:tabs>
        <w:spacing w:line="271" w:lineRule="auto"/>
        <w:jc w:val="center"/>
        <w:rPr>
          <w:b/>
        </w:rPr>
      </w:pPr>
      <w:r w:rsidRPr="000248EF">
        <w:rPr>
          <w:b/>
          <w:color w:val="000000"/>
        </w:rPr>
        <w:t>Содержательный раздел</w:t>
      </w:r>
    </w:p>
    <w:p w:rsidR="008754C4" w:rsidRPr="006B603E" w:rsidRDefault="008754C4" w:rsidP="00E433B6">
      <w:pPr>
        <w:pStyle w:val="10"/>
        <w:keepNext/>
        <w:keepLines/>
        <w:numPr>
          <w:ilvl w:val="1"/>
          <w:numId w:val="4"/>
        </w:numPr>
        <w:tabs>
          <w:tab w:val="left" w:pos="1348"/>
        </w:tabs>
        <w:spacing w:line="271" w:lineRule="auto"/>
        <w:jc w:val="center"/>
        <w:rPr>
          <w:b/>
        </w:rPr>
      </w:pPr>
      <w:bookmarkStart w:id="1" w:name="bookmark49"/>
      <w:bookmarkStart w:id="2" w:name="bookmark47"/>
      <w:bookmarkStart w:id="3" w:name="bookmark48"/>
      <w:bookmarkStart w:id="4" w:name="bookmark50"/>
      <w:bookmarkEnd w:id="1"/>
      <w:r w:rsidRPr="001317DA">
        <w:rPr>
          <w:b/>
          <w:lang w:eastAsia="ru-RU" w:bidi="ru-RU"/>
        </w:rPr>
        <w:t>Учебный план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819"/>
        <w:gridCol w:w="2996"/>
        <w:gridCol w:w="2152"/>
        <w:gridCol w:w="1802"/>
        <w:gridCol w:w="1802"/>
      </w:tblGrid>
      <w:tr w:rsidR="008754C4" w:rsidRPr="0031710C" w:rsidTr="001D2AD1">
        <w:tc>
          <w:tcPr>
            <w:tcW w:w="819" w:type="dxa"/>
            <w:vMerge w:val="restart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710C"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№ </w:t>
            </w:r>
            <w:proofErr w:type="gramStart"/>
            <w:r w:rsidRPr="0031710C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п</w:t>
            </w:r>
            <w:proofErr w:type="gramEnd"/>
            <w:r w:rsidRPr="0031710C">
              <w:rPr>
                <w:rFonts w:ascii="Times New Roman" w:eastAsia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2996" w:type="dxa"/>
            <w:vMerge w:val="restart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710C"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Название разделов и тем</w:t>
            </w:r>
          </w:p>
        </w:tc>
        <w:tc>
          <w:tcPr>
            <w:tcW w:w="5756" w:type="dxa"/>
            <w:gridSpan w:val="3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31710C">
              <w:rPr>
                <w:rFonts w:ascii="Times New Roman" w:eastAsia="Times New Roman" w:hAnsi="Times New Roman" w:cs="Times New Roman"/>
                <w:b/>
                <w:color w:val="000000"/>
              </w:rPr>
              <w:t>Кол-во часов</w:t>
            </w:r>
          </w:p>
        </w:tc>
      </w:tr>
      <w:tr w:rsidR="008754C4" w:rsidRPr="0031710C" w:rsidTr="001D2AD1">
        <w:tc>
          <w:tcPr>
            <w:tcW w:w="819" w:type="dxa"/>
            <w:vMerge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996" w:type="dxa"/>
            <w:vMerge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2152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802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Теория</w:t>
            </w:r>
          </w:p>
        </w:tc>
        <w:tc>
          <w:tcPr>
            <w:tcW w:w="1802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Практика</w:t>
            </w:r>
          </w:p>
        </w:tc>
      </w:tr>
      <w:tr w:rsidR="008754C4" w:rsidRPr="0031710C" w:rsidTr="001D2AD1">
        <w:tc>
          <w:tcPr>
            <w:tcW w:w="819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1</w:t>
            </w:r>
          </w:p>
        </w:tc>
        <w:tc>
          <w:tcPr>
            <w:tcW w:w="2996" w:type="dxa"/>
          </w:tcPr>
          <w:p w:rsidR="008754C4" w:rsidRPr="0015160E" w:rsidRDefault="008754C4" w:rsidP="001D2AD1">
            <w:pPr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 w:rsidR="00203DD4">
              <w:rPr>
                <w:rFonts w:ascii="Times New Roman" w:eastAsia="Times New Roman" w:hAnsi="Times New Roman" w:cs="Times New Roman"/>
                <w:color w:val="000000" w:themeColor="text1"/>
              </w:rPr>
              <w:t>Тверского края</w:t>
            </w:r>
            <w:r w:rsidR="009673FB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52" w:type="dxa"/>
          </w:tcPr>
          <w:p w:rsidR="008754C4" w:rsidRPr="0031710C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802" w:type="dxa"/>
          </w:tcPr>
          <w:p w:rsidR="008754C4" w:rsidRPr="0031710C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02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</w:tr>
      <w:tr w:rsidR="008754C4" w:rsidRPr="0031710C" w:rsidTr="001D2AD1">
        <w:tc>
          <w:tcPr>
            <w:tcW w:w="819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2996" w:type="dxa"/>
          </w:tcPr>
          <w:p w:rsidR="008754C4" w:rsidRPr="0015160E" w:rsidRDefault="008754C4" w:rsidP="009673FB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 w:rsidR="009673FB"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заповедника.</w:t>
            </w:r>
          </w:p>
        </w:tc>
        <w:tc>
          <w:tcPr>
            <w:tcW w:w="215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9</w:t>
            </w:r>
          </w:p>
        </w:tc>
        <w:tc>
          <w:tcPr>
            <w:tcW w:w="180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180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</w:tr>
      <w:tr w:rsidR="008754C4" w:rsidRPr="0031710C" w:rsidTr="001D2AD1">
        <w:tc>
          <w:tcPr>
            <w:tcW w:w="819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2996" w:type="dxa"/>
          </w:tcPr>
          <w:p w:rsidR="008754C4" w:rsidRPr="0015160E" w:rsidRDefault="00203DD4" w:rsidP="001D2AD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="00725533">
              <w:rPr>
                <w:rFonts w:ascii="Times New Roman" w:eastAsia="Times New Roman" w:hAnsi="Times New Roman" w:cs="Times New Roman"/>
                <w:color w:val="000000" w:themeColor="text1"/>
              </w:rPr>
              <w:t>би</w:t>
            </w:r>
            <w:r w:rsidR="008754C4"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="008754C4"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</w:t>
            </w:r>
          </w:p>
        </w:tc>
        <w:tc>
          <w:tcPr>
            <w:tcW w:w="2152" w:type="dxa"/>
          </w:tcPr>
          <w:p w:rsidR="008754C4" w:rsidRPr="0031710C" w:rsidRDefault="008754C4" w:rsidP="001D2AD1">
            <w:pPr>
              <w:tabs>
                <w:tab w:val="left" w:pos="885"/>
                <w:tab w:val="center" w:pos="968"/>
              </w:tabs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ab/>
            </w:r>
            <w:r w:rsidR="00E433B6"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802" w:type="dxa"/>
          </w:tcPr>
          <w:p w:rsidR="008754C4" w:rsidRPr="0031710C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02" w:type="dxa"/>
          </w:tcPr>
          <w:p w:rsidR="008754C4" w:rsidRPr="0031710C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</w:tr>
      <w:tr w:rsidR="008754C4" w:rsidRPr="0031710C" w:rsidTr="001D2AD1">
        <w:tc>
          <w:tcPr>
            <w:tcW w:w="819" w:type="dxa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2996" w:type="dxa"/>
          </w:tcPr>
          <w:p w:rsidR="008754C4" w:rsidRPr="0015160E" w:rsidRDefault="008754C4" w:rsidP="001D2AD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9673FB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215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8</w:t>
            </w:r>
          </w:p>
        </w:tc>
        <w:tc>
          <w:tcPr>
            <w:tcW w:w="180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180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</w:tr>
      <w:tr w:rsidR="008754C4" w:rsidRPr="0031710C" w:rsidTr="001D2AD1">
        <w:tc>
          <w:tcPr>
            <w:tcW w:w="3815" w:type="dxa"/>
            <w:gridSpan w:val="2"/>
          </w:tcPr>
          <w:p w:rsidR="008754C4" w:rsidRPr="0031710C" w:rsidRDefault="008754C4" w:rsidP="001D2AD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Итого</w:t>
            </w:r>
          </w:p>
        </w:tc>
        <w:tc>
          <w:tcPr>
            <w:tcW w:w="2152" w:type="dxa"/>
          </w:tcPr>
          <w:p w:rsidR="008754C4" w:rsidRPr="0031710C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34</w:t>
            </w:r>
          </w:p>
        </w:tc>
        <w:tc>
          <w:tcPr>
            <w:tcW w:w="1802" w:type="dxa"/>
          </w:tcPr>
          <w:p w:rsidR="008754C4" w:rsidRDefault="00E433B6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8754C4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1802" w:type="dxa"/>
          </w:tcPr>
          <w:p w:rsidR="008754C4" w:rsidRDefault="008754C4" w:rsidP="001D2AD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  <w:r w:rsidR="00E433B6"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</w:tr>
    </w:tbl>
    <w:p w:rsidR="00E433B6" w:rsidRDefault="00E433B6" w:rsidP="00E433B6">
      <w:pPr>
        <w:ind w:firstLine="708"/>
        <w:rPr>
          <w:rStyle w:val="aa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</w:p>
    <w:p w:rsidR="008754C4" w:rsidRDefault="008754C4" w:rsidP="00E433B6">
      <w:pPr>
        <w:jc w:val="center"/>
        <w:rPr>
          <w:rFonts w:ascii="Times New Roman" w:hAnsi="Times New Roman" w:cs="Times New Roman"/>
          <w:b/>
          <w:color w:val="000000"/>
          <w:sz w:val="28"/>
          <w:szCs w:val="27"/>
        </w:rPr>
      </w:pPr>
      <w:r>
        <w:rPr>
          <w:rFonts w:ascii="Times New Roman" w:hAnsi="Times New Roman" w:cs="Times New Roman"/>
          <w:b/>
          <w:color w:val="000000"/>
          <w:sz w:val="28"/>
          <w:szCs w:val="27"/>
        </w:rPr>
        <w:t>2.2. Содержание учебного плана</w:t>
      </w:r>
    </w:p>
    <w:p w:rsidR="008754C4" w:rsidRDefault="008754C4" w:rsidP="008754C4">
      <w:pPr>
        <w:pStyle w:val="10"/>
        <w:keepNext/>
        <w:keepLines/>
        <w:tabs>
          <w:tab w:val="left" w:pos="1348"/>
        </w:tabs>
        <w:spacing w:line="271" w:lineRule="auto"/>
        <w:ind w:left="1080"/>
        <w:rPr>
          <w:b/>
        </w:rPr>
      </w:pPr>
    </w:p>
    <w:p w:rsidR="008754C4" w:rsidRPr="004267DE" w:rsidRDefault="008754C4" w:rsidP="008754C4">
      <w:pPr>
        <w:widowControl w:val="0"/>
        <w:spacing w:after="34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 w:bidi="ru-RU"/>
        </w:rPr>
        <w:t>2.3 Календарный учебный график</w:t>
      </w:r>
    </w:p>
    <w:tbl>
      <w:tblPr>
        <w:tblStyle w:val="a7"/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844"/>
        <w:gridCol w:w="567"/>
        <w:gridCol w:w="1842"/>
        <w:gridCol w:w="1702"/>
        <w:gridCol w:w="2267"/>
        <w:gridCol w:w="1701"/>
        <w:gridCol w:w="709"/>
      </w:tblGrid>
      <w:tr w:rsidR="008754C4" w:rsidTr="001D2AD1">
        <w:trPr>
          <w:trHeight w:val="558"/>
        </w:trPr>
        <w:tc>
          <w:tcPr>
            <w:tcW w:w="1844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  <w:tc>
          <w:tcPr>
            <w:tcW w:w="567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proofErr w:type="gramStart"/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</w:p>
        </w:tc>
        <w:tc>
          <w:tcPr>
            <w:tcW w:w="1702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Содержание, форма проведения</w:t>
            </w:r>
          </w:p>
        </w:tc>
        <w:tc>
          <w:tcPr>
            <w:tcW w:w="2267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Оборудование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,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материалы</w:t>
            </w:r>
          </w:p>
        </w:tc>
        <w:tc>
          <w:tcPr>
            <w:tcW w:w="1701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проведения</w:t>
            </w:r>
          </w:p>
        </w:tc>
        <w:tc>
          <w:tcPr>
            <w:tcW w:w="709" w:type="dxa"/>
          </w:tcPr>
          <w:p w:rsidR="008754C4" w:rsidRPr="0015160E" w:rsidRDefault="008754C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Отметка выполнения</w:t>
            </w:r>
          </w:p>
        </w:tc>
      </w:tr>
      <w:tr w:rsidR="00E433B6" w:rsidTr="001D2AD1">
        <w:tc>
          <w:tcPr>
            <w:tcW w:w="1844" w:type="dxa"/>
            <w:vMerge w:val="restart"/>
          </w:tcPr>
          <w:p w:rsidR="00E433B6" w:rsidRPr="0015160E" w:rsidRDefault="00E433B6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567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E433B6" w:rsidRPr="0015160E" w:rsidRDefault="00E433B6" w:rsidP="00A36DD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 w:rsidRPr="00E433B6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Тверского края. </w:t>
            </w:r>
            <w:r w:rsidRPr="00E433B6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Лесные животные: </w:t>
            </w:r>
            <w:r w:rsidRPr="00E433B6">
              <w:rPr>
                <w:rFonts w:ascii="Times New Roman" w:hAnsi="Times New Roman" w:cs="Times New Roman"/>
                <w:shd w:val="clear" w:color="auto" w:fill="FFFFFF"/>
              </w:rPr>
              <w:t>медведь, лось, заяц-беляк, белка</w:t>
            </w:r>
          </w:p>
        </w:tc>
        <w:tc>
          <w:tcPr>
            <w:tcW w:w="1702" w:type="dxa"/>
          </w:tcPr>
          <w:p w:rsidR="00E433B6" w:rsidRPr="0015160E" w:rsidRDefault="00E433B6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Знакомство</w:t>
            </w:r>
          </w:p>
        </w:tc>
        <w:tc>
          <w:tcPr>
            <w:tcW w:w="2267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E433B6" w:rsidRPr="0025524D" w:rsidRDefault="00A36DD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</w:t>
            </w:r>
            <w:r w:rsidR="00E43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.09.2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433B6" w:rsidTr="001D2AD1">
        <w:tc>
          <w:tcPr>
            <w:tcW w:w="1844" w:type="dxa"/>
            <w:vMerge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433B6" w:rsidRPr="0015160E" w:rsidRDefault="00E433B6" w:rsidP="00A36DD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E433B6" w:rsidRPr="0015160E" w:rsidRDefault="00A36DD4" w:rsidP="00A36D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</w:t>
            </w: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Лесные животные: 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>обыкновенная бурозубка, водяная ночница, лесная мышь.</w:t>
            </w:r>
          </w:p>
        </w:tc>
        <w:tc>
          <w:tcPr>
            <w:tcW w:w="1702" w:type="dxa"/>
          </w:tcPr>
          <w:p w:rsidR="00E433B6" w:rsidRPr="0015160E" w:rsidRDefault="00E433B6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Изучение</w:t>
            </w:r>
          </w:p>
          <w:p w:rsidR="00E433B6" w:rsidRPr="0015160E" w:rsidRDefault="00E433B6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267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 w:rsidR="00180F2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наглядные пособия,</w:t>
            </w:r>
            <w:r w:rsidR="00A36DD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</w:t>
            </w:r>
          </w:p>
        </w:tc>
        <w:tc>
          <w:tcPr>
            <w:tcW w:w="1701" w:type="dxa"/>
          </w:tcPr>
          <w:p w:rsidR="00E433B6" w:rsidRPr="0015160E" w:rsidRDefault="00E5649E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E433B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9.09.2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433B6" w:rsidTr="001D2AD1">
        <w:tc>
          <w:tcPr>
            <w:tcW w:w="1844" w:type="dxa"/>
            <w:vMerge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E433B6" w:rsidRPr="00180F2F" w:rsidRDefault="00A36DD4" w:rsidP="00180F2F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80F2F">
              <w:rPr>
                <w:rFonts w:ascii="Times New Roman" w:eastAsia="Times New Roman" w:hAnsi="Times New Roman" w:cs="Times New Roman"/>
              </w:rPr>
              <w:t>Животные Тверского края.</w:t>
            </w:r>
            <w:r w:rsidR="00180F2F" w:rsidRPr="00180F2F">
              <w:rPr>
                <w:rFonts w:ascii="Times New Roman" w:eastAsia="Times New Roman" w:hAnsi="Times New Roman" w:cs="Times New Roman"/>
              </w:rPr>
              <w:t xml:space="preserve"> Травоядные животные:</w:t>
            </w:r>
          </w:p>
          <w:p w:rsidR="00180F2F" w:rsidRPr="00180F2F" w:rsidRDefault="00180F2F" w:rsidP="00180F2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80F2F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заяц-беляк и заяц-русак.</w:t>
            </w:r>
          </w:p>
        </w:tc>
        <w:tc>
          <w:tcPr>
            <w:tcW w:w="1702" w:type="dxa"/>
          </w:tcPr>
          <w:p w:rsidR="00E5649E" w:rsidRPr="0015160E" w:rsidRDefault="00E5649E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</w:t>
            </w:r>
          </w:p>
          <w:p w:rsidR="00E433B6" w:rsidRPr="0015160E" w:rsidRDefault="00E5649E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267" w:type="dxa"/>
          </w:tcPr>
          <w:p w:rsidR="00E433B6" w:rsidRPr="0015160E" w:rsidRDefault="00180F2F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E433B6" w:rsidRDefault="00E5649E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16.09.25</w:t>
            </w:r>
          </w:p>
        </w:tc>
        <w:tc>
          <w:tcPr>
            <w:tcW w:w="709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E433B6" w:rsidTr="001D2AD1">
        <w:tc>
          <w:tcPr>
            <w:tcW w:w="1844" w:type="dxa"/>
            <w:vMerge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E433B6" w:rsidRPr="001D2AD1" w:rsidRDefault="00A36DD4" w:rsidP="001D2A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1D2AD1">
              <w:rPr>
                <w:rFonts w:ascii="Times New Roman" w:eastAsia="Times New Roman" w:hAnsi="Times New Roman" w:cs="Times New Roman"/>
              </w:rPr>
              <w:t>Животные Тверского края.</w:t>
            </w:r>
            <w:r w:rsidR="00180F2F" w:rsidRPr="001D2AD1">
              <w:rPr>
                <w:rFonts w:ascii="Times New Roman" w:eastAsia="Times New Roman" w:hAnsi="Times New Roman" w:cs="Times New Roman"/>
              </w:rPr>
              <w:t xml:space="preserve"> Травоядные животные: </w:t>
            </w:r>
            <w:r w:rsidR="00180F2F" w:rsidRPr="001D2AD1">
              <w:rPr>
                <w:rFonts w:ascii="Times New Roman" w:eastAsia="Times New Roman" w:hAnsi="Times New Roman" w:cs="Times New Roman"/>
              </w:rPr>
              <w:lastRenderedPageBreak/>
              <w:t>косуля</w:t>
            </w:r>
            <w:r w:rsidR="001D2AD1" w:rsidRPr="001D2AD1">
              <w:rPr>
                <w:rFonts w:ascii="Times New Roman" w:eastAsia="Times New Roman" w:hAnsi="Times New Roman" w:cs="Times New Roman"/>
              </w:rPr>
              <w:t xml:space="preserve">, </w:t>
            </w:r>
            <w:r w:rsidR="001D2AD1" w:rsidRPr="001D2AD1">
              <w:rPr>
                <w:rFonts w:ascii="Times New Roman" w:hAnsi="Times New Roman" w:cs="Times New Roman"/>
                <w:shd w:val="clear" w:color="auto" w:fill="FFFFFF"/>
              </w:rPr>
              <w:t>благородный олень, пятнистый олень.</w:t>
            </w:r>
          </w:p>
        </w:tc>
        <w:tc>
          <w:tcPr>
            <w:tcW w:w="1702" w:type="dxa"/>
          </w:tcPr>
          <w:p w:rsidR="00E5649E" w:rsidRPr="0015160E" w:rsidRDefault="00E5649E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Изучение</w:t>
            </w:r>
          </w:p>
          <w:p w:rsidR="00E433B6" w:rsidRPr="0015160E" w:rsidRDefault="00E5649E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267" w:type="dxa"/>
          </w:tcPr>
          <w:p w:rsidR="00E433B6" w:rsidRPr="0015160E" w:rsidRDefault="00180F2F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Помещение (групповая комната),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наглядные пособия</w:t>
            </w:r>
          </w:p>
        </w:tc>
        <w:tc>
          <w:tcPr>
            <w:tcW w:w="1701" w:type="dxa"/>
          </w:tcPr>
          <w:p w:rsidR="00E433B6" w:rsidRDefault="00E5649E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23.09.25</w:t>
            </w:r>
          </w:p>
        </w:tc>
        <w:tc>
          <w:tcPr>
            <w:tcW w:w="709" w:type="dxa"/>
          </w:tcPr>
          <w:p w:rsidR="00E433B6" w:rsidRPr="0015160E" w:rsidRDefault="00E433B6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 w:val="restart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5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1D2AD1" w:rsidRPr="00A36DD4" w:rsidRDefault="001D2AD1" w:rsidP="00A36DD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Хищные</w:t>
            </w:r>
            <w:r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 xml:space="preserve"> животные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>: волк, лисица, енотовидная собака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07.10.25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842" w:type="dxa"/>
          </w:tcPr>
          <w:p w:rsidR="001D2AD1" w:rsidRPr="00A36DD4" w:rsidRDefault="001D2AD1" w:rsidP="00A36DD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Хищные животные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>: барсук, европейская норка.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наглядность  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14.10.25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2" w:type="dxa"/>
          </w:tcPr>
          <w:p w:rsidR="001D2AD1" w:rsidRPr="00E5649E" w:rsidRDefault="001D2AD1" w:rsidP="00E5649E">
            <w:pPr>
              <w:spacing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7"/>
              </w:rPr>
            </w:pP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Западноевропейские виды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 xml:space="preserve">: </w:t>
            </w:r>
            <w:r w:rsidRPr="00E5649E">
              <w:rPr>
                <w:rFonts w:ascii="Times New Roman" w:hAnsi="Times New Roman" w:cs="Times New Roman"/>
                <w:shd w:val="clear" w:color="auto" w:fill="FFFFFF"/>
              </w:rPr>
              <w:t>выхухоль, лесная куница.</w:t>
            </w:r>
          </w:p>
        </w:tc>
        <w:tc>
          <w:tcPr>
            <w:tcW w:w="1702" w:type="dxa"/>
          </w:tcPr>
          <w:p w:rsidR="001D2AD1" w:rsidRPr="0015160E" w:rsidRDefault="001D2AD1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</w:t>
            </w:r>
          </w:p>
          <w:p w:rsidR="001D2AD1" w:rsidRPr="0015160E" w:rsidRDefault="001D2AD1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21.10.25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1D2AD1" w:rsidRPr="00A36DD4" w:rsidRDefault="001D2AD1" w:rsidP="00A36DD4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Западноевропейские виды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>: чёрный хорек, европейская норка.</w:t>
            </w:r>
          </w:p>
        </w:tc>
        <w:tc>
          <w:tcPr>
            <w:tcW w:w="1702" w:type="dxa"/>
          </w:tcPr>
          <w:p w:rsidR="001D2AD1" w:rsidRPr="0015160E" w:rsidRDefault="001D2AD1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</w:t>
            </w:r>
          </w:p>
          <w:p w:rsidR="001D2AD1" w:rsidRPr="0015160E" w:rsidRDefault="001D2AD1" w:rsidP="00E5649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материала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28.10.25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 w:val="restart"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Ноябрь</w:t>
            </w:r>
          </w:p>
        </w:tc>
        <w:tc>
          <w:tcPr>
            <w:tcW w:w="567" w:type="dxa"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1D2AD1" w:rsidRPr="00A36DD4" w:rsidRDefault="001D2AD1" w:rsidP="001D2AD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A36DD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Тверского края. </w:t>
            </w:r>
            <w:r w:rsidRPr="00A36DD4">
              <w:rPr>
                <w:rStyle w:val="aa"/>
                <w:rFonts w:ascii="Times New Roman" w:hAnsi="Times New Roman" w:cs="Times New Roman"/>
                <w:b w:val="0"/>
                <w:shd w:val="clear" w:color="auto" w:fill="FFFFFF"/>
              </w:rPr>
              <w:t>Западноевропейские виды</w:t>
            </w:r>
            <w:r w:rsidRPr="00A36DD4">
              <w:rPr>
                <w:rFonts w:ascii="Times New Roman" w:hAnsi="Times New Roman" w:cs="Times New Roman"/>
                <w:shd w:val="clear" w:color="auto" w:fill="FFFFFF"/>
              </w:rPr>
              <w:t>: садовая, лесная и орешниковая сони.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spacing w:after="0"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 рук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пособия, цветная бумага,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карандаши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04.11.25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842" w:type="dxa"/>
          </w:tcPr>
          <w:p w:rsidR="001D2AD1" w:rsidRPr="0015160E" w:rsidRDefault="001D2AD1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</w:t>
            </w:r>
            <w:r w:rsidR="00443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443487"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лось</w:t>
            </w:r>
            <w:r w:rsidR="00443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, </w:t>
            </w:r>
            <w:r w:rsidR="00443487"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бурый медведь.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(групповая комната), пособия, </w:t>
            </w:r>
          </w:p>
        </w:tc>
        <w:tc>
          <w:tcPr>
            <w:tcW w:w="1701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1.11.25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1842" w:type="dxa"/>
          </w:tcPr>
          <w:p w:rsidR="001D2AD1" w:rsidRPr="0015160E" w:rsidRDefault="001D2AD1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</w:t>
            </w:r>
            <w:r w:rsidR="00443487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443487"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белая куропатка, крапивник, зяблик, беркут, сова.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1D2AD1" w:rsidRP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18.11.25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1D2AD1" w:rsidTr="001D2AD1">
        <w:tc>
          <w:tcPr>
            <w:tcW w:w="1844" w:type="dxa"/>
            <w:vMerge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842" w:type="dxa"/>
          </w:tcPr>
          <w:p w:rsidR="001D2AD1" w:rsidRPr="0015160E" w:rsidRDefault="001D2AD1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</w:t>
            </w:r>
            <w:r w:rsidR="00443487">
              <w:rPr>
                <w:rFonts w:ascii="Times New Roman" w:eastAsia="Times New Roman" w:hAnsi="Times New Roman" w:cs="Times New Roman"/>
                <w:color w:val="000000" w:themeColor="text1"/>
              </w:rPr>
              <w:t>: бобр, выдра.</w:t>
            </w:r>
          </w:p>
        </w:tc>
        <w:tc>
          <w:tcPr>
            <w:tcW w:w="1702" w:type="dxa"/>
          </w:tcPr>
          <w:p w:rsidR="001D2AD1" w:rsidRPr="0015160E" w:rsidRDefault="001D2AD1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иала</w:t>
            </w:r>
          </w:p>
        </w:tc>
        <w:tc>
          <w:tcPr>
            <w:tcW w:w="2267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Помещение (групповая комната),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наглядные пособия</w:t>
            </w:r>
          </w:p>
        </w:tc>
        <w:tc>
          <w:tcPr>
            <w:tcW w:w="1701" w:type="dxa"/>
          </w:tcPr>
          <w:p w:rsidR="001D2AD1" w:rsidRPr="001D2AD1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25.11.25</w:t>
            </w:r>
          </w:p>
        </w:tc>
        <w:tc>
          <w:tcPr>
            <w:tcW w:w="709" w:type="dxa"/>
          </w:tcPr>
          <w:p w:rsidR="001D2AD1" w:rsidRPr="0015160E" w:rsidRDefault="001D2AD1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 w:val="restart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Декабрь</w:t>
            </w:r>
          </w:p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842" w:type="dxa"/>
          </w:tcPr>
          <w:p w:rsidR="00500894" w:rsidRPr="0015160E" w:rsidRDefault="00500894" w:rsidP="00E903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заповедника: </w:t>
            </w:r>
            <w:r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рысь обыкновенная.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</w:t>
            </w:r>
          </w:p>
        </w:tc>
        <w:tc>
          <w:tcPr>
            <w:tcW w:w="1701" w:type="dxa"/>
          </w:tcPr>
          <w:p w:rsidR="00500894" w:rsidRPr="0025524D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02.12.25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842" w:type="dxa"/>
          </w:tcPr>
          <w:p w:rsidR="00500894" w:rsidRPr="0015160E" w:rsidRDefault="00500894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заповедника: </w:t>
            </w:r>
            <w:r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ящерица живородящая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</w:t>
            </w:r>
          </w:p>
        </w:tc>
        <w:tc>
          <w:tcPr>
            <w:tcW w:w="1701" w:type="dxa"/>
          </w:tcPr>
          <w:p w:rsidR="00500894" w:rsidRPr="0025524D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09.12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842" w:type="dxa"/>
          </w:tcPr>
          <w:p w:rsidR="00500894" w:rsidRDefault="00500894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заповедника: </w:t>
            </w:r>
            <w:r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ящерица прыткая.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 рук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16.12.25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1842" w:type="dxa"/>
          </w:tcPr>
          <w:p w:rsidR="00500894" w:rsidRDefault="00500894" w:rsidP="00E903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заповедника: т</w:t>
            </w:r>
            <w:r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ритон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443487">
              <w:rPr>
                <w:rFonts w:ascii="Times New Roman" w:eastAsia="Times New Roman" w:hAnsi="Times New Roman" w:cs="Times New Roman"/>
                <w:color w:val="000000" w:themeColor="text1"/>
              </w:rPr>
              <w:t>обыкновенный.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23.12.25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 w:val="restart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500894" w:rsidRPr="0015160E" w:rsidRDefault="00500894" w:rsidP="00443487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заповедника. Европейская подземная полевка.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материала.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видеоматериалы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20.01.26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842" w:type="dxa"/>
          </w:tcPr>
          <w:p w:rsidR="00500894" w:rsidRPr="0015160E" w:rsidRDefault="00500894" w:rsidP="00E9034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Животные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заповедника. Крошечная бурозубка.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(групповая комната),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27.01.26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 w:val="restart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Февраль</w:t>
            </w: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1842" w:type="dxa"/>
          </w:tcPr>
          <w:p w:rsidR="00500894" w:rsidRPr="00620C0F" w:rsidRDefault="00500894" w:rsidP="00620C0F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proofErr w:type="gramStart"/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t>Рыбы: карповые (карп, лещ, краснопёрка, жерех, густера, плотва, карась, язь, белый амур, сазан).</w:t>
            </w:r>
            <w:proofErr w:type="gramEnd"/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03.02.26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Рыбы: окуневые (</w:t>
            </w:r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t>окунь, судак, ерш, ротан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(групповая комната),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10.02.26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Рыбы: лососёвые (</w:t>
            </w:r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ручьевая форель, хариус, пелядь, чудский сиг, ряпушка, </w:t>
            </w:r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снеток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>)</w:t>
            </w:r>
            <w:r w:rsidR="00620C0F" w:rsidRPr="00620C0F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Изучение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 рук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17.02.26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  <w:r w:rsidR="00620C0F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Щука.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24.02.26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 w:val="restart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Март</w:t>
            </w: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842" w:type="dxa"/>
          </w:tcPr>
          <w:p w:rsidR="00500894" w:rsidRPr="0015160E" w:rsidRDefault="00500894" w:rsidP="00D469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в: обыкновенный 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>тритон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03.03.26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1842" w:type="dxa"/>
          </w:tcPr>
          <w:p w:rsidR="00500894" w:rsidRPr="0015160E" w:rsidRDefault="00500894" w:rsidP="00D469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: озерная и прудовая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лягушки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10.03.26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842" w:type="dxa"/>
          </w:tcPr>
          <w:p w:rsidR="00500894" w:rsidRPr="0015160E" w:rsidRDefault="00500894" w:rsidP="00D469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травяная и 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>остромордая лягушки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17.03.26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О</w:t>
            </w: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битатели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водоёмов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>обыкновенная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, серая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и зелёная жаба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Развивать мелкую моторику рук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(групповая комната), наглядные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24.03.26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c>
          <w:tcPr>
            <w:tcW w:w="1844" w:type="dxa"/>
            <w:vMerge w:val="restart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Апрель</w:t>
            </w:r>
          </w:p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tabs>
                <w:tab w:val="center" w:pos="175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A1767F">
              <w:rPr>
                <w:rFonts w:ascii="Times New Roman" w:eastAsia="Times New Roman" w:hAnsi="Times New Roman" w:cs="Times New Roman"/>
                <w:color w:val="000000" w:themeColor="text1"/>
              </w:rPr>
              <w:t>русская выхухоль.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помещение), пособия,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видеоматериал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07.04.26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rPr>
          <w:trHeight w:val="1154"/>
        </w:trPr>
        <w:tc>
          <w:tcPr>
            <w:tcW w:w="1844" w:type="dxa"/>
            <w:vMerge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A1767F">
              <w:rPr>
                <w:rFonts w:ascii="Times New Roman" w:eastAsia="Times New Roman" w:hAnsi="Times New Roman" w:cs="Times New Roman"/>
                <w:color w:val="000000" w:themeColor="text1"/>
              </w:rPr>
              <w:t>: летяга.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помещение), пособия</w:t>
            </w:r>
          </w:p>
        </w:tc>
        <w:tc>
          <w:tcPr>
            <w:tcW w:w="1701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14.04.26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rPr>
          <w:trHeight w:val="1154"/>
        </w:trPr>
        <w:tc>
          <w:tcPr>
            <w:tcW w:w="1844" w:type="dxa"/>
            <w:vMerge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</w:t>
            </w:r>
          </w:p>
        </w:tc>
        <w:tc>
          <w:tcPr>
            <w:tcW w:w="184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A1767F">
              <w:rPr>
                <w:rFonts w:ascii="Times New Roman" w:eastAsia="Times New Roman" w:hAnsi="Times New Roman" w:cs="Times New Roman"/>
                <w:color w:val="000000" w:themeColor="text1"/>
              </w:rPr>
              <w:t>: лемминг лесной.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21.04.26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Tr="001D2AD1">
        <w:trPr>
          <w:trHeight w:val="1154"/>
        </w:trPr>
        <w:tc>
          <w:tcPr>
            <w:tcW w:w="1844" w:type="dxa"/>
            <w:vMerge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84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A1767F">
              <w:rPr>
                <w:rFonts w:ascii="Times New Roman" w:eastAsia="Times New Roman" w:hAnsi="Times New Roman" w:cs="Times New Roman"/>
                <w:color w:val="000000" w:themeColor="text1"/>
              </w:rPr>
              <w:t>: хомяк обыкновенный.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28.04.26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RPr="0015160E" w:rsidTr="001D2AD1">
        <w:trPr>
          <w:trHeight w:val="1154"/>
        </w:trPr>
        <w:tc>
          <w:tcPr>
            <w:tcW w:w="1844" w:type="dxa"/>
            <w:vMerge w:val="restart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Май</w:t>
            </w:r>
          </w:p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>тритон гребенчатый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Pr="00263244" w:rsidRDefault="00500894" w:rsidP="00FD3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05.05.26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RPr="0015160E" w:rsidTr="001D2AD1">
        <w:trPr>
          <w:trHeight w:val="1154"/>
        </w:trPr>
        <w:tc>
          <w:tcPr>
            <w:tcW w:w="1844" w:type="dxa"/>
            <w:vMerge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4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жерлянка </w:t>
            </w:r>
            <w:proofErr w:type="spellStart"/>
            <w:r w:rsidR="00D46948" w:rsidRPr="00D46948">
              <w:rPr>
                <w:rFonts w:ascii="Times New Roman" w:eastAsia="Times New Roman" w:hAnsi="Times New Roman" w:cs="Times New Roman"/>
                <w:color w:val="000000" w:themeColor="text1"/>
              </w:rPr>
              <w:t>краснобрюхая</w:t>
            </w:r>
            <w:proofErr w:type="spellEnd"/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Pr="0015160E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Pr="00263244" w:rsidRDefault="00500894" w:rsidP="00FD31D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12.05.26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RPr="0015160E" w:rsidTr="001D2AD1">
        <w:trPr>
          <w:trHeight w:val="1154"/>
        </w:trPr>
        <w:tc>
          <w:tcPr>
            <w:tcW w:w="1844" w:type="dxa"/>
            <w:vMerge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4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D4694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20170A" w:rsidRPr="0020170A">
              <w:rPr>
                <w:rFonts w:ascii="Times New Roman" w:eastAsia="Times New Roman" w:hAnsi="Times New Roman" w:cs="Times New Roman"/>
                <w:color w:val="000000" w:themeColor="text1"/>
              </w:rPr>
              <w:t>чесночница обыкновенная</w:t>
            </w:r>
            <w:r w:rsidR="0020170A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19.05.26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500894" w:rsidRPr="0015160E" w:rsidTr="001D2AD1">
        <w:trPr>
          <w:trHeight w:val="1154"/>
        </w:trPr>
        <w:tc>
          <w:tcPr>
            <w:tcW w:w="1844" w:type="dxa"/>
            <w:vMerge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67" w:type="dxa"/>
          </w:tcPr>
          <w:p w:rsidR="00500894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4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5160E">
              <w:rPr>
                <w:rFonts w:ascii="Times New Roman" w:eastAsia="Times New Roman" w:hAnsi="Times New Roman" w:cs="Times New Roman"/>
                <w:color w:val="000000" w:themeColor="text1"/>
              </w:rPr>
              <w:t>Животные Красной книги</w:t>
            </w:r>
            <w:r w:rsidR="0020170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: </w:t>
            </w:r>
            <w:r w:rsidR="0020170A" w:rsidRPr="0020170A">
              <w:rPr>
                <w:rFonts w:ascii="Times New Roman" w:eastAsia="Times New Roman" w:hAnsi="Times New Roman" w:cs="Times New Roman"/>
                <w:color w:val="000000" w:themeColor="text1"/>
              </w:rPr>
              <w:t>веретеница</w:t>
            </w:r>
            <w:r w:rsidR="0020170A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702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Изучение материала</w:t>
            </w:r>
          </w:p>
        </w:tc>
        <w:tc>
          <w:tcPr>
            <w:tcW w:w="2267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Помещение (групповое помещение) пособия</w:t>
            </w:r>
          </w:p>
        </w:tc>
        <w:tc>
          <w:tcPr>
            <w:tcW w:w="1701" w:type="dxa"/>
          </w:tcPr>
          <w:p w:rsidR="00500894" w:rsidRDefault="00500894" w:rsidP="001D2AD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26.05.26</w:t>
            </w:r>
          </w:p>
        </w:tc>
        <w:tc>
          <w:tcPr>
            <w:tcW w:w="709" w:type="dxa"/>
          </w:tcPr>
          <w:p w:rsidR="00500894" w:rsidRPr="0015160E" w:rsidRDefault="00500894" w:rsidP="001D2AD1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8754C4" w:rsidRDefault="008754C4" w:rsidP="008754C4">
      <w:pPr>
        <w:pStyle w:val="10"/>
        <w:keepNext/>
        <w:keepLines/>
        <w:tabs>
          <w:tab w:val="left" w:pos="1348"/>
        </w:tabs>
        <w:spacing w:line="271" w:lineRule="auto"/>
        <w:ind w:left="1080"/>
        <w:rPr>
          <w:b/>
        </w:rPr>
      </w:pPr>
    </w:p>
    <w:p w:rsidR="008754C4" w:rsidRDefault="008754C4" w:rsidP="008754C4">
      <w:pPr>
        <w:pStyle w:val="10"/>
        <w:keepNext/>
        <w:keepLines/>
        <w:tabs>
          <w:tab w:val="left" w:pos="1348"/>
        </w:tabs>
        <w:spacing w:line="271" w:lineRule="auto"/>
        <w:ind w:left="1080"/>
        <w:rPr>
          <w:b/>
        </w:rPr>
      </w:pPr>
    </w:p>
    <w:p w:rsidR="008754C4" w:rsidRDefault="008754C4" w:rsidP="008754C4">
      <w:pPr>
        <w:pStyle w:val="11"/>
        <w:tabs>
          <w:tab w:val="left" w:pos="392"/>
        </w:tabs>
        <w:ind w:left="720" w:firstLine="0"/>
        <w:rPr>
          <w:b/>
          <w:color w:val="000000"/>
          <w:szCs w:val="27"/>
        </w:rPr>
      </w:pPr>
      <w:r>
        <w:rPr>
          <w:b/>
          <w:color w:val="000000"/>
          <w:szCs w:val="27"/>
        </w:rPr>
        <w:t>2.4. Методическое обеспечение программы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эвристические беседы, дискуссии;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наблюдения за объектом;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просмотр адаптированных для детей научно - популярных фильмов;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постановка и решение вопросов проблемного характера;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моделирование (создание моделей об изменениях в живой и неживой  природе);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проведение опытов и экспериментов;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фиксирование результатов: наблюдений, опытов, экспериментов;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использование художественного слова;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дидактические игры;</w:t>
      </w:r>
    </w:p>
    <w:p w:rsidR="008754C4" w:rsidRDefault="008754C4" w:rsidP="008754C4">
      <w:pPr>
        <w:pStyle w:val="a6"/>
        <w:numPr>
          <w:ilvl w:val="0"/>
          <w:numId w:val="9"/>
        </w:numPr>
        <w:shd w:val="clear" w:color="auto" w:fill="FFFFFF"/>
        <w:spacing w:before="0" w:beforeAutospacing="0" w:after="0" w:afterAutospacing="0" w:line="360" w:lineRule="auto"/>
        <w:ind w:left="0"/>
        <w:jc w:val="both"/>
        <w:rPr>
          <w:rFonts w:ascii="Arial" w:hAnsi="Arial" w:cs="Arial"/>
          <w:color w:val="000000"/>
          <w:sz w:val="22"/>
          <w:szCs w:val="21"/>
        </w:rPr>
      </w:pPr>
      <w:r>
        <w:rPr>
          <w:color w:val="000000"/>
          <w:sz w:val="28"/>
          <w:szCs w:val="27"/>
        </w:rPr>
        <w:t>ситуация выбора.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b/>
          <w:sz w:val="28"/>
        </w:rPr>
      </w:pP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720"/>
        <w:rPr>
          <w:rFonts w:ascii="Arial" w:hAnsi="Arial" w:cs="Arial"/>
          <w:color w:val="000000"/>
          <w:szCs w:val="21"/>
        </w:rPr>
      </w:pPr>
      <w:r>
        <w:rPr>
          <w:b/>
          <w:sz w:val="28"/>
        </w:rPr>
        <w:t>3. Организационный раздел</w:t>
      </w:r>
    </w:p>
    <w:p w:rsidR="008754C4" w:rsidRDefault="008754C4" w:rsidP="008754C4">
      <w:pPr>
        <w:pStyle w:val="a6"/>
        <w:ind w:left="720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3.1. Организация образовательного процесса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sz w:val="28"/>
        </w:rPr>
      </w:pPr>
      <w:r>
        <w:rPr>
          <w:color w:val="111111"/>
          <w:sz w:val="28"/>
          <w:szCs w:val="26"/>
        </w:rPr>
        <w:lastRenderedPageBreak/>
        <w:t xml:space="preserve">Реализация программы предполагает специально организованное занятие, в процессе которого воспитанники получают навыки и знания по изучаемым темам. </w:t>
      </w:r>
      <w:r>
        <w:rPr>
          <w:sz w:val="28"/>
        </w:rPr>
        <w:t>Занятие  проводится в форме творческой мастерской свободного об</w:t>
      </w:r>
      <w:r w:rsidR="00BA01F3">
        <w:rPr>
          <w:sz w:val="28"/>
        </w:rPr>
        <w:t>щения во второй половине дня четыре</w:t>
      </w:r>
      <w:r>
        <w:rPr>
          <w:sz w:val="28"/>
        </w:rPr>
        <w:t xml:space="preserve"> раза в месяц, с сентября по май. Продолжительность занятий соответствует возрастным</w:t>
      </w:r>
      <w:r w:rsidR="00BA01F3">
        <w:rPr>
          <w:sz w:val="28"/>
        </w:rPr>
        <w:t xml:space="preserve"> особенностям дошкольников: 6-7</w:t>
      </w:r>
      <w:r w:rsidR="00D41AA3">
        <w:rPr>
          <w:sz w:val="28"/>
        </w:rPr>
        <w:t xml:space="preserve"> лет - 30 минут.</w:t>
      </w:r>
    </w:p>
    <w:p w:rsidR="008754C4" w:rsidRDefault="008754C4" w:rsidP="008754C4">
      <w:pPr>
        <w:pStyle w:val="11"/>
        <w:spacing w:line="360" w:lineRule="auto"/>
        <w:jc w:val="both"/>
        <w:rPr>
          <w:color w:val="000000"/>
        </w:rPr>
      </w:pPr>
      <w:r>
        <w:rPr>
          <w:color w:val="000000"/>
        </w:rPr>
        <w:t>Во второй половине дня организуются разнообразные экспериментальные практики, ориентированные на проявление детьми самостоятельности и творчества в разных видах деятельности. В экспериментальных практиках воспитателем создается атмосфера свободы выбора, творческого обмена и самовыражения, сотрудничества взрослого и детей. Организация экспериментальных практик носит преимущественно подгрупповой характер.</w:t>
      </w:r>
    </w:p>
    <w:p w:rsidR="008754C4" w:rsidRDefault="008754C4" w:rsidP="008754C4">
      <w:pPr>
        <w:pStyle w:val="a6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3.2. Программно-методическое обеспечение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Игры, игровые приемы, игровые материалы, задающие содержание, правила, культуру и дух совместных действий, направленных на достижение цели.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Образно</w:t>
      </w:r>
      <w:r>
        <w:rPr>
          <w:rFonts w:ascii="Cambria Math" w:hAnsi="Cambria Math" w:cs="Cambria Math"/>
          <w:color w:val="111111"/>
          <w:sz w:val="28"/>
          <w:szCs w:val="26"/>
        </w:rPr>
        <w:t>‐</w:t>
      </w:r>
      <w:r>
        <w:rPr>
          <w:color w:val="111111"/>
          <w:sz w:val="28"/>
          <w:szCs w:val="26"/>
        </w:rPr>
        <w:t xml:space="preserve"> смысловые задания на импровизацию с учетом возможностей детей.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Коллекционирование со смыслом и действием (интересных предметов, игровых возможностей, впечатлений, способов создания предметов).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Проектирование «культурного» пути, создания «полноценного» творческого продукта.</w:t>
      </w:r>
    </w:p>
    <w:p w:rsidR="008754C4" w:rsidRDefault="00E9034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 xml:space="preserve">• Использование социально - </w:t>
      </w:r>
      <w:r w:rsidR="008754C4">
        <w:rPr>
          <w:color w:val="111111"/>
          <w:sz w:val="28"/>
          <w:szCs w:val="26"/>
        </w:rPr>
        <w:t>культурного окружения</w:t>
      </w:r>
      <w:r>
        <w:rPr>
          <w:color w:val="111111"/>
          <w:sz w:val="28"/>
          <w:szCs w:val="26"/>
        </w:rPr>
        <w:t xml:space="preserve"> (библиотека, Дом культуры и другие культурные ресурсы сель</w:t>
      </w:r>
      <w:r w:rsidR="008754C4">
        <w:rPr>
          <w:color w:val="111111"/>
          <w:sz w:val="28"/>
          <w:szCs w:val="26"/>
        </w:rPr>
        <w:t>ской среды).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Сценарии различных акций, вызывающих интерес к социальным действиям и культуре.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Проблемные вопросы, задающие детям разные типы поисков ответа – единственно верного и разных вариантов «верных» ответов.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lastRenderedPageBreak/>
        <w:t>•Дифференцированный подход к детям с разной степенью познавательной активности и уважительное отношение к неточностям, ошибкам в их деятельности.</w:t>
      </w:r>
    </w:p>
    <w:p w:rsidR="008754C4" w:rsidRDefault="008754C4" w:rsidP="008754C4">
      <w:pPr>
        <w:pStyle w:val="a6"/>
        <w:shd w:val="clear" w:color="auto" w:fill="FFFFFF"/>
        <w:spacing w:before="0" w:beforeAutospacing="0" w:after="0" w:afterAutospacing="0" w:line="360" w:lineRule="auto"/>
        <w:ind w:left="450"/>
        <w:jc w:val="both"/>
        <w:rPr>
          <w:color w:val="111111"/>
          <w:sz w:val="28"/>
          <w:szCs w:val="26"/>
        </w:rPr>
      </w:pPr>
      <w:r>
        <w:rPr>
          <w:color w:val="111111"/>
          <w:sz w:val="28"/>
          <w:szCs w:val="26"/>
        </w:rPr>
        <w:t>• Проектирование содержания, которое дети и взрослые могут обсудить в группе и дома.</w:t>
      </w:r>
    </w:p>
    <w:p w:rsidR="008754C4" w:rsidRPr="00887793" w:rsidRDefault="008754C4" w:rsidP="008754C4">
      <w:pPr>
        <w:pStyle w:val="a6"/>
        <w:rPr>
          <w:b/>
          <w:color w:val="000000"/>
          <w:sz w:val="28"/>
          <w:szCs w:val="27"/>
        </w:rPr>
      </w:pPr>
      <w:r>
        <w:rPr>
          <w:b/>
          <w:color w:val="000000"/>
          <w:sz w:val="28"/>
          <w:szCs w:val="27"/>
        </w:rPr>
        <w:t>3.3. Используемая литература</w:t>
      </w:r>
      <w:bookmarkEnd w:id="2"/>
      <w:bookmarkEnd w:id="3"/>
      <w:bookmarkEnd w:id="4"/>
    </w:p>
    <w:p w:rsidR="008754C4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13F"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D413F">
        <w:rPr>
          <w:rFonts w:ascii="Times New Roman" w:hAnsi="Times New Roman" w:cs="Times New Roman"/>
          <w:sz w:val="28"/>
          <w:szCs w:val="28"/>
        </w:rPr>
        <w:t xml:space="preserve"> Н.Е. Основная образовательная программа дошкольного образовани</w:t>
      </w:r>
      <w:proofErr w:type="gramStart"/>
      <w:r w:rsidRPr="004D413F">
        <w:rPr>
          <w:rFonts w:ascii="Times New Roman" w:hAnsi="Times New Roman" w:cs="Times New Roman"/>
          <w:sz w:val="28"/>
          <w:szCs w:val="28"/>
        </w:rPr>
        <w:t>я[</w:t>
      </w:r>
      <w:proofErr w:type="gramEnd"/>
      <w:r>
        <w:rPr>
          <w:rFonts w:ascii="Times New Roman" w:hAnsi="Times New Roman" w:cs="Times New Roman"/>
          <w:sz w:val="28"/>
          <w:szCs w:val="28"/>
        </w:rPr>
        <w:t>Текст</w:t>
      </w:r>
      <w:r w:rsidRPr="004D41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Н.Е.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Веракса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 Т.С. Комарова, М.А. Васильева</w:t>
      </w:r>
      <w:r w:rsidRPr="004D413F">
        <w:rPr>
          <w:rFonts w:ascii="Times New Roman" w:hAnsi="Times New Roman" w:cs="Times New Roman"/>
          <w:sz w:val="28"/>
          <w:szCs w:val="28"/>
        </w:rPr>
        <w:t>. –М.: Мозаика – Синтез, 2016</w:t>
      </w:r>
      <w:r>
        <w:rPr>
          <w:rFonts w:ascii="Times New Roman" w:hAnsi="Times New Roman" w:cs="Times New Roman"/>
          <w:sz w:val="28"/>
          <w:szCs w:val="28"/>
        </w:rPr>
        <w:t>. –342с.</w:t>
      </w:r>
    </w:p>
    <w:p w:rsidR="008754C4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3F">
        <w:rPr>
          <w:rFonts w:ascii="Times New Roman" w:hAnsi="Times New Roman" w:cs="Times New Roman"/>
          <w:sz w:val="28"/>
          <w:szCs w:val="28"/>
        </w:rPr>
        <w:t>Животные России. Самая первая энциклопедия. – М.:РОСМЭН, 2015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754C4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D413F"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4D413F">
        <w:rPr>
          <w:rFonts w:ascii="Times New Roman" w:hAnsi="Times New Roman" w:cs="Times New Roman"/>
          <w:sz w:val="28"/>
          <w:szCs w:val="28"/>
        </w:rPr>
        <w:t xml:space="preserve"> О.А. Ознакомление с природой в детском сад</w:t>
      </w:r>
      <w:proofErr w:type="gramStart"/>
      <w:r w:rsidRPr="004D413F">
        <w:rPr>
          <w:rFonts w:ascii="Times New Roman" w:hAnsi="Times New Roman" w:cs="Times New Roman"/>
          <w:sz w:val="28"/>
          <w:szCs w:val="28"/>
        </w:rPr>
        <w:t>у[</w:t>
      </w:r>
      <w:proofErr w:type="gramEnd"/>
      <w:r>
        <w:rPr>
          <w:rFonts w:ascii="Times New Roman" w:hAnsi="Times New Roman" w:cs="Times New Roman"/>
          <w:sz w:val="28"/>
          <w:szCs w:val="28"/>
        </w:rPr>
        <w:t>Текст</w:t>
      </w:r>
      <w:r w:rsidRPr="004D41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Соломенникова</w:t>
      </w:r>
      <w:proofErr w:type="spellEnd"/>
      <w:r w:rsidRPr="004D413F">
        <w:rPr>
          <w:rFonts w:ascii="Times New Roman" w:hAnsi="Times New Roman" w:cs="Times New Roman"/>
          <w:sz w:val="28"/>
          <w:szCs w:val="28"/>
        </w:rPr>
        <w:t>.–М.: Мозаика – Синтез, 2016</w:t>
      </w:r>
      <w:r>
        <w:rPr>
          <w:rFonts w:ascii="Times New Roman" w:hAnsi="Times New Roman" w:cs="Times New Roman"/>
          <w:sz w:val="28"/>
          <w:szCs w:val="28"/>
        </w:rPr>
        <w:t>. – 164с.</w:t>
      </w:r>
    </w:p>
    <w:p w:rsidR="008754C4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413F">
        <w:rPr>
          <w:rFonts w:ascii="Times New Roman" w:hAnsi="Times New Roman" w:cs="Times New Roman"/>
          <w:sz w:val="28"/>
          <w:szCs w:val="28"/>
        </w:rPr>
        <w:t>Николаева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D413F">
        <w:rPr>
          <w:rFonts w:ascii="Times New Roman" w:hAnsi="Times New Roman" w:cs="Times New Roman"/>
          <w:sz w:val="28"/>
          <w:szCs w:val="28"/>
        </w:rPr>
        <w:t xml:space="preserve"> С.Н. Приобщение дошкольников к природе в детском саду и дом</w:t>
      </w:r>
      <w:proofErr w:type="gramStart"/>
      <w:r w:rsidRPr="004D413F">
        <w:rPr>
          <w:rFonts w:ascii="Times New Roman" w:hAnsi="Times New Roman" w:cs="Times New Roman"/>
          <w:sz w:val="28"/>
          <w:szCs w:val="28"/>
        </w:rPr>
        <w:t>а[</w:t>
      </w:r>
      <w:proofErr w:type="gramEnd"/>
      <w:r>
        <w:rPr>
          <w:rFonts w:ascii="Times New Roman" w:hAnsi="Times New Roman" w:cs="Times New Roman"/>
          <w:sz w:val="28"/>
          <w:szCs w:val="28"/>
        </w:rPr>
        <w:t>Текст</w:t>
      </w:r>
      <w:r w:rsidRPr="004D41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С.Н. Николаева</w:t>
      </w:r>
      <w:r w:rsidRPr="004D413F">
        <w:rPr>
          <w:rFonts w:ascii="Times New Roman" w:hAnsi="Times New Roman" w:cs="Times New Roman"/>
          <w:sz w:val="28"/>
          <w:szCs w:val="28"/>
        </w:rPr>
        <w:t>. –М.: Мозаика – Синтез, 2013</w:t>
      </w:r>
      <w:r>
        <w:rPr>
          <w:rFonts w:ascii="Times New Roman" w:hAnsi="Times New Roman" w:cs="Times New Roman"/>
          <w:sz w:val="28"/>
          <w:szCs w:val="28"/>
        </w:rPr>
        <w:t>. – 184с.</w:t>
      </w:r>
    </w:p>
    <w:p w:rsidR="008754C4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E63DA">
        <w:rPr>
          <w:rFonts w:ascii="Times New Roman" w:hAnsi="Times New Roman" w:cs="Times New Roman"/>
          <w:sz w:val="28"/>
          <w:szCs w:val="28"/>
        </w:rPr>
        <w:t>Скор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E63DA">
        <w:rPr>
          <w:rFonts w:ascii="Times New Roman" w:hAnsi="Times New Roman" w:cs="Times New Roman"/>
          <w:sz w:val="28"/>
          <w:szCs w:val="28"/>
        </w:rPr>
        <w:t>лупова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BE63DA">
        <w:rPr>
          <w:rFonts w:ascii="Times New Roman" w:hAnsi="Times New Roman" w:cs="Times New Roman"/>
          <w:sz w:val="28"/>
          <w:szCs w:val="28"/>
        </w:rPr>
        <w:t xml:space="preserve"> О.А. Дикие животны</w:t>
      </w:r>
      <w:proofErr w:type="gramStart"/>
      <w:r w:rsidRPr="00BE63DA">
        <w:rPr>
          <w:rFonts w:ascii="Times New Roman" w:hAnsi="Times New Roman" w:cs="Times New Roman"/>
          <w:sz w:val="28"/>
          <w:szCs w:val="28"/>
        </w:rPr>
        <w:t>е</w:t>
      </w:r>
      <w:r w:rsidRPr="004D413F">
        <w:rPr>
          <w:rFonts w:ascii="Times New Roman" w:hAnsi="Times New Roman" w:cs="Times New Roman"/>
          <w:sz w:val="28"/>
          <w:szCs w:val="28"/>
        </w:rPr>
        <w:t>[</w:t>
      </w:r>
      <w:proofErr w:type="gramEnd"/>
      <w:r>
        <w:rPr>
          <w:rFonts w:ascii="Times New Roman" w:hAnsi="Times New Roman" w:cs="Times New Roman"/>
          <w:sz w:val="28"/>
          <w:szCs w:val="28"/>
        </w:rPr>
        <w:t>Текст</w:t>
      </w:r>
      <w:r w:rsidRPr="004D413F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/ 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Скорлупова</w:t>
      </w:r>
      <w:proofErr w:type="spellEnd"/>
      <w:r w:rsidRPr="00BE63D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BE63DA">
        <w:rPr>
          <w:rFonts w:ascii="Times New Roman" w:hAnsi="Times New Roman" w:cs="Times New Roman"/>
          <w:sz w:val="28"/>
          <w:szCs w:val="28"/>
        </w:rPr>
        <w:t>М.: Издательство Скрипторий, 2006.</w:t>
      </w:r>
      <w:r>
        <w:rPr>
          <w:rFonts w:ascii="Times New Roman" w:hAnsi="Times New Roman" w:cs="Times New Roman"/>
          <w:sz w:val="28"/>
          <w:szCs w:val="28"/>
        </w:rPr>
        <w:t xml:space="preserve"> – с.183</w:t>
      </w:r>
    </w:p>
    <w:p w:rsidR="008754C4" w:rsidRPr="00BE63DA" w:rsidRDefault="008754C4" w:rsidP="008754C4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Ляхов, П.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Я познаю мир / О.Г.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Хинн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ООО «Издательство АСТ-ЛТД», 1997</w:t>
      </w:r>
    </w:p>
    <w:p w:rsidR="008754C4" w:rsidRDefault="008754C4" w:rsidP="008754C4"/>
    <w:p w:rsidR="008754C4" w:rsidRPr="00E377B2" w:rsidRDefault="008754C4" w:rsidP="008754C4">
      <w:pPr>
        <w:pStyle w:val="a4"/>
        <w:widowControl w:val="0"/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754C4" w:rsidRDefault="008754C4" w:rsidP="008754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54C4" w:rsidRDefault="008754C4" w:rsidP="008754C4">
      <w:pPr>
        <w:pStyle w:val="a4"/>
        <w:spacing w:after="0" w:line="360" w:lineRule="auto"/>
        <w:jc w:val="both"/>
      </w:pPr>
    </w:p>
    <w:p w:rsidR="008754C4" w:rsidRPr="0086678C" w:rsidRDefault="008754C4" w:rsidP="008754C4">
      <w:pPr>
        <w:tabs>
          <w:tab w:val="left" w:pos="2059"/>
        </w:tabs>
      </w:pPr>
    </w:p>
    <w:sectPr w:rsidR="008754C4" w:rsidRPr="0086678C" w:rsidSect="001D2AD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1836" w:rsidRDefault="00441836" w:rsidP="00636760">
      <w:pPr>
        <w:spacing w:after="0" w:line="240" w:lineRule="auto"/>
      </w:pPr>
      <w:r>
        <w:separator/>
      </w:r>
    </w:p>
  </w:endnote>
  <w:endnote w:type="continuationSeparator" w:id="0">
    <w:p w:rsidR="00441836" w:rsidRDefault="00441836" w:rsidP="00636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394640"/>
      <w:docPartObj>
        <w:docPartGallery w:val="Page Numbers (Bottom of Page)"/>
        <w:docPartUnique/>
      </w:docPartObj>
    </w:sdtPr>
    <w:sdtEndPr/>
    <w:sdtContent>
      <w:p w:rsidR="001D2AD1" w:rsidRDefault="00317B2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D2AD1" w:rsidRDefault="001D2A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1836" w:rsidRDefault="00441836" w:rsidP="00636760">
      <w:pPr>
        <w:spacing w:after="0" w:line="240" w:lineRule="auto"/>
      </w:pPr>
      <w:r>
        <w:separator/>
      </w:r>
    </w:p>
  </w:footnote>
  <w:footnote w:type="continuationSeparator" w:id="0">
    <w:p w:rsidR="00441836" w:rsidRDefault="00441836" w:rsidP="00636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C7ECB"/>
    <w:multiLevelType w:val="hybridMultilevel"/>
    <w:tmpl w:val="F28A4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0A75FF"/>
    <w:multiLevelType w:val="hybridMultilevel"/>
    <w:tmpl w:val="6CB24E00"/>
    <w:lvl w:ilvl="0" w:tplc="1374B6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E262E05"/>
    <w:multiLevelType w:val="hybridMultilevel"/>
    <w:tmpl w:val="ABAC7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7009A"/>
    <w:multiLevelType w:val="hybridMultilevel"/>
    <w:tmpl w:val="68C2637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EA7E8C"/>
    <w:multiLevelType w:val="hybridMultilevel"/>
    <w:tmpl w:val="F2705700"/>
    <w:lvl w:ilvl="0" w:tplc="0B50494A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292FD6"/>
    <w:multiLevelType w:val="multilevel"/>
    <w:tmpl w:val="CE5C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926B61"/>
    <w:multiLevelType w:val="multilevel"/>
    <w:tmpl w:val="A43E7B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158" w:hanging="450"/>
      </w:pPr>
    </w:lvl>
    <w:lvl w:ilvl="2">
      <w:start w:val="1"/>
      <w:numFmt w:val="decimal"/>
      <w:isLgl/>
      <w:lvlText w:val="%1.%2.%3"/>
      <w:lvlJc w:val="left"/>
      <w:pPr>
        <w:ind w:left="1776" w:hanging="720"/>
      </w:pPr>
    </w:lvl>
    <w:lvl w:ilvl="3">
      <w:start w:val="1"/>
      <w:numFmt w:val="decimal"/>
      <w:isLgl/>
      <w:lvlText w:val="%1.%2.%3.%4"/>
      <w:lvlJc w:val="left"/>
      <w:pPr>
        <w:ind w:left="2484" w:hanging="1080"/>
      </w:pPr>
    </w:lvl>
    <w:lvl w:ilvl="4">
      <w:start w:val="1"/>
      <w:numFmt w:val="decimal"/>
      <w:isLgl/>
      <w:lvlText w:val="%1.%2.%3.%4.%5"/>
      <w:lvlJc w:val="left"/>
      <w:pPr>
        <w:ind w:left="2832" w:hanging="1080"/>
      </w:pPr>
    </w:lvl>
    <w:lvl w:ilvl="5">
      <w:start w:val="1"/>
      <w:numFmt w:val="decimal"/>
      <w:isLgl/>
      <w:lvlText w:val="%1.%2.%3.%4.%5.%6"/>
      <w:lvlJc w:val="left"/>
      <w:pPr>
        <w:ind w:left="3540" w:hanging="1440"/>
      </w:pPr>
    </w:lvl>
    <w:lvl w:ilvl="6">
      <w:start w:val="1"/>
      <w:numFmt w:val="decimal"/>
      <w:isLgl/>
      <w:lvlText w:val="%1.%2.%3.%4.%5.%6.%7"/>
      <w:lvlJc w:val="left"/>
      <w:pPr>
        <w:ind w:left="3888" w:hanging="1440"/>
      </w:p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</w:lvl>
  </w:abstractNum>
  <w:abstractNum w:abstractNumId="7">
    <w:nsid w:val="5E262F8A"/>
    <w:multiLevelType w:val="multilevel"/>
    <w:tmpl w:val="879AB6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6EFA2C19"/>
    <w:multiLevelType w:val="multilevel"/>
    <w:tmpl w:val="F6AE021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  <w:color w:val="000000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8"/>
  </w:num>
  <w:num w:numId="5">
    <w:abstractNumId w:val="2"/>
  </w:num>
  <w:num w:numId="6">
    <w:abstractNumId w:val="7"/>
  </w:num>
  <w:num w:numId="7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8C"/>
    <w:rsid w:val="000357C2"/>
    <w:rsid w:val="000758C6"/>
    <w:rsid w:val="00112878"/>
    <w:rsid w:val="00143A3A"/>
    <w:rsid w:val="00180F2F"/>
    <w:rsid w:val="001D2AD1"/>
    <w:rsid w:val="0020170A"/>
    <w:rsid w:val="00203DD4"/>
    <w:rsid w:val="00317B28"/>
    <w:rsid w:val="004041D3"/>
    <w:rsid w:val="00441836"/>
    <w:rsid w:val="00443487"/>
    <w:rsid w:val="00500894"/>
    <w:rsid w:val="005F5B72"/>
    <w:rsid w:val="00620C0F"/>
    <w:rsid w:val="00636760"/>
    <w:rsid w:val="00725533"/>
    <w:rsid w:val="007945CE"/>
    <w:rsid w:val="007A77AC"/>
    <w:rsid w:val="007D3128"/>
    <w:rsid w:val="0086678C"/>
    <w:rsid w:val="008754C4"/>
    <w:rsid w:val="009673FB"/>
    <w:rsid w:val="00A1767F"/>
    <w:rsid w:val="00A36DD4"/>
    <w:rsid w:val="00A95842"/>
    <w:rsid w:val="00BA01F3"/>
    <w:rsid w:val="00BE494F"/>
    <w:rsid w:val="00D41AA3"/>
    <w:rsid w:val="00D46948"/>
    <w:rsid w:val="00E433B6"/>
    <w:rsid w:val="00E5649E"/>
    <w:rsid w:val="00E90344"/>
    <w:rsid w:val="00EE3E8F"/>
    <w:rsid w:val="00FD31DB"/>
    <w:rsid w:val="00FE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54C4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754C4"/>
    <w:pPr>
      <w:widowControl w:val="0"/>
      <w:spacing w:after="0" w:line="269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Абзац списка Знак"/>
    <w:link w:val="a4"/>
    <w:uiPriority w:val="34"/>
    <w:locked/>
    <w:rsid w:val="008754C4"/>
  </w:style>
  <w:style w:type="paragraph" w:styleId="a4">
    <w:name w:val="List Paragraph"/>
    <w:basedOn w:val="a"/>
    <w:link w:val="a3"/>
    <w:uiPriority w:val="34"/>
    <w:qFormat/>
    <w:rsid w:val="008754C4"/>
    <w:pPr>
      <w:spacing w:after="200" w:line="276" w:lineRule="auto"/>
      <w:ind w:left="720"/>
      <w:contextualSpacing/>
    </w:pPr>
  </w:style>
  <w:style w:type="character" w:customStyle="1" w:styleId="a5">
    <w:name w:val="Основной текст_"/>
    <w:basedOn w:val="a0"/>
    <w:link w:val="11"/>
    <w:rsid w:val="008754C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8754C4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87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7"/>
    <w:uiPriority w:val="59"/>
    <w:rsid w:val="008754C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7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7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4C4"/>
  </w:style>
  <w:style w:type="character" w:styleId="aa">
    <w:name w:val="Strong"/>
    <w:basedOn w:val="a0"/>
    <w:uiPriority w:val="22"/>
    <w:qFormat/>
    <w:rsid w:val="00203DD4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E4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433B6"/>
  </w:style>
  <w:style w:type="paragraph" w:styleId="ad">
    <w:name w:val="Balloon Text"/>
    <w:basedOn w:val="a"/>
    <w:link w:val="ae"/>
    <w:uiPriority w:val="99"/>
    <w:semiHidden/>
    <w:unhideWhenUsed/>
    <w:rsid w:val="0040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41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754C4"/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rsid w:val="008754C4"/>
    <w:pPr>
      <w:widowControl w:val="0"/>
      <w:spacing w:after="0" w:line="269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3">
    <w:name w:val="Абзац списка Знак"/>
    <w:link w:val="a4"/>
    <w:uiPriority w:val="34"/>
    <w:locked/>
    <w:rsid w:val="008754C4"/>
  </w:style>
  <w:style w:type="paragraph" w:styleId="a4">
    <w:name w:val="List Paragraph"/>
    <w:basedOn w:val="a"/>
    <w:link w:val="a3"/>
    <w:uiPriority w:val="34"/>
    <w:qFormat/>
    <w:rsid w:val="008754C4"/>
    <w:pPr>
      <w:spacing w:after="200" w:line="276" w:lineRule="auto"/>
      <w:ind w:left="720"/>
      <w:contextualSpacing/>
    </w:pPr>
  </w:style>
  <w:style w:type="character" w:customStyle="1" w:styleId="a5">
    <w:name w:val="Основной текст_"/>
    <w:basedOn w:val="a0"/>
    <w:link w:val="11"/>
    <w:rsid w:val="008754C4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5"/>
    <w:rsid w:val="008754C4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6">
    <w:name w:val="Normal (Web)"/>
    <w:basedOn w:val="a"/>
    <w:uiPriority w:val="99"/>
    <w:unhideWhenUsed/>
    <w:rsid w:val="00875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7"/>
    <w:uiPriority w:val="59"/>
    <w:rsid w:val="008754C4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87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8754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54C4"/>
  </w:style>
  <w:style w:type="character" w:styleId="aa">
    <w:name w:val="Strong"/>
    <w:basedOn w:val="a0"/>
    <w:uiPriority w:val="22"/>
    <w:qFormat/>
    <w:rsid w:val="00203DD4"/>
    <w:rPr>
      <w:b/>
      <w:bCs/>
    </w:rPr>
  </w:style>
  <w:style w:type="paragraph" w:styleId="ab">
    <w:name w:val="header"/>
    <w:basedOn w:val="a"/>
    <w:link w:val="ac"/>
    <w:uiPriority w:val="99"/>
    <w:semiHidden/>
    <w:unhideWhenUsed/>
    <w:rsid w:val="00E433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E433B6"/>
  </w:style>
  <w:style w:type="paragraph" w:styleId="ad">
    <w:name w:val="Balloon Text"/>
    <w:basedOn w:val="a"/>
    <w:link w:val="ae"/>
    <w:uiPriority w:val="99"/>
    <w:semiHidden/>
    <w:unhideWhenUsed/>
    <w:rsid w:val="004041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41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2643</Words>
  <Characters>15067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Дети</dc:creator>
  <cp:lastModifiedBy>Stepurino</cp:lastModifiedBy>
  <cp:revision>2</cp:revision>
  <cp:lastPrinted>2025-09-17T07:16:00Z</cp:lastPrinted>
  <dcterms:created xsi:type="dcterms:W3CDTF">2025-09-17T10:59:00Z</dcterms:created>
  <dcterms:modified xsi:type="dcterms:W3CDTF">2025-09-17T10:59:00Z</dcterms:modified>
</cp:coreProperties>
</file>