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DC2" w:rsidRPr="003B0DC2" w:rsidRDefault="00285F40" w:rsidP="003B0DC2">
      <w:pPr>
        <w:jc w:val="center"/>
        <w:rPr>
          <w:rFonts w:ascii="Times New Roman" w:hAnsi="Times New Roman" w:cs="Times New Roman"/>
          <w:sz w:val="24"/>
          <w:szCs w:val="24"/>
        </w:rPr>
      </w:pPr>
      <w:r>
        <w:rPr>
          <w:noProof/>
          <w:lang w:eastAsia="ru-RU"/>
        </w:rPr>
        <w:drawing>
          <wp:inline distT="0" distB="0" distL="0" distR="0" wp14:anchorId="2C33006F" wp14:editId="2FAC6F66">
            <wp:extent cx="6457950" cy="9324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55145" cy="9320925"/>
                    </a:xfrm>
                    <a:prstGeom prst="rect">
                      <a:avLst/>
                    </a:prstGeom>
                  </pic:spPr>
                </pic:pic>
              </a:graphicData>
            </a:graphic>
          </wp:inline>
        </w:drawing>
      </w:r>
      <w:r w:rsidR="003B0DC2" w:rsidRPr="003B0DC2">
        <w:rPr>
          <w:rFonts w:ascii="Times New Roman" w:hAnsi="Times New Roman" w:cs="Times New Roman"/>
          <w:sz w:val="24"/>
          <w:szCs w:val="24"/>
        </w:rPr>
        <w:lastRenderedPageBreak/>
        <w:t>Министерство образования Тверской области</w:t>
      </w:r>
    </w:p>
    <w:p w:rsidR="00BE5F18" w:rsidRPr="003B0DC2" w:rsidRDefault="00BE5F18" w:rsidP="003B0DC2">
      <w:pPr>
        <w:jc w:val="center"/>
        <w:rPr>
          <w:rFonts w:ascii="Times New Roman" w:hAnsi="Times New Roman" w:cs="Times New Roman"/>
          <w:sz w:val="24"/>
          <w:szCs w:val="24"/>
        </w:rPr>
      </w:pPr>
      <w:r w:rsidRPr="003B0DC2">
        <w:rPr>
          <w:rFonts w:ascii="Times New Roman" w:hAnsi="Times New Roman" w:cs="Times New Roman"/>
          <w:sz w:val="24"/>
          <w:szCs w:val="24"/>
        </w:rPr>
        <w:t>Муниципальное бюджетное общеобразовательное учреждение</w:t>
      </w:r>
    </w:p>
    <w:p w:rsidR="00BE5F18" w:rsidRPr="003B0DC2" w:rsidRDefault="00BE5F18" w:rsidP="003B0DC2">
      <w:pPr>
        <w:jc w:val="center"/>
        <w:rPr>
          <w:rFonts w:ascii="Times New Roman" w:hAnsi="Times New Roman" w:cs="Times New Roman"/>
          <w:sz w:val="24"/>
          <w:szCs w:val="24"/>
        </w:rPr>
      </w:pPr>
      <w:r w:rsidRPr="003B0DC2">
        <w:rPr>
          <w:rFonts w:ascii="Times New Roman" w:hAnsi="Times New Roman" w:cs="Times New Roman"/>
          <w:sz w:val="24"/>
          <w:szCs w:val="24"/>
        </w:rPr>
        <w:t>«</w:t>
      </w:r>
      <w:proofErr w:type="spellStart"/>
      <w:r w:rsidRPr="003B0DC2">
        <w:rPr>
          <w:rFonts w:ascii="Times New Roman" w:hAnsi="Times New Roman" w:cs="Times New Roman"/>
          <w:sz w:val="24"/>
          <w:szCs w:val="24"/>
        </w:rPr>
        <w:t>Степуринская</w:t>
      </w:r>
      <w:proofErr w:type="spellEnd"/>
      <w:r w:rsidRPr="003B0DC2">
        <w:rPr>
          <w:rFonts w:ascii="Times New Roman" w:hAnsi="Times New Roman" w:cs="Times New Roman"/>
          <w:sz w:val="24"/>
          <w:szCs w:val="24"/>
        </w:rPr>
        <w:t xml:space="preserve"> средняя общеобразовательная школа имени Михаила Ярославича Тверского»</w:t>
      </w:r>
    </w:p>
    <w:p w:rsidR="00BE5F18" w:rsidRPr="003B0DC2" w:rsidRDefault="00BE5F18" w:rsidP="00BE5F18">
      <w:pPr>
        <w:widowControl w:val="0"/>
        <w:spacing w:after="0"/>
        <w:jc w:val="center"/>
        <w:rPr>
          <w:rFonts w:ascii="Times New Roman" w:eastAsia="Calibri" w:hAnsi="Times New Roman" w:cs="Times New Roman"/>
          <w:smallCaps/>
          <w:sz w:val="24"/>
          <w:szCs w:val="24"/>
        </w:rPr>
      </w:pPr>
    </w:p>
    <w:p w:rsidR="00BE5F18" w:rsidRPr="003B0DC2" w:rsidRDefault="00BE5F18" w:rsidP="00BE5F18">
      <w:pPr>
        <w:widowControl w:val="0"/>
        <w:spacing w:after="0"/>
        <w:jc w:val="center"/>
        <w:rPr>
          <w:rFonts w:ascii="Times New Roman" w:eastAsia="Calibri" w:hAnsi="Times New Roman" w:cs="Times New Roman"/>
          <w:smallCaps/>
          <w:sz w:val="24"/>
          <w:szCs w:val="24"/>
        </w:rPr>
      </w:pPr>
    </w:p>
    <w:p w:rsidR="00BE5F18" w:rsidRPr="003B0DC2" w:rsidRDefault="00BE5F18" w:rsidP="00BE5F18">
      <w:pPr>
        <w:widowControl w:val="0"/>
        <w:spacing w:after="0"/>
        <w:jc w:val="center"/>
        <w:rPr>
          <w:rFonts w:ascii="Times New Roman" w:eastAsia="Calibri" w:hAnsi="Times New Roman" w:cs="Times New Roman"/>
          <w:smallCaps/>
          <w:sz w:val="24"/>
          <w:szCs w:val="24"/>
        </w:rPr>
      </w:pPr>
    </w:p>
    <w:tbl>
      <w:tblPr>
        <w:tblW w:w="93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665"/>
        <w:gridCol w:w="3680"/>
      </w:tblGrid>
      <w:tr w:rsidR="00BE5F18" w:rsidRPr="003B0DC2" w:rsidTr="00BE5F18">
        <w:trPr>
          <w:trHeight w:val="2740"/>
          <w:jc w:val="center"/>
        </w:trPr>
        <w:tc>
          <w:tcPr>
            <w:tcW w:w="5665" w:type="dxa"/>
            <w:tcBorders>
              <w:top w:val="single" w:sz="4" w:space="0" w:color="FFFFFF"/>
              <w:left w:val="single" w:sz="4" w:space="0" w:color="FFFFFF"/>
              <w:bottom w:val="single" w:sz="4" w:space="0" w:color="FFFFFF"/>
              <w:right w:val="single" w:sz="4" w:space="0" w:color="FFFFFF"/>
            </w:tcBorders>
            <w:shd w:val="clear" w:color="auto" w:fill="auto"/>
            <w:tcMar>
              <w:top w:w="80" w:type="dxa"/>
              <w:left w:w="80" w:type="dxa"/>
              <w:bottom w:w="80" w:type="dxa"/>
              <w:right w:w="80" w:type="dxa"/>
            </w:tcMar>
          </w:tcPr>
          <w:p w:rsidR="00BE5F18" w:rsidRPr="003B0DC2" w:rsidRDefault="00BE5F18" w:rsidP="00BE5F18">
            <w:pPr>
              <w:widowControl w:val="0"/>
              <w:spacing w:line="360" w:lineRule="auto"/>
              <w:rPr>
                <w:rFonts w:ascii="Times New Roman" w:eastAsia="Calibri" w:hAnsi="Times New Roman" w:cs="Times New Roman"/>
                <w:sz w:val="24"/>
                <w:szCs w:val="24"/>
              </w:rPr>
            </w:pPr>
            <w:r w:rsidRPr="003B0DC2">
              <w:rPr>
                <w:rFonts w:ascii="Times New Roman" w:eastAsia="Calibri" w:hAnsi="Times New Roman" w:cs="Times New Roman"/>
                <w:sz w:val="24"/>
                <w:szCs w:val="24"/>
              </w:rPr>
              <w:t xml:space="preserve"> </w:t>
            </w:r>
          </w:p>
          <w:p w:rsidR="00BE5F18" w:rsidRPr="003B0DC2" w:rsidRDefault="003B0DC2" w:rsidP="00BE5F18">
            <w:pPr>
              <w:widowControl w:val="0"/>
              <w:spacing w:after="0" w:line="360" w:lineRule="auto"/>
              <w:rPr>
                <w:rFonts w:ascii="Times New Roman" w:eastAsia="Calibri" w:hAnsi="Times New Roman" w:cs="Times New Roman"/>
                <w:sz w:val="24"/>
                <w:szCs w:val="24"/>
              </w:rPr>
            </w:pPr>
            <w:proofErr w:type="gramStart"/>
            <w:r w:rsidRPr="003B0DC2">
              <w:rPr>
                <w:rFonts w:ascii="Times New Roman" w:eastAsia="Calibri" w:hAnsi="Times New Roman" w:cs="Times New Roman"/>
                <w:sz w:val="24"/>
                <w:szCs w:val="24"/>
              </w:rPr>
              <w:t>Принята</w:t>
            </w:r>
            <w:proofErr w:type="gramEnd"/>
            <w:r w:rsidRPr="003B0DC2">
              <w:rPr>
                <w:rFonts w:ascii="Times New Roman" w:eastAsia="Calibri" w:hAnsi="Times New Roman" w:cs="Times New Roman"/>
                <w:sz w:val="24"/>
                <w:szCs w:val="24"/>
              </w:rPr>
              <w:t xml:space="preserve"> на заседании</w:t>
            </w:r>
          </w:p>
          <w:p w:rsidR="003B0DC2" w:rsidRPr="003B0DC2" w:rsidRDefault="003B0DC2" w:rsidP="00BE5F18">
            <w:pPr>
              <w:widowControl w:val="0"/>
              <w:spacing w:after="0" w:line="360" w:lineRule="auto"/>
              <w:rPr>
                <w:rFonts w:ascii="Times New Roman" w:eastAsia="Calibri" w:hAnsi="Times New Roman" w:cs="Times New Roman"/>
                <w:sz w:val="24"/>
                <w:szCs w:val="24"/>
              </w:rPr>
            </w:pPr>
            <w:r w:rsidRPr="003B0DC2">
              <w:rPr>
                <w:rFonts w:ascii="Times New Roman" w:eastAsia="Calibri" w:hAnsi="Times New Roman" w:cs="Times New Roman"/>
                <w:sz w:val="24"/>
                <w:szCs w:val="24"/>
              </w:rPr>
              <w:t xml:space="preserve">педагогического совета </w:t>
            </w:r>
          </w:p>
          <w:p w:rsidR="003B0DC2" w:rsidRPr="003B0DC2" w:rsidRDefault="003B0DC2" w:rsidP="00BE5F18">
            <w:pPr>
              <w:widowControl w:val="0"/>
              <w:spacing w:after="0" w:line="360" w:lineRule="auto"/>
              <w:rPr>
                <w:rFonts w:ascii="Times New Roman" w:eastAsia="Calibri" w:hAnsi="Times New Roman" w:cs="Times New Roman"/>
                <w:sz w:val="24"/>
                <w:szCs w:val="24"/>
              </w:rPr>
            </w:pPr>
            <w:r w:rsidRPr="003B0DC2">
              <w:rPr>
                <w:rFonts w:ascii="Times New Roman" w:eastAsia="Calibri" w:hAnsi="Times New Roman" w:cs="Times New Roman"/>
                <w:sz w:val="24"/>
                <w:szCs w:val="24"/>
              </w:rPr>
              <w:t>от «28» августа 2025 г.</w:t>
            </w:r>
          </w:p>
          <w:p w:rsidR="003B0DC2" w:rsidRPr="003B0DC2" w:rsidRDefault="003B0DC2" w:rsidP="00BE5F18">
            <w:pPr>
              <w:widowControl w:val="0"/>
              <w:spacing w:after="0" w:line="360" w:lineRule="auto"/>
              <w:rPr>
                <w:rFonts w:ascii="Times New Roman" w:eastAsia="Calibri" w:hAnsi="Times New Roman" w:cs="Times New Roman"/>
                <w:sz w:val="24"/>
                <w:szCs w:val="24"/>
              </w:rPr>
            </w:pPr>
            <w:r w:rsidRPr="003B0DC2">
              <w:rPr>
                <w:rFonts w:ascii="Times New Roman" w:eastAsia="Calibri" w:hAnsi="Times New Roman" w:cs="Times New Roman"/>
                <w:sz w:val="24"/>
                <w:szCs w:val="24"/>
              </w:rPr>
              <w:t>Протокол № 92</w:t>
            </w:r>
          </w:p>
          <w:p w:rsidR="00BE5F18" w:rsidRPr="003B0DC2" w:rsidRDefault="00BE5F18" w:rsidP="00BE5F18">
            <w:pPr>
              <w:widowControl w:val="0"/>
              <w:spacing w:line="360" w:lineRule="auto"/>
              <w:rPr>
                <w:rFonts w:ascii="Times New Roman" w:eastAsia="Calibri" w:hAnsi="Times New Roman" w:cs="Times New Roman"/>
                <w:sz w:val="24"/>
                <w:szCs w:val="24"/>
              </w:rPr>
            </w:pPr>
          </w:p>
        </w:tc>
        <w:tc>
          <w:tcPr>
            <w:tcW w:w="3680" w:type="dxa"/>
            <w:tcBorders>
              <w:top w:val="single" w:sz="4" w:space="0" w:color="FFFFFF"/>
              <w:left w:val="single" w:sz="4" w:space="0" w:color="FFFFFF"/>
              <w:bottom w:val="single" w:sz="4" w:space="0" w:color="FFFFFF"/>
              <w:right w:val="single" w:sz="4" w:space="0" w:color="FFFFFF"/>
            </w:tcBorders>
            <w:shd w:val="clear" w:color="auto" w:fill="auto"/>
            <w:tcMar>
              <w:top w:w="80" w:type="dxa"/>
              <w:left w:w="80" w:type="dxa"/>
              <w:bottom w:w="80" w:type="dxa"/>
              <w:right w:w="80" w:type="dxa"/>
            </w:tcMar>
          </w:tcPr>
          <w:p w:rsidR="00BE5F18" w:rsidRPr="003B0DC2" w:rsidRDefault="00BE5F18" w:rsidP="00BE5F18">
            <w:pPr>
              <w:spacing w:after="0" w:line="240" w:lineRule="auto"/>
              <w:rPr>
                <w:rFonts w:ascii="Times New Roman" w:eastAsia="Calibri" w:hAnsi="Times New Roman" w:cs="Times New Roman"/>
                <w:sz w:val="24"/>
                <w:szCs w:val="24"/>
              </w:rPr>
            </w:pPr>
            <w:r w:rsidRPr="003B0DC2">
              <w:rPr>
                <w:rFonts w:ascii="Times New Roman" w:eastAsia="Calibri" w:hAnsi="Times New Roman" w:cs="Times New Roman"/>
                <w:sz w:val="24"/>
                <w:szCs w:val="24"/>
              </w:rPr>
              <w:t xml:space="preserve">                                                                                                                                </w:t>
            </w:r>
          </w:p>
          <w:p w:rsidR="00BE5F18" w:rsidRPr="003B0DC2" w:rsidRDefault="00BE5F18" w:rsidP="00BE5F18">
            <w:pPr>
              <w:spacing w:after="0" w:line="240" w:lineRule="auto"/>
              <w:rPr>
                <w:rFonts w:ascii="Times New Roman" w:eastAsia="Calibri" w:hAnsi="Times New Roman" w:cs="Times New Roman"/>
                <w:sz w:val="24"/>
                <w:szCs w:val="24"/>
              </w:rPr>
            </w:pPr>
          </w:p>
          <w:p w:rsidR="003B0DC2" w:rsidRPr="003B0DC2" w:rsidRDefault="00BE5F18" w:rsidP="00BE5F18">
            <w:pPr>
              <w:spacing w:after="0" w:line="240" w:lineRule="auto"/>
              <w:rPr>
                <w:rFonts w:ascii="Times New Roman" w:eastAsia="Arial Unicode MS" w:hAnsi="Times New Roman" w:cs="Times New Roman"/>
                <w:sz w:val="24"/>
                <w:szCs w:val="24"/>
                <w:bdr w:val="none" w:sz="0" w:space="0" w:color="auto" w:frame="1"/>
              </w:rPr>
            </w:pPr>
            <w:r w:rsidRPr="003B0DC2">
              <w:rPr>
                <w:rFonts w:ascii="Times New Roman" w:eastAsia="Arial Unicode MS" w:hAnsi="Times New Roman" w:cs="Times New Roman"/>
                <w:sz w:val="24"/>
                <w:szCs w:val="24"/>
                <w:bdr w:val="none" w:sz="0" w:space="0" w:color="auto" w:frame="1"/>
              </w:rPr>
              <w:t xml:space="preserve">УТВЕРЖДАЮ                                                                                        </w:t>
            </w:r>
            <w:r w:rsidR="003B0DC2" w:rsidRPr="003B0DC2">
              <w:rPr>
                <w:rFonts w:ascii="Times New Roman" w:eastAsia="Arial Unicode MS" w:hAnsi="Times New Roman" w:cs="Times New Roman"/>
                <w:sz w:val="24"/>
                <w:szCs w:val="24"/>
                <w:bdr w:val="none" w:sz="0" w:space="0" w:color="auto" w:frame="1"/>
              </w:rPr>
              <w:t xml:space="preserve">                      Директор МБОУ «</w:t>
            </w:r>
            <w:proofErr w:type="spellStart"/>
            <w:r w:rsidR="003B0DC2" w:rsidRPr="003B0DC2">
              <w:rPr>
                <w:rFonts w:ascii="Times New Roman" w:eastAsia="Arial Unicode MS" w:hAnsi="Times New Roman" w:cs="Times New Roman"/>
                <w:sz w:val="24"/>
                <w:szCs w:val="24"/>
                <w:bdr w:val="none" w:sz="0" w:space="0" w:color="auto" w:frame="1"/>
              </w:rPr>
              <w:t>Степуринская</w:t>
            </w:r>
            <w:proofErr w:type="spellEnd"/>
            <w:r w:rsidR="003B0DC2" w:rsidRPr="003B0DC2">
              <w:rPr>
                <w:rFonts w:ascii="Times New Roman" w:eastAsia="Arial Unicode MS" w:hAnsi="Times New Roman" w:cs="Times New Roman"/>
                <w:sz w:val="24"/>
                <w:szCs w:val="24"/>
                <w:bdr w:val="none" w:sz="0" w:space="0" w:color="auto" w:frame="1"/>
              </w:rPr>
              <w:t xml:space="preserve"> СОШ» </w:t>
            </w:r>
          </w:p>
          <w:p w:rsidR="00BE5F18" w:rsidRPr="003B0DC2" w:rsidRDefault="003B0DC2" w:rsidP="00BE5F18">
            <w:pPr>
              <w:spacing w:after="0" w:line="240" w:lineRule="auto"/>
              <w:rPr>
                <w:rFonts w:ascii="Times New Roman" w:eastAsia="Arial Unicode MS" w:hAnsi="Times New Roman" w:cs="Times New Roman"/>
                <w:sz w:val="24"/>
                <w:szCs w:val="24"/>
                <w:bdr w:val="none" w:sz="0" w:space="0" w:color="auto" w:frame="1"/>
              </w:rPr>
            </w:pPr>
            <w:r w:rsidRPr="003B0DC2">
              <w:rPr>
                <w:rFonts w:ascii="Times New Roman" w:eastAsia="Arial Unicode MS" w:hAnsi="Times New Roman" w:cs="Times New Roman"/>
                <w:sz w:val="24"/>
                <w:szCs w:val="24"/>
                <w:bdr w:val="none" w:sz="0" w:space="0" w:color="auto" w:frame="1"/>
              </w:rPr>
              <w:t xml:space="preserve">       __________Ф</w:t>
            </w:r>
            <w:r w:rsidR="00BE5F18" w:rsidRPr="003B0DC2">
              <w:rPr>
                <w:rFonts w:ascii="Times New Roman" w:eastAsia="Arial Unicode MS" w:hAnsi="Times New Roman" w:cs="Times New Roman"/>
                <w:sz w:val="24"/>
                <w:szCs w:val="24"/>
                <w:bdr w:val="none" w:sz="0" w:space="0" w:color="auto" w:frame="1"/>
              </w:rPr>
              <w:t>илимонова И</w:t>
            </w:r>
            <w:r w:rsidRPr="003B0DC2">
              <w:rPr>
                <w:rFonts w:ascii="Times New Roman" w:eastAsia="Arial Unicode MS" w:hAnsi="Times New Roman" w:cs="Times New Roman"/>
                <w:sz w:val="24"/>
                <w:szCs w:val="24"/>
                <w:bdr w:val="none" w:sz="0" w:space="0" w:color="auto" w:frame="1"/>
              </w:rPr>
              <w:t>.</w:t>
            </w:r>
            <w:r w:rsidR="00BE5F18" w:rsidRPr="003B0DC2">
              <w:rPr>
                <w:rFonts w:ascii="Times New Roman" w:eastAsia="Arial Unicode MS" w:hAnsi="Times New Roman" w:cs="Times New Roman"/>
                <w:sz w:val="24"/>
                <w:szCs w:val="24"/>
                <w:bdr w:val="none" w:sz="0" w:space="0" w:color="auto" w:frame="1"/>
              </w:rPr>
              <w:t>В</w:t>
            </w:r>
            <w:r w:rsidRPr="003B0DC2">
              <w:rPr>
                <w:rFonts w:ascii="Times New Roman" w:eastAsia="Arial Unicode MS" w:hAnsi="Times New Roman" w:cs="Times New Roman"/>
                <w:sz w:val="24"/>
                <w:szCs w:val="24"/>
                <w:bdr w:val="none" w:sz="0" w:space="0" w:color="auto" w:frame="1"/>
              </w:rPr>
              <w:t>.</w:t>
            </w:r>
          </w:p>
          <w:p w:rsidR="00BE5F18" w:rsidRPr="003B0DC2" w:rsidRDefault="00BE5F18" w:rsidP="00BE5F18">
            <w:pPr>
              <w:spacing w:after="0" w:line="240" w:lineRule="auto"/>
              <w:rPr>
                <w:rFonts w:ascii="Times New Roman" w:eastAsia="Arial Unicode MS" w:hAnsi="Times New Roman" w:cs="Times New Roman"/>
                <w:sz w:val="24"/>
                <w:szCs w:val="24"/>
                <w:bdr w:val="none" w:sz="0" w:space="0" w:color="auto" w:frame="1"/>
              </w:rPr>
            </w:pPr>
          </w:p>
          <w:p w:rsidR="00BE5F18" w:rsidRPr="003B0DC2" w:rsidRDefault="003B0DC2" w:rsidP="00BE5F18">
            <w:pPr>
              <w:widowControl w:val="0"/>
              <w:spacing w:after="0" w:line="480" w:lineRule="auto"/>
              <w:rPr>
                <w:rFonts w:ascii="Times New Roman" w:eastAsia="Arial Unicode MS" w:hAnsi="Times New Roman" w:cs="Times New Roman"/>
                <w:sz w:val="24"/>
                <w:szCs w:val="24"/>
                <w:bdr w:val="none" w:sz="0" w:space="0" w:color="auto" w:frame="1"/>
              </w:rPr>
            </w:pPr>
            <w:r w:rsidRPr="003B0DC2">
              <w:rPr>
                <w:rFonts w:ascii="Times New Roman" w:eastAsia="Arial Unicode MS" w:hAnsi="Times New Roman" w:cs="Times New Roman"/>
                <w:sz w:val="24"/>
                <w:szCs w:val="24"/>
                <w:bdr w:val="none" w:sz="0" w:space="0" w:color="auto" w:frame="1"/>
              </w:rPr>
              <w:t xml:space="preserve"> «28</w:t>
            </w:r>
            <w:r w:rsidR="00BE5F18" w:rsidRPr="003B0DC2">
              <w:rPr>
                <w:rFonts w:ascii="Times New Roman" w:eastAsia="Arial Unicode MS" w:hAnsi="Times New Roman" w:cs="Times New Roman"/>
                <w:sz w:val="24"/>
                <w:szCs w:val="24"/>
                <w:bdr w:val="none" w:sz="0" w:space="0" w:color="auto" w:frame="1"/>
              </w:rPr>
              <w:t xml:space="preserve">» </w:t>
            </w:r>
            <w:r w:rsidRPr="003B0DC2">
              <w:rPr>
                <w:rFonts w:ascii="Times New Roman" w:eastAsia="Arial Unicode MS" w:hAnsi="Times New Roman" w:cs="Times New Roman"/>
                <w:sz w:val="24"/>
                <w:szCs w:val="24"/>
                <w:bdr w:val="none" w:sz="0" w:space="0" w:color="auto" w:frame="1"/>
              </w:rPr>
              <w:t>августа  2025</w:t>
            </w:r>
            <w:r w:rsidR="00BE5F18" w:rsidRPr="003B0DC2">
              <w:rPr>
                <w:rFonts w:ascii="Times New Roman" w:eastAsia="Arial Unicode MS" w:hAnsi="Times New Roman" w:cs="Times New Roman"/>
                <w:sz w:val="24"/>
                <w:szCs w:val="24"/>
                <w:bdr w:val="none" w:sz="0" w:space="0" w:color="auto" w:frame="1"/>
              </w:rPr>
              <w:t>г.</w:t>
            </w:r>
          </w:p>
          <w:p w:rsidR="00BE5F18" w:rsidRPr="003B0DC2" w:rsidRDefault="00BE5F18" w:rsidP="00BE5F18">
            <w:pPr>
              <w:spacing w:line="360" w:lineRule="auto"/>
              <w:rPr>
                <w:rFonts w:ascii="Times New Roman" w:eastAsia="Calibri" w:hAnsi="Times New Roman" w:cs="Times New Roman"/>
                <w:sz w:val="24"/>
                <w:szCs w:val="24"/>
              </w:rPr>
            </w:pPr>
          </w:p>
        </w:tc>
      </w:tr>
    </w:tbl>
    <w:p w:rsidR="00BE5F18" w:rsidRPr="00091079" w:rsidRDefault="00BE5F18" w:rsidP="00BE5F18">
      <w:pPr>
        <w:widowControl w:val="0"/>
        <w:jc w:val="center"/>
        <w:rPr>
          <w:rFonts w:ascii="Times New Roman" w:eastAsia="Calibri" w:hAnsi="Times New Roman" w:cs="Times New Roman"/>
          <w:b/>
          <w:sz w:val="24"/>
          <w:szCs w:val="24"/>
        </w:rPr>
      </w:pPr>
    </w:p>
    <w:p w:rsidR="00BE5F18" w:rsidRPr="00091079" w:rsidRDefault="00BE5F18" w:rsidP="00BE5F18">
      <w:pPr>
        <w:jc w:val="center"/>
        <w:rPr>
          <w:rFonts w:ascii="Times New Roman" w:eastAsia="Calibri" w:hAnsi="Times New Roman" w:cs="Times New Roman"/>
          <w:b/>
          <w:sz w:val="28"/>
          <w:szCs w:val="24"/>
        </w:rPr>
      </w:pPr>
      <w:r w:rsidRPr="00091079">
        <w:rPr>
          <w:rFonts w:ascii="Times New Roman" w:eastAsia="Calibri" w:hAnsi="Times New Roman" w:cs="Times New Roman"/>
          <w:b/>
          <w:sz w:val="28"/>
          <w:szCs w:val="24"/>
        </w:rPr>
        <w:t xml:space="preserve">ДОПОЛНИТЕЛЬНАЯ ОБЩЕОБРАЗОВАТЕЛЬНАЯ ОБЩЕРАЗВИВАЮЩАЯ ПРОГРАММА </w:t>
      </w:r>
    </w:p>
    <w:p w:rsidR="00BE5F18" w:rsidRPr="00091079" w:rsidRDefault="00AD6409" w:rsidP="00BE5F18">
      <w:pPr>
        <w:jc w:val="center"/>
        <w:rPr>
          <w:rFonts w:ascii="Times New Roman" w:eastAsia="Calibri" w:hAnsi="Times New Roman" w:cs="Times New Roman"/>
          <w:b/>
          <w:sz w:val="28"/>
          <w:szCs w:val="24"/>
        </w:rPr>
      </w:pPr>
      <w:r w:rsidRPr="00091079">
        <w:rPr>
          <w:rFonts w:ascii="Times New Roman" w:eastAsia="Calibri" w:hAnsi="Times New Roman" w:cs="Times New Roman"/>
          <w:b/>
          <w:sz w:val="28"/>
          <w:szCs w:val="24"/>
        </w:rPr>
        <w:t>«Умелые ручки</w:t>
      </w:r>
      <w:r w:rsidR="00BE5F18" w:rsidRPr="00091079">
        <w:rPr>
          <w:rFonts w:ascii="Times New Roman" w:eastAsia="Calibri" w:hAnsi="Times New Roman" w:cs="Times New Roman"/>
          <w:b/>
          <w:sz w:val="28"/>
          <w:szCs w:val="24"/>
        </w:rPr>
        <w:t>»</w:t>
      </w:r>
    </w:p>
    <w:p w:rsidR="00065CA0" w:rsidRPr="00091079" w:rsidRDefault="00065CA0" w:rsidP="00065CA0">
      <w:pPr>
        <w:widowControl w:val="0"/>
        <w:spacing w:after="0"/>
        <w:jc w:val="center"/>
        <w:rPr>
          <w:rFonts w:ascii="Times New Roman" w:hAnsi="Times New Roman" w:cs="Times New Roman"/>
          <w:smallCaps/>
          <w:sz w:val="24"/>
          <w:szCs w:val="24"/>
        </w:rPr>
      </w:pPr>
    </w:p>
    <w:p w:rsidR="00103FB8" w:rsidRPr="00091079" w:rsidRDefault="00103FB8" w:rsidP="00065CA0">
      <w:pPr>
        <w:widowControl w:val="0"/>
        <w:spacing w:after="0"/>
        <w:jc w:val="center"/>
        <w:rPr>
          <w:rFonts w:ascii="Times New Roman" w:hAnsi="Times New Roman" w:cs="Times New Roman"/>
          <w:smallCaps/>
          <w:sz w:val="24"/>
          <w:szCs w:val="24"/>
        </w:rPr>
      </w:pPr>
    </w:p>
    <w:p w:rsidR="00103FB8" w:rsidRPr="00091079" w:rsidRDefault="00103FB8" w:rsidP="00065CA0">
      <w:pPr>
        <w:widowControl w:val="0"/>
        <w:spacing w:after="0"/>
        <w:jc w:val="center"/>
        <w:rPr>
          <w:rFonts w:ascii="Times New Roman" w:hAnsi="Times New Roman" w:cs="Times New Roman"/>
          <w:smallCaps/>
          <w:sz w:val="24"/>
          <w:szCs w:val="24"/>
        </w:rPr>
      </w:pPr>
    </w:p>
    <w:p w:rsidR="00065CA0" w:rsidRPr="00091079" w:rsidRDefault="00065CA0" w:rsidP="00BE5F18">
      <w:pPr>
        <w:rPr>
          <w:rFonts w:ascii="Times New Roman" w:hAnsi="Times New Roman" w:cs="Times New Roman"/>
          <w:b/>
          <w:sz w:val="24"/>
          <w:szCs w:val="24"/>
        </w:rPr>
      </w:pPr>
    </w:p>
    <w:p w:rsidR="00065CA0" w:rsidRPr="00091079" w:rsidRDefault="00065CA0" w:rsidP="00BE5F18">
      <w:pPr>
        <w:rPr>
          <w:rFonts w:ascii="Times New Roman" w:hAnsi="Times New Roman" w:cs="Times New Roman"/>
          <w:sz w:val="24"/>
          <w:szCs w:val="24"/>
        </w:rPr>
      </w:pPr>
    </w:p>
    <w:p w:rsidR="00065CA0" w:rsidRPr="00091079" w:rsidRDefault="00065CA0" w:rsidP="008B1421">
      <w:pPr>
        <w:spacing w:after="0"/>
        <w:jc w:val="both"/>
        <w:rPr>
          <w:rFonts w:ascii="Times New Roman" w:hAnsi="Times New Roman" w:cs="Times New Roman"/>
          <w:sz w:val="24"/>
          <w:szCs w:val="24"/>
        </w:rPr>
      </w:pPr>
      <w:r w:rsidRPr="00091079">
        <w:rPr>
          <w:rFonts w:ascii="Times New Roman" w:hAnsi="Times New Roman" w:cs="Times New Roman"/>
          <w:sz w:val="24"/>
          <w:szCs w:val="24"/>
        </w:rPr>
        <w:t xml:space="preserve">Направленность: </w:t>
      </w:r>
      <w:r w:rsidR="00BE5F18" w:rsidRPr="00091079">
        <w:rPr>
          <w:rFonts w:ascii="Times New Roman" w:hAnsi="Times New Roman" w:cs="Times New Roman"/>
          <w:sz w:val="24"/>
          <w:szCs w:val="24"/>
        </w:rPr>
        <w:t xml:space="preserve">художественно - </w:t>
      </w:r>
      <w:proofErr w:type="gramStart"/>
      <w:r w:rsidR="00BE5F18" w:rsidRPr="00091079">
        <w:rPr>
          <w:rFonts w:ascii="Times New Roman" w:hAnsi="Times New Roman" w:cs="Times New Roman"/>
          <w:sz w:val="24"/>
          <w:szCs w:val="24"/>
        </w:rPr>
        <w:t>эстетическое</w:t>
      </w:r>
      <w:proofErr w:type="gramEnd"/>
    </w:p>
    <w:p w:rsidR="00065CA0" w:rsidRPr="00091079" w:rsidRDefault="00065CA0" w:rsidP="00065CA0">
      <w:pPr>
        <w:spacing w:after="0"/>
        <w:rPr>
          <w:rFonts w:ascii="Times New Roman" w:hAnsi="Times New Roman" w:cs="Times New Roman"/>
          <w:sz w:val="24"/>
          <w:szCs w:val="24"/>
        </w:rPr>
      </w:pPr>
      <w:r w:rsidRPr="00091079">
        <w:rPr>
          <w:rFonts w:ascii="Times New Roman" w:hAnsi="Times New Roman" w:cs="Times New Roman"/>
          <w:sz w:val="24"/>
          <w:szCs w:val="24"/>
        </w:rPr>
        <w:t xml:space="preserve">Общий объем программы в часах: </w:t>
      </w:r>
      <w:r w:rsidR="00AD6409" w:rsidRPr="00091079">
        <w:rPr>
          <w:rFonts w:ascii="Times New Roman" w:hAnsi="Times New Roman" w:cs="Times New Roman"/>
          <w:sz w:val="24"/>
          <w:szCs w:val="24"/>
        </w:rPr>
        <w:t>34</w:t>
      </w:r>
      <w:r w:rsidR="00BE5F18" w:rsidRPr="00091079">
        <w:rPr>
          <w:rFonts w:ascii="Times New Roman" w:hAnsi="Times New Roman" w:cs="Times New Roman"/>
          <w:sz w:val="24"/>
          <w:szCs w:val="24"/>
        </w:rPr>
        <w:t>ч</w:t>
      </w:r>
    </w:p>
    <w:p w:rsidR="00065CA0" w:rsidRPr="00091079" w:rsidRDefault="00065CA0" w:rsidP="00065CA0">
      <w:pPr>
        <w:spacing w:after="0"/>
        <w:rPr>
          <w:rFonts w:ascii="Times New Roman" w:hAnsi="Times New Roman" w:cs="Times New Roman"/>
          <w:sz w:val="24"/>
          <w:szCs w:val="24"/>
        </w:rPr>
      </w:pPr>
      <w:r w:rsidRPr="00091079">
        <w:rPr>
          <w:rFonts w:ascii="Times New Roman" w:hAnsi="Times New Roman" w:cs="Times New Roman"/>
          <w:sz w:val="24"/>
          <w:szCs w:val="24"/>
        </w:rPr>
        <w:t xml:space="preserve">Возраст обучающихся: </w:t>
      </w:r>
      <w:r w:rsidR="0050013C" w:rsidRPr="00091079">
        <w:rPr>
          <w:rFonts w:ascii="Times New Roman" w:hAnsi="Times New Roman" w:cs="Times New Roman"/>
          <w:sz w:val="24"/>
          <w:szCs w:val="24"/>
        </w:rPr>
        <w:t>5 - 7</w:t>
      </w:r>
      <w:r w:rsidR="00BE5F18" w:rsidRPr="00091079">
        <w:rPr>
          <w:rFonts w:ascii="Times New Roman" w:hAnsi="Times New Roman" w:cs="Times New Roman"/>
          <w:sz w:val="24"/>
          <w:szCs w:val="24"/>
        </w:rPr>
        <w:t xml:space="preserve"> лет</w:t>
      </w:r>
    </w:p>
    <w:p w:rsidR="008A700D" w:rsidRPr="00091079" w:rsidRDefault="008A700D" w:rsidP="008A700D">
      <w:pPr>
        <w:spacing w:after="0"/>
        <w:rPr>
          <w:rFonts w:ascii="Times New Roman" w:hAnsi="Times New Roman" w:cs="Times New Roman"/>
          <w:sz w:val="24"/>
          <w:szCs w:val="24"/>
        </w:rPr>
      </w:pPr>
      <w:r w:rsidRPr="00091079">
        <w:rPr>
          <w:rFonts w:ascii="Times New Roman" w:hAnsi="Times New Roman" w:cs="Times New Roman"/>
          <w:sz w:val="24"/>
          <w:szCs w:val="24"/>
        </w:rPr>
        <w:t xml:space="preserve">Срок реализации программы: </w:t>
      </w:r>
      <w:r w:rsidR="00AD6409" w:rsidRPr="00091079">
        <w:rPr>
          <w:rFonts w:ascii="Times New Roman" w:hAnsi="Times New Roman" w:cs="Times New Roman"/>
          <w:sz w:val="24"/>
          <w:szCs w:val="24"/>
        </w:rPr>
        <w:t>1</w:t>
      </w:r>
      <w:r w:rsidR="00BE5F18" w:rsidRPr="00091079">
        <w:rPr>
          <w:rFonts w:ascii="Times New Roman" w:hAnsi="Times New Roman" w:cs="Times New Roman"/>
          <w:sz w:val="24"/>
          <w:szCs w:val="24"/>
        </w:rPr>
        <w:t xml:space="preserve"> год</w:t>
      </w:r>
    </w:p>
    <w:p w:rsidR="008A700D" w:rsidRPr="00091079" w:rsidRDefault="008A700D" w:rsidP="008A700D">
      <w:pPr>
        <w:spacing w:after="0"/>
        <w:rPr>
          <w:rFonts w:ascii="Times New Roman" w:hAnsi="Times New Roman" w:cs="Times New Roman"/>
          <w:sz w:val="24"/>
          <w:szCs w:val="24"/>
        </w:rPr>
      </w:pPr>
      <w:r w:rsidRPr="00091079">
        <w:rPr>
          <w:rFonts w:ascii="Times New Roman" w:hAnsi="Times New Roman" w:cs="Times New Roman"/>
          <w:sz w:val="24"/>
          <w:szCs w:val="24"/>
        </w:rPr>
        <w:t xml:space="preserve">Уровень: </w:t>
      </w:r>
      <w:r w:rsidR="00BE5F18" w:rsidRPr="00091079">
        <w:rPr>
          <w:rFonts w:ascii="Times New Roman" w:hAnsi="Times New Roman" w:cs="Times New Roman"/>
          <w:sz w:val="24"/>
          <w:szCs w:val="24"/>
        </w:rPr>
        <w:t>стартовый</w:t>
      </w:r>
    </w:p>
    <w:p w:rsidR="00065CA0" w:rsidRPr="00091079" w:rsidRDefault="008A700D" w:rsidP="0066179C">
      <w:pPr>
        <w:spacing w:after="0"/>
        <w:rPr>
          <w:rFonts w:ascii="Times New Roman" w:hAnsi="Times New Roman" w:cs="Times New Roman"/>
          <w:sz w:val="24"/>
          <w:szCs w:val="24"/>
        </w:rPr>
      </w:pPr>
      <w:r w:rsidRPr="00091079">
        <w:rPr>
          <w:rFonts w:ascii="Times New Roman" w:hAnsi="Times New Roman" w:cs="Times New Roman"/>
          <w:sz w:val="24"/>
          <w:szCs w:val="24"/>
        </w:rPr>
        <w:t xml:space="preserve">Автор: </w:t>
      </w:r>
      <w:r w:rsidR="00BE5F18" w:rsidRPr="00091079">
        <w:rPr>
          <w:rFonts w:ascii="Times New Roman" w:hAnsi="Times New Roman" w:cs="Times New Roman"/>
          <w:sz w:val="24"/>
          <w:szCs w:val="24"/>
        </w:rPr>
        <w:t>Львова Н.В</w:t>
      </w:r>
      <w:r w:rsidR="006400B9" w:rsidRPr="00091079">
        <w:rPr>
          <w:rFonts w:ascii="Times New Roman" w:hAnsi="Times New Roman" w:cs="Times New Roman"/>
          <w:sz w:val="24"/>
          <w:szCs w:val="24"/>
        </w:rPr>
        <w:t>.</w:t>
      </w:r>
    </w:p>
    <w:p w:rsidR="00065CA0" w:rsidRPr="00091079" w:rsidRDefault="00065CA0" w:rsidP="00065CA0">
      <w:pPr>
        <w:jc w:val="center"/>
        <w:rPr>
          <w:rFonts w:ascii="Times New Roman" w:hAnsi="Times New Roman" w:cs="Times New Roman"/>
          <w:sz w:val="24"/>
          <w:szCs w:val="24"/>
        </w:rPr>
      </w:pPr>
    </w:p>
    <w:p w:rsidR="00065CA0" w:rsidRPr="00091079" w:rsidRDefault="00065CA0" w:rsidP="00065CA0">
      <w:pPr>
        <w:rPr>
          <w:rFonts w:ascii="Times New Roman" w:hAnsi="Times New Roman" w:cs="Times New Roman"/>
          <w:sz w:val="24"/>
          <w:szCs w:val="24"/>
        </w:rPr>
      </w:pPr>
    </w:p>
    <w:p w:rsidR="00065CA0" w:rsidRDefault="00065CA0" w:rsidP="00065CA0">
      <w:pPr>
        <w:jc w:val="center"/>
        <w:rPr>
          <w:rFonts w:ascii="Times New Roman" w:hAnsi="Times New Roman" w:cs="Times New Roman"/>
          <w:sz w:val="24"/>
          <w:szCs w:val="24"/>
        </w:rPr>
      </w:pPr>
    </w:p>
    <w:p w:rsidR="00091079" w:rsidRPr="00091079" w:rsidRDefault="00091079" w:rsidP="00065CA0">
      <w:pPr>
        <w:jc w:val="center"/>
        <w:rPr>
          <w:rFonts w:ascii="Times New Roman" w:hAnsi="Times New Roman" w:cs="Times New Roman"/>
          <w:sz w:val="24"/>
          <w:szCs w:val="24"/>
        </w:rPr>
      </w:pPr>
    </w:p>
    <w:p w:rsidR="00065CA0" w:rsidRPr="00091079" w:rsidRDefault="00065CA0" w:rsidP="00065CA0">
      <w:pPr>
        <w:jc w:val="center"/>
        <w:rPr>
          <w:rFonts w:ascii="Times New Roman" w:hAnsi="Times New Roman" w:cs="Times New Roman"/>
          <w:sz w:val="24"/>
          <w:szCs w:val="24"/>
        </w:rPr>
      </w:pPr>
    </w:p>
    <w:p w:rsidR="006400B9" w:rsidRPr="00091079" w:rsidRDefault="00065CA0" w:rsidP="00065CA0">
      <w:pPr>
        <w:tabs>
          <w:tab w:val="center" w:pos="4819"/>
          <w:tab w:val="right" w:pos="9638"/>
        </w:tabs>
        <w:rPr>
          <w:rFonts w:ascii="Times New Roman" w:hAnsi="Times New Roman" w:cs="Times New Roman"/>
          <w:sz w:val="24"/>
          <w:szCs w:val="24"/>
        </w:rPr>
      </w:pPr>
      <w:r w:rsidRPr="00091079">
        <w:rPr>
          <w:rFonts w:ascii="Times New Roman" w:hAnsi="Times New Roman" w:cs="Times New Roman"/>
          <w:sz w:val="24"/>
          <w:szCs w:val="24"/>
        </w:rPr>
        <w:t xml:space="preserve">                                                 </w:t>
      </w:r>
    </w:p>
    <w:p w:rsidR="00091079" w:rsidRDefault="008B141E" w:rsidP="004F06D4">
      <w:pPr>
        <w:tabs>
          <w:tab w:val="center" w:pos="4819"/>
          <w:tab w:val="right" w:pos="9638"/>
        </w:tabs>
        <w:rPr>
          <w:rFonts w:ascii="Times New Roman" w:hAnsi="Times New Roman" w:cs="Times New Roman"/>
          <w:sz w:val="24"/>
          <w:szCs w:val="24"/>
        </w:rPr>
      </w:pPr>
      <w:r w:rsidRPr="00091079">
        <w:rPr>
          <w:rFonts w:ascii="Times New Roman" w:hAnsi="Times New Roman" w:cs="Times New Roman"/>
          <w:sz w:val="24"/>
          <w:szCs w:val="24"/>
        </w:rPr>
        <w:t xml:space="preserve">                                         </w:t>
      </w:r>
      <w:r w:rsidR="00065CA0" w:rsidRPr="00091079">
        <w:rPr>
          <w:rFonts w:ascii="Times New Roman" w:hAnsi="Times New Roman" w:cs="Times New Roman"/>
          <w:sz w:val="24"/>
          <w:szCs w:val="24"/>
        </w:rPr>
        <w:t xml:space="preserve"> </w:t>
      </w:r>
      <w:proofErr w:type="spellStart"/>
      <w:r w:rsidR="00BE5F18" w:rsidRPr="00091079">
        <w:rPr>
          <w:rFonts w:ascii="Times New Roman" w:hAnsi="Times New Roman" w:cs="Times New Roman"/>
          <w:sz w:val="24"/>
          <w:szCs w:val="24"/>
        </w:rPr>
        <w:t>Степурино</w:t>
      </w:r>
      <w:proofErr w:type="spellEnd"/>
      <w:r w:rsidR="00BE5F18" w:rsidRPr="00091079">
        <w:rPr>
          <w:rFonts w:ascii="Times New Roman" w:hAnsi="Times New Roman" w:cs="Times New Roman"/>
          <w:sz w:val="24"/>
          <w:szCs w:val="24"/>
        </w:rPr>
        <w:t xml:space="preserve"> </w:t>
      </w:r>
      <w:r w:rsidR="00065CA0" w:rsidRPr="00091079">
        <w:rPr>
          <w:rFonts w:ascii="Times New Roman" w:hAnsi="Times New Roman" w:cs="Times New Roman"/>
          <w:sz w:val="24"/>
          <w:szCs w:val="24"/>
        </w:rPr>
        <w:t>– 20</w:t>
      </w:r>
      <w:r w:rsidR="00AD6409" w:rsidRPr="00091079">
        <w:rPr>
          <w:rFonts w:ascii="Times New Roman" w:hAnsi="Times New Roman" w:cs="Times New Roman"/>
          <w:sz w:val="24"/>
          <w:szCs w:val="24"/>
        </w:rPr>
        <w:t>25</w:t>
      </w:r>
      <w:r w:rsidR="00091079">
        <w:rPr>
          <w:rFonts w:ascii="Times New Roman" w:hAnsi="Times New Roman" w:cs="Times New Roman"/>
          <w:sz w:val="24"/>
          <w:szCs w:val="24"/>
        </w:rPr>
        <w:t xml:space="preserve"> г</w:t>
      </w:r>
    </w:p>
    <w:p w:rsidR="003B0DC2" w:rsidRDefault="00091079" w:rsidP="004F06D4">
      <w:pPr>
        <w:tabs>
          <w:tab w:val="center" w:pos="4819"/>
          <w:tab w:val="right" w:pos="9638"/>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06D4" w:rsidRPr="00091079">
        <w:rPr>
          <w:rFonts w:ascii="Times New Roman" w:hAnsi="Times New Roman" w:cs="Times New Roman"/>
          <w:sz w:val="24"/>
          <w:szCs w:val="24"/>
        </w:rPr>
        <w:t xml:space="preserve">   </w:t>
      </w:r>
    </w:p>
    <w:p w:rsidR="003B0DC2" w:rsidRDefault="003B0DC2" w:rsidP="004F06D4">
      <w:pPr>
        <w:tabs>
          <w:tab w:val="center" w:pos="4819"/>
          <w:tab w:val="right" w:pos="9638"/>
        </w:tabs>
        <w:rPr>
          <w:rFonts w:ascii="Times New Roman" w:hAnsi="Times New Roman" w:cs="Times New Roman"/>
          <w:sz w:val="24"/>
          <w:szCs w:val="24"/>
        </w:rPr>
      </w:pPr>
    </w:p>
    <w:p w:rsidR="00065CA0" w:rsidRPr="00091079" w:rsidRDefault="00065CA0" w:rsidP="004F06D4">
      <w:pPr>
        <w:tabs>
          <w:tab w:val="center" w:pos="4819"/>
          <w:tab w:val="right" w:pos="9638"/>
        </w:tabs>
        <w:rPr>
          <w:rFonts w:ascii="Times New Roman" w:hAnsi="Times New Roman" w:cs="Times New Roman"/>
          <w:sz w:val="24"/>
          <w:szCs w:val="24"/>
        </w:rPr>
      </w:pPr>
      <w:r w:rsidRPr="00091079">
        <w:rPr>
          <w:rFonts w:ascii="Times New Roman" w:hAnsi="Times New Roman" w:cs="Times New Roman"/>
          <w:b/>
          <w:color w:val="000000"/>
          <w:sz w:val="24"/>
          <w:szCs w:val="24"/>
        </w:rPr>
        <w:t>Информационная карта программы</w:t>
      </w:r>
    </w:p>
    <w:p w:rsidR="00065CA0" w:rsidRPr="00091079" w:rsidRDefault="00065CA0" w:rsidP="00065CA0">
      <w:pPr>
        <w:rPr>
          <w:rFonts w:ascii="Times New Roman" w:hAnsi="Times New Roman" w:cs="Times New Roman"/>
          <w:sz w:val="24"/>
          <w:szCs w:val="24"/>
        </w:rPr>
      </w:pPr>
    </w:p>
    <w:tbl>
      <w:tblPr>
        <w:tblW w:w="93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41"/>
        <w:gridCol w:w="5704"/>
      </w:tblGrid>
      <w:tr w:rsidR="00065CA0" w:rsidRPr="00091079" w:rsidTr="00065CA0">
        <w:trPr>
          <w:trHeight w:val="460"/>
        </w:trPr>
        <w:tc>
          <w:tcPr>
            <w:tcW w:w="3641" w:type="dxa"/>
          </w:tcPr>
          <w:p w:rsidR="00065CA0" w:rsidRPr="00091079" w:rsidRDefault="00065CA0" w:rsidP="00065CA0">
            <w:pPr>
              <w:spacing w:after="0" w:line="240" w:lineRule="auto"/>
              <w:rPr>
                <w:rFonts w:ascii="Times New Roman" w:hAnsi="Times New Roman" w:cs="Times New Roman"/>
                <w:b/>
                <w:sz w:val="24"/>
                <w:szCs w:val="24"/>
              </w:rPr>
            </w:pPr>
            <w:r w:rsidRPr="00091079">
              <w:rPr>
                <w:rFonts w:ascii="Times New Roman" w:hAnsi="Times New Roman" w:cs="Times New Roman"/>
                <w:b/>
                <w:sz w:val="24"/>
                <w:szCs w:val="24"/>
              </w:rPr>
              <w:t xml:space="preserve">Наименование </w:t>
            </w:r>
          </w:p>
          <w:p w:rsidR="00065CA0" w:rsidRPr="00091079" w:rsidRDefault="00065CA0" w:rsidP="00065CA0">
            <w:pPr>
              <w:spacing w:after="0" w:line="240" w:lineRule="auto"/>
              <w:rPr>
                <w:rFonts w:ascii="Times New Roman" w:hAnsi="Times New Roman" w:cs="Times New Roman"/>
                <w:b/>
                <w:sz w:val="24"/>
                <w:szCs w:val="24"/>
              </w:rPr>
            </w:pPr>
            <w:r w:rsidRPr="00091079">
              <w:rPr>
                <w:rFonts w:ascii="Times New Roman" w:hAnsi="Times New Roman" w:cs="Times New Roman"/>
                <w:b/>
                <w:sz w:val="24"/>
                <w:szCs w:val="24"/>
              </w:rPr>
              <w:t>программы</w:t>
            </w:r>
          </w:p>
        </w:tc>
        <w:tc>
          <w:tcPr>
            <w:tcW w:w="5704" w:type="dxa"/>
          </w:tcPr>
          <w:p w:rsidR="00065CA0" w:rsidRPr="00091079" w:rsidRDefault="00065CA0" w:rsidP="005F14C6">
            <w:pPr>
              <w:spacing w:line="240" w:lineRule="auto"/>
              <w:jc w:val="both"/>
              <w:rPr>
                <w:rFonts w:ascii="Times New Roman" w:hAnsi="Times New Roman" w:cs="Times New Roman"/>
                <w:sz w:val="24"/>
                <w:szCs w:val="24"/>
              </w:rPr>
            </w:pPr>
            <w:r w:rsidRPr="00091079">
              <w:rPr>
                <w:rFonts w:ascii="Times New Roman" w:hAnsi="Times New Roman" w:cs="Times New Roman"/>
                <w:sz w:val="24"/>
                <w:szCs w:val="24"/>
              </w:rPr>
              <w:t xml:space="preserve">Дополнительная общеобразовательная общеразвивающая программа </w:t>
            </w:r>
            <w:r w:rsidR="00091079" w:rsidRPr="00091079">
              <w:rPr>
                <w:rFonts w:ascii="Times New Roman" w:hAnsi="Times New Roman" w:cs="Times New Roman"/>
                <w:sz w:val="24"/>
                <w:szCs w:val="24"/>
              </w:rPr>
              <w:t>«Умелые ручки</w:t>
            </w:r>
            <w:r w:rsidR="005F14C6" w:rsidRPr="00091079">
              <w:rPr>
                <w:rFonts w:ascii="Times New Roman" w:hAnsi="Times New Roman" w:cs="Times New Roman"/>
                <w:sz w:val="24"/>
                <w:szCs w:val="24"/>
              </w:rPr>
              <w:t>»</w:t>
            </w:r>
          </w:p>
        </w:tc>
      </w:tr>
      <w:tr w:rsidR="00065CA0" w:rsidRPr="00091079" w:rsidTr="00065CA0">
        <w:trPr>
          <w:trHeight w:val="376"/>
        </w:trPr>
        <w:tc>
          <w:tcPr>
            <w:tcW w:w="3641" w:type="dxa"/>
          </w:tcPr>
          <w:p w:rsidR="00065CA0" w:rsidRPr="00091079" w:rsidRDefault="00065CA0" w:rsidP="00065CA0">
            <w:pPr>
              <w:spacing w:line="240" w:lineRule="auto"/>
              <w:rPr>
                <w:rFonts w:ascii="Times New Roman" w:hAnsi="Times New Roman" w:cs="Times New Roman"/>
                <w:b/>
                <w:sz w:val="24"/>
                <w:szCs w:val="24"/>
              </w:rPr>
            </w:pPr>
            <w:r w:rsidRPr="00091079">
              <w:rPr>
                <w:rFonts w:ascii="Times New Roman" w:hAnsi="Times New Roman" w:cs="Times New Roman"/>
                <w:b/>
                <w:sz w:val="24"/>
                <w:szCs w:val="24"/>
              </w:rPr>
              <w:t>Направленность</w:t>
            </w:r>
          </w:p>
        </w:tc>
        <w:tc>
          <w:tcPr>
            <w:tcW w:w="5704" w:type="dxa"/>
          </w:tcPr>
          <w:p w:rsidR="00065CA0" w:rsidRPr="00091079" w:rsidRDefault="005F14C6" w:rsidP="0066179C">
            <w:pPr>
              <w:spacing w:after="0"/>
              <w:jc w:val="both"/>
              <w:rPr>
                <w:rFonts w:ascii="Times New Roman" w:hAnsi="Times New Roman" w:cs="Times New Roman"/>
                <w:sz w:val="24"/>
                <w:szCs w:val="24"/>
              </w:rPr>
            </w:pPr>
            <w:r w:rsidRPr="00091079">
              <w:rPr>
                <w:rFonts w:ascii="Times New Roman" w:hAnsi="Times New Roman" w:cs="Times New Roman"/>
                <w:sz w:val="24"/>
                <w:szCs w:val="24"/>
              </w:rPr>
              <w:t>Художественно-эстетическая</w:t>
            </w:r>
          </w:p>
        </w:tc>
      </w:tr>
      <w:tr w:rsidR="00065CA0" w:rsidRPr="00091079" w:rsidTr="00065CA0">
        <w:trPr>
          <w:trHeight w:val="460"/>
        </w:trPr>
        <w:tc>
          <w:tcPr>
            <w:tcW w:w="3641" w:type="dxa"/>
          </w:tcPr>
          <w:p w:rsidR="00065CA0" w:rsidRPr="00091079" w:rsidRDefault="00065CA0" w:rsidP="00A14907">
            <w:pPr>
              <w:spacing w:line="240" w:lineRule="auto"/>
              <w:rPr>
                <w:rFonts w:ascii="Times New Roman" w:hAnsi="Times New Roman" w:cs="Times New Roman"/>
                <w:b/>
                <w:sz w:val="24"/>
                <w:szCs w:val="24"/>
              </w:rPr>
            </w:pPr>
            <w:r w:rsidRPr="00091079">
              <w:rPr>
                <w:rFonts w:ascii="Times New Roman" w:hAnsi="Times New Roman" w:cs="Times New Roman"/>
                <w:b/>
                <w:sz w:val="24"/>
                <w:szCs w:val="24"/>
              </w:rPr>
              <w:t>Разработчик программы</w:t>
            </w:r>
          </w:p>
        </w:tc>
        <w:tc>
          <w:tcPr>
            <w:tcW w:w="5704" w:type="dxa"/>
          </w:tcPr>
          <w:p w:rsidR="00065CA0" w:rsidRPr="00091079" w:rsidRDefault="005F14C6" w:rsidP="00754948">
            <w:pPr>
              <w:spacing w:line="240" w:lineRule="auto"/>
              <w:jc w:val="both"/>
              <w:rPr>
                <w:rFonts w:ascii="Times New Roman" w:hAnsi="Times New Roman" w:cs="Times New Roman"/>
                <w:sz w:val="24"/>
                <w:szCs w:val="24"/>
              </w:rPr>
            </w:pPr>
            <w:r w:rsidRPr="00091079">
              <w:rPr>
                <w:rFonts w:ascii="Times New Roman" w:hAnsi="Times New Roman" w:cs="Times New Roman"/>
                <w:sz w:val="24"/>
                <w:szCs w:val="24"/>
              </w:rPr>
              <w:t>Львова Н.В.</w:t>
            </w:r>
          </w:p>
        </w:tc>
      </w:tr>
      <w:tr w:rsidR="00065CA0" w:rsidRPr="00091079" w:rsidTr="00065CA0">
        <w:trPr>
          <w:trHeight w:val="794"/>
        </w:trPr>
        <w:tc>
          <w:tcPr>
            <w:tcW w:w="3641" w:type="dxa"/>
          </w:tcPr>
          <w:p w:rsidR="00065CA0" w:rsidRPr="00091079" w:rsidRDefault="00065CA0" w:rsidP="00065CA0">
            <w:pPr>
              <w:spacing w:after="0" w:line="240" w:lineRule="auto"/>
              <w:rPr>
                <w:rFonts w:ascii="Times New Roman" w:hAnsi="Times New Roman" w:cs="Times New Roman"/>
                <w:b/>
                <w:sz w:val="24"/>
                <w:szCs w:val="24"/>
              </w:rPr>
            </w:pPr>
            <w:r w:rsidRPr="00091079">
              <w:rPr>
                <w:rFonts w:ascii="Times New Roman" w:hAnsi="Times New Roman" w:cs="Times New Roman"/>
                <w:b/>
                <w:sz w:val="24"/>
                <w:szCs w:val="24"/>
              </w:rPr>
              <w:t>Общий объем часов по программе</w:t>
            </w:r>
          </w:p>
        </w:tc>
        <w:tc>
          <w:tcPr>
            <w:tcW w:w="5704" w:type="dxa"/>
          </w:tcPr>
          <w:p w:rsidR="00065CA0" w:rsidRPr="00091079" w:rsidRDefault="00AD6409" w:rsidP="00065CA0">
            <w:pPr>
              <w:spacing w:line="240" w:lineRule="auto"/>
              <w:jc w:val="both"/>
              <w:rPr>
                <w:rFonts w:ascii="Times New Roman" w:hAnsi="Times New Roman" w:cs="Times New Roman"/>
                <w:sz w:val="24"/>
                <w:szCs w:val="24"/>
              </w:rPr>
            </w:pPr>
            <w:r w:rsidRPr="00091079">
              <w:rPr>
                <w:rFonts w:ascii="Times New Roman" w:hAnsi="Times New Roman" w:cs="Times New Roman"/>
                <w:sz w:val="24"/>
                <w:szCs w:val="24"/>
              </w:rPr>
              <w:t>34</w:t>
            </w:r>
          </w:p>
        </w:tc>
      </w:tr>
      <w:tr w:rsidR="00065CA0" w:rsidRPr="00091079" w:rsidTr="00065CA0">
        <w:trPr>
          <w:trHeight w:val="460"/>
        </w:trPr>
        <w:tc>
          <w:tcPr>
            <w:tcW w:w="3641" w:type="dxa"/>
          </w:tcPr>
          <w:p w:rsidR="00065CA0" w:rsidRPr="00091079" w:rsidRDefault="00065CA0" w:rsidP="00065CA0">
            <w:pPr>
              <w:spacing w:line="240" w:lineRule="auto"/>
              <w:rPr>
                <w:rFonts w:ascii="Times New Roman" w:hAnsi="Times New Roman" w:cs="Times New Roman"/>
                <w:b/>
                <w:sz w:val="24"/>
                <w:szCs w:val="24"/>
              </w:rPr>
            </w:pPr>
            <w:r w:rsidRPr="00091079">
              <w:rPr>
                <w:rFonts w:ascii="Times New Roman" w:hAnsi="Times New Roman" w:cs="Times New Roman"/>
                <w:b/>
                <w:sz w:val="24"/>
                <w:szCs w:val="24"/>
              </w:rPr>
              <w:t>Форма реализации</w:t>
            </w:r>
          </w:p>
        </w:tc>
        <w:tc>
          <w:tcPr>
            <w:tcW w:w="5704" w:type="dxa"/>
          </w:tcPr>
          <w:p w:rsidR="00065CA0" w:rsidRPr="00091079" w:rsidRDefault="005F14C6" w:rsidP="005F14C6">
            <w:pPr>
              <w:spacing w:line="240" w:lineRule="auto"/>
              <w:jc w:val="both"/>
              <w:rPr>
                <w:rFonts w:ascii="Times New Roman" w:hAnsi="Times New Roman" w:cs="Times New Roman"/>
                <w:sz w:val="24"/>
                <w:szCs w:val="24"/>
              </w:rPr>
            </w:pPr>
            <w:r w:rsidRPr="00091079">
              <w:rPr>
                <w:rFonts w:ascii="Times New Roman" w:hAnsi="Times New Roman" w:cs="Times New Roman"/>
                <w:sz w:val="24"/>
                <w:szCs w:val="24"/>
              </w:rPr>
              <w:t>очная</w:t>
            </w:r>
          </w:p>
        </w:tc>
      </w:tr>
      <w:tr w:rsidR="00065CA0" w:rsidRPr="00091079" w:rsidTr="00065CA0">
        <w:trPr>
          <w:trHeight w:val="760"/>
        </w:trPr>
        <w:tc>
          <w:tcPr>
            <w:tcW w:w="3641" w:type="dxa"/>
          </w:tcPr>
          <w:p w:rsidR="00065CA0" w:rsidRPr="00091079" w:rsidRDefault="00065CA0" w:rsidP="00065CA0">
            <w:pPr>
              <w:spacing w:after="0" w:line="240" w:lineRule="auto"/>
              <w:rPr>
                <w:rFonts w:ascii="Times New Roman" w:hAnsi="Times New Roman" w:cs="Times New Roman"/>
                <w:b/>
                <w:sz w:val="24"/>
                <w:szCs w:val="24"/>
              </w:rPr>
            </w:pPr>
            <w:r w:rsidRPr="00091079">
              <w:rPr>
                <w:rFonts w:ascii="Times New Roman" w:hAnsi="Times New Roman" w:cs="Times New Roman"/>
                <w:b/>
                <w:sz w:val="24"/>
                <w:szCs w:val="24"/>
              </w:rPr>
              <w:t xml:space="preserve">Целевая категория </w:t>
            </w:r>
            <w:proofErr w:type="gramStart"/>
            <w:r w:rsidRPr="00091079">
              <w:rPr>
                <w:rFonts w:ascii="Times New Roman" w:hAnsi="Times New Roman" w:cs="Times New Roman"/>
                <w:b/>
                <w:sz w:val="24"/>
                <w:szCs w:val="24"/>
              </w:rPr>
              <w:t>обучающихся</w:t>
            </w:r>
            <w:proofErr w:type="gramEnd"/>
          </w:p>
        </w:tc>
        <w:tc>
          <w:tcPr>
            <w:tcW w:w="5704" w:type="dxa"/>
          </w:tcPr>
          <w:p w:rsidR="00065CA0" w:rsidRPr="00091079" w:rsidRDefault="0050013C" w:rsidP="00ED730D">
            <w:pPr>
              <w:spacing w:line="240" w:lineRule="auto"/>
              <w:jc w:val="both"/>
              <w:rPr>
                <w:rFonts w:ascii="Times New Roman" w:hAnsi="Times New Roman" w:cs="Times New Roman"/>
                <w:sz w:val="24"/>
                <w:szCs w:val="24"/>
              </w:rPr>
            </w:pPr>
            <w:r w:rsidRPr="00091079">
              <w:rPr>
                <w:rFonts w:ascii="Times New Roman" w:hAnsi="Times New Roman" w:cs="Times New Roman"/>
                <w:sz w:val="24"/>
                <w:szCs w:val="24"/>
              </w:rPr>
              <w:t>5-7</w:t>
            </w:r>
            <w:r w:rsidR="005F14C6" w:rsidRPr="00091079">
              <w:rPr>
                <w:rFonts w:ascii="Times New Roman" w:hAnsi="Times New Roman" w:cs="Times New Roman"/>
                <w:sz w:val="24"/>
                <w:szCs w:val="24"/>
              </w:rPr>
              <w:t xml:space="preserve"> лет</w:t>
            </w:r>
          </w:p>
        </w:tc>
      </w:tr>
      <w:tr w:rsidR="00065CA0" w:rsidRPr="00091079" w:rsidTr="00065CA0">
        <w:trPr>
          <w:trHeight w:val="841"/>
        </w:trPr>
        <w:tc>
          <w:tcPr>
            <w:tcW w:w="3641" w:type="dxa"/>
          </w:tcPr>
          <w:p w:rsidR="00065CA0" w:rsidRPr="00091079" w:rsidRDefault="00065CA0" w:rsidP="00065CA0">
            <w:pPr>
              <w:spacing w:line="240" w:lineRule="auto"/>
              <w:rPr>
                <w:rFonts w:ascii="Times New Roman" w:hAnsi="Times New Roman" w:cs="Times New Roman"/>
                <w:b/>
                <w:sz w:val="24"/>
                <w:szCs w:val="24"/>
              </w:rPr>
            </w:pPr>
            <w:r w:rsidRPr="00091079">
              <w:rPr>
                <w:rFonts w:ascii="Times New Roman" w:hAnsi="Times New Roman" w:cs="Times New Roman"/>
                <w:b/>
                <w:sz w:val="24"/>
                <w:szCs w:val="24"/>
              </w:rPr>
              <w:t>Аннотация</w:t>
            </w:r>
            <w:r w:rsidR="00A14907" w:rsidRPr="00091079">
              <w:rPr>
                <w:rFonts w:ascii="Times New Roman" w:hAnsi="Times New Roman" w:cs="Times New Roman"/>
                <w:b/>
                <w:sz w:val="24"/>
                <w:szCs w:val="24"/>
              </w:rPr>
              <w:t xml:space="preserve"> программы</w:t>
            </w:r>
          </w:p>
        </w:tc>
        <w:tc>
          <w:tcPr>
            <w:tcW w:w="5704" w:type="dxa"/>
          </w:tcPr>
          <w:p w:rsidR="005F14C6" w:rsidRPr="00091079" w:rsidRDefault="002457B6" w:rsidP="002457B6">
            <w:pPr>
              <w:spacing w:line="240" w:lineRule="auto"/>
              <w:jc w:val="both"/>
              <w:rPr>
                <w:rFonts w:ascii="Times New Roman" w:hAnsi="Times New Roman" w:cs="Times New Roman"/>
                <w:sz w:val="24"/>
                <w:szCs w:val="24"/>
              </w:rPr>
            </w:pPr>
            <w:r w:rsidRPr="00091079">
              <w:rPr>
                <w:rFonts w:ascii="Times New Roman" w:hAnsi="Times New Roman" w:cs="Times New Roman"/>
                <w:sz w:val="24"/>
                <w:szCs w:val="24"/>
              </w:rPr>
              <w:t xml:space="preserve">Данная программа </w:t>
            </w:r>
            <w:r w:rsidR="005F14C6" w:rsidRPr="00091079">
              <w:rPr>
                <w:rFonts w:ascii="Times New Roman" w:hAnsi="Times New Roman" w:cs="Times New Roman"/>
                <w:color w:val="000000"/>
                <w:sz w:val="24"/>
                <w:szCs w:val="24"/>
                <w:shd w:val="clear" w:color="auto" w:fill="FFFFFF"/>
              </w:rPr>
              <w:t>направлена на развитие у дошкольников творчества, определяющиеся как продуктивная деятельность, в ходе которой ребенок создает новое, оригинальное, активизируя воображение и реализуя свой замысел, находя средства для его воплощения.</w:t>
            </w:r>
          </w:p>
          <w:p w:rsidR="00065CA0" w:rsidRPr="00091079" w:rsidRDefault="00065CA0" w:rsidP="0066179C">
            <w:pPr>
              <w:spacing w:after="0" w:line="240" w:lineRule="auto"/>
              <w:jc w:val="both"/>
              <w:rPr>
                <w:rFonts w:ascii="Times New Roman" w:hAnsi="Times New Roman" w:cs="Times New Roman"/>
                <w:sz w:val="24"/>
                <w:szCs w:val="24"/>
              </w:rPr>
            </w:pPr>
          </w:p>
        </w:tc>
      </w:tr>
      <w:tr w:rsidR="00065CA0" w:rsidRPr="00091079" w:rsidTr="00065CA0">
        <w:trPr>
          <w:trHeight w:val="3100"/>
        </w:trPr>
        <w:tc>
          <w:tcPr>
            <w:tcW w:w="3641" w:type="dxa"/>
          </w:tcPr>
          <w:p w:rsidR="00065CA0" w:rsidRPr="00091079" w:rsidRDefault="00065CA0" w:rsidP="00065CA0">
            <w:pPr>
              <w:spacing w:line="240" w:lineRule="auto"/>
              <w:rPr>
                <w:rFonts w:ascii="Times New Roman" w:hAnsi="Times New Roman" w:cs="Times New Roman"/>
                <w:b/>
                <w:sz w:val="24"/>
                <w:szCs w:val="24"/>
              </w:rPr>
            </w:pPr>
            <w:r w:rsidRPr="00091079">
              <w:rPr>
                <w:rFonts w:ascii="Times New Roman" w:hAnsi="Times New Roman" w:cs="Times New Roman"/>
                <w:b/>
                <w:sz w:val="24"/>
                <w:szCs w:val="24"/>
              </w:rPr>
              <w:t>Планируемый результат реализации программы</w:t>
            </w:r>
          </w:p>
        </w:tc>
        <w:tc>
          <w:tcPr>
            <w:tcW w:w="5704" w:type="dxa"/>
          </w:tcPr>
          <w:p w:rsidR="004F06D4" w:rsidRPr="00091079" w:rsidRDefault="004F06D4" w:rsidP="00FC7055">
            <w:pPr>
              <w:spacing w:after="0" w:line="24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По итогам обучающиеся</w:t>
            </w:r>
            <w:proofErr w:type="gramStart"/>
            <w:r w:rsidRPr="00091079">
              <w:rPr>
                <w:rFonts w:ascii="Times New Roman" w:eastAsia="Calibri" w:hAnsi="Times New Roman" w:cs="Times New Roman"/>
                <w:sz w:val="24"/>
                <w:szCs w:val="24"/>
              </w:rPr>
              <w:t xml:space="preserve"> :</w:t>
            </w:r>
            <w:proofErr w:type="gramEnd"/>
          </w:p>
          <w:p w:rsidR="004F06D4" w:rsidRPr="00091079" w:rsidRDefault="004F06D4" w:rsidP="00FC7055">
            <w:pPr>
              <w:spacing w:after="0" w:line="240" w:lineRule="auto"/>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 xml:space="preserve"> -</w:t>
            </w:r>
            <w:r w:rsidRPr="00091079">
              <w:rPr>
                <w:rFonts w:ascii="Times New Roman" w:eastAsia="Times New Roman" w:hAnsi="Times New Roman" w:cs="Times New Roman"/>
                <w:sz w:val="24"/>
                <w:szCs w:val="24"/>
                <w:lang w:eastAsia="ru-RU"/>
              </w:rPr>
              <w:t xml:space="preserve"> познакомятся с различными материалами и их свойствами;</w:t>
            </w:r>
          </w:p>
          <w:p w:rsidR="004F06D4" w:rsidRPr="00091079" w:rsidRDefault="004F06D4" w:rsidP="00FC7055">
            <w:pPr>
              <w:spacing w:after="0" w:line="240"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освоят навыки работы с ножницами и клеем;</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узнают свойства пластических материалов (глины, пластилина, теста)</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закрепят умение отделять от большого куска пластической массы небольшие комочки, раскатывать их прямыми и круговыми движениями ладоней;</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научатся конструировать  различные формы и предметы, создавать образы разных предметов и игрушек, объединять их в коллективную композицию;</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-усвоят  правила безопасности труда;</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-приобретут навыки работы с простыми материалами, инструментами;</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-используют приобретенные знания и умения для творческого решения несложных творческих задач;</w:t>
            </w:r>
          </w:p>
          <w:p w:rsidR="004F06D4" w:rsidRPr="00091079" w:rsidRDefault="004F06D4" w:rsidP="00FC7055">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-приобретут навыки совместной деятельности, сотрудничества и взаимопомощи, планирования и организации.</w:t>
            </w:r>
          </w:p>
          <w:p w:rsidR="00065CA0" w:rsidRPr="00091079" w:rsidRDefault="00065CA0" w:rsidP="0050013C">
            <w:pPr>
              <w:spacing w:after="0" w:line="240" w:lineRule="auto"/>
              <w:jc w:val="both"/>
              <w:rPr>
                <w:rFonts w:ascii="Times New Roman" w:hAnsi="Times New Roman" w:cs="Times New Roman"/>
                <w:sz w:val="24"/>
                <w:szCs w:val="24"/>
              </w:rPr>
            </w:pPr>
          </w:p>
        </w:tc>
      </w:tr>
    </w:tbl>
    <w:p w:rsidR="00E141ED" w:rsidRDefault="00E141ED" w:rsidP="00091079">
      <w:pPr>
        <w:rPr>
          <w:rFonts w:ascii="Times New Roman" w:hAnsi="Times New Roman" w:cs="Times New Roman"/>
          <w:sz w:val="24"/>
          <w:szCs w:val="24"/>
          <w:lang w:eastAsia="ru-RU"/>
        </w:rPr>
      </w:pPr>
    </w:p>
    <w:p w:rsidR="00065CA0" w:rsidRPr="00091079" w:rsidRDefault="00065CA0" w:rsidP="00091079">
      <w:pPr>
        <w:rPr>
          <w:rFonts w:ascii="Times New Roman" w:hAnsi="Times New Roman" w:cs="Times New Roman"/>
          <w:b/>
          <w:sz w:val="24"/>
          <w:szCs w:val="24"/>
          <w:lang w:eastAsia="ru-RU"/>
        </w:rPr>
      </w:pPr>
      <w:r w:rsidRPr="00091079">
        <w:rPr>
          <w:rFonts w:ascii="Times New Roman" w:hAnsi="Times New Roman" w:cs="Times New Roman"/>
          <w:b/>
          <w:sz w:val="24"/>
          <w:szCs w:val="24"/>
          <w:lang w:eastAsia="ru-RU"/>
        </w:rPr>
        <w:lastRenderedPageBreak/>
        <w:t>Пояснительная записка</w:t>
      </w:r>
    </w:p>
    <w:p w:rsidR="00065CA0" w:rsidRPr="00091079" w:rsidRDefault="00065CA0" w:rsidP="00065CA0">
      <w:pPr>
        <w:spacing w:after="0" w:line="240" w:lineRule="auto"/>
        <w:ind w:firstLine="709"/>
        <w:jc w:val="center"/>
        <w:rPr>
          <w:rFonts w:ascii="Times New Roman" w:eastAsia="Times New Roman" w:hAnsi="Times New Roman" w:cs="Times New Roman"/>
          <w:b/>
          <w:sz w:val="24"/>
          <w:szCs w:val="24"/>
          <w:lang w:eastAsia="ru-RU"/>
        </w:rPr>
      </w:pPr>
    </w:p>
    <w:p w:rsidR="00065CA0" w:rsidRPr="00091079" w:rsidRDefault="00065CA0" w:rsidP="008B141E">
      <w:pPr>
        <w:spacing w:after="0" w:line="240" w:lineRule="auto"/>
        <w:jc w:val="both"/>
        <w:rPr>
          <w:rFonts w:ascii="Times New Roman" w:hAnsi="Times New Roman" w:cs="Times New Roman"/>
          <w:bCs/>
          <w:sz w:val="24"/>
          <w:szCs w:val="24"/>
        </w:rPr>
      </w:pPr>
      <w:proofErr w:type="gramStart"/>
      <w:r w:rsidRPr="00091079">
        <w:rPr>
          <w:rFonts w:ascii="Times New Roman" w:hAnsi="Times New Roman" w:cs="Times New Roman"/>
          <w:bCs/>
          <w:sz w:val="24"/>
          <w:szCs w:val="24"/>
        </w:rPr>
        <w:t xml:space="preserve">Дополнительная общеобразовательная общеразвивающая программа </w:t>
      </w:r>
      <w:r w:rsidR="008B141E" w:rsidRPr="00091079">
        <w:rPr>
          <w:rFonts w:ascii="Times New Roman" w:hAnsi="Times New Roman" w:cs="Times New Roman"/>
          <w:b/>
          <w:bCs/>
          <w:sz w:val="24"/>
          <w:szCs w:val="24"/>
        </w:rPr>
        <w:t>«</w:t>
      </w:r>
      <w:r w:rsidR="00FC7055" w:rsidRPr="00091079">
        <w:rPr>
          <w:rFonts w:ascii="Times New Roman" w:hAnsi="Times New Roman" w:cs="Times New Roman"/>
          <w:b/>
          <w:bCs/>
          <w:sz w:val="24"/>
          <w:szCs w:val="24"/>
        </w:rPr>
        <w:t>Умелые ручки</w:t>
      </w:r>
      <w:r w:rsidR="00441F58" w:rsidRPr="00091079">
        <w:rPr>
          <w:rFonts w:ascii="Times New Roman" w:hAnsi="Times New Roman" w:cs="Times New Roman"/>
          <w:b/>
          <w:bCs/>
          <w:sz w:val="24"/>
          <w:szCs w:val="24"/>
        </w:rPr>
        <w:t xml:space="preserve">» </w:t>
      </w:r>
      <w:r w:rsidRPr="00091079">
        <w:rPr>
          <w:rFonts w:ascii="Times New Roman" w:hAnsi="Times New Roman" w:cs="Times New Roman"/>
          <w:bCs/>
          <w:sz w:val="24"/>
          <w:szCs w:val="24"/>
        </w:rPr>
        <w:t>составлена в соответствии с требованиями Федерального закона от 29.12.2012 г. №</w:t>
      </w:r>
      <w:r w:rsidR="008A700D" w:rsidRPr="00091079">
        <w:rPr>
          <w:rFonts w:ascii="Times New Roman" w:hAnsi="Times New Roman" w:cs="Times New Roman"/>
          <w:bCs/>
          <w:sz w:val="24"/>
          <w:szCs w:val="24"/>
        </w:rPr>
        <w:t xml:space="preserve"> </w:t>
      </w:r>
      <w:r w:rsidRPr="00091079">
        <w:rPr>
          <w:rFonts w:ascii="Times New Roman" w:hAnsi="Times New Roman" w:cs="Times New Roman"/>
          <w:bCs/>
          <w:sz w:val="24"/>
          <w:szCs w:val="24"/>
        </w:rPr>
        <w:t xml:space="preserve">273-ФЗ  «Об образовании в Российской Федерации», </w:t>
      </w:r>
      <w:r w:rsidR="008A700D" w:rsidRPr="00091079">
        <w:rPr>
          <w:rFonts w:ascii="Times New Roman" w:hAnsi="Times New Roman" w:cs="Times New Roman"/>
          <w:bCs/>
          <w:sz w:val="24"/>
          <w:szCs w:val="24"/>
        </w:rPr>
        <w:t>приказа Министерства просвещения Российской Федерации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r w:rsidRPr="00091079">
        <w:rPr>
          <w:rFonts w:ascii="Times New Roman" w:hAnsi="Times New Roman" w:cs="Times New Roman"/>
          <w:sz w:val="24"/>
          <w:szCs w:val="24"/>
        </w:rPr>
        <w:t xml:space="preserve">, письма </w:t>
      </w:r>
      <w:proofErr w:type="spellStart"/>
      <w:r w:rsidRPr="00091079">
        <w:rPr>
          <w:rFonts w:ascii="Times New Roman" w:hAnsi="Times New Roman" w:cs="Times New Roman"/>
          <w:sz w:val="24"/>
          <w:szCs w:val="24"/>
        </w:rPr>
        <w:t>Минобрнауки</w:t>
      </w:r>
      <w:proofErr w:type="spellEnd"/>
      <w:r w:rsidRPr="00091079">
        <w:rPr>
          <w:rFonts w:ascii="Times New Roman" w:hAnsi="Times New Roman" w:cs="Times New Roman"/>
          <w:sz w:val="24"/>
          <w:szCs w:val="24"/>
        </w:rPr>
        <w:t xml:space="preserve"> РФ от 11.12.2006 г. № 06-1844 «О Примерных требованиях к программам дополнительного образования детей», письма</w:t>
      </w:r>
      <w:proofErr w:type="gramEnd"/>
      <w:r w:rsidRPr="00091079">
        <w:rPr>
          <w:rFonts w:ascii="Times New Roman" w:hAnsi="Times New Roman" w:cs="Times New Roman"/>
          <w:sz w:val="24"/>
          <w:szCs w:val="24"/>
        </w:rPr>
        <w:t xml:space="preserve"> </w:t>
      </w:r>
      <w:proofErr w:type="spellStart"/>
      <w:r w:rsidRPr="00091079">
        <w:rPr>
          <w:rFonts w:ascii="Times New Roman" w:hAnsi="Times New Roman" w:cs="Times New Roman"/>
          <w:sz w:val="24"/>
          <w:szCs w:val="24"/>
        </w:rPr>
        <w:t>Минобрнауки</w:t>
      </w:r>
      <w:proofErr w:type="spellEnd"/>
      <w:r w:rsidRPr="00091079">
        <w:rPr>
          <w:rFonts w:ascii="Times New Roman" w:hAnsi="Times New Roman" w:cs="Times New Roman"/>
          <w:sz w:val="24"/>
          <w:szCs w:val="24"/>
        </w:rPr>
        <w:t xml:space="preserve"> РФ от 18.11.2015 г.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091079">
        <w:rPr>
          <w:rFonts w:ascii="Times New Roman" w:hAnsi="Times New Roman" w:cs="Times New Roman"/>
          <w:sz w:val="24"/>
          <w:szCs w:val="24"/>
        </w:rPr>
        <w:t>разноуровневые</w:t>
      </w:r>
      <w:proofErr w:type="spellEnd"/>
      <w:r w:rsidRPr="00091079">
        <w:rPr>
          <w:rFonts w:ascii="Times New Roman" w:hAnsi="Times New Roman" w:cs="Times New Roman"/>
          <w:sz w:val="24"/>
          <w:szCs w:val="24"/>
        </w:rPr>
        <w:t xml:space="preserve"> программы)</w:t>
      </w:r>
      <w:r w:rsidRPr="00091079">
        <w:rPr>
          <w:rFonts w:ascii="Times New Roman" w:hAnsi="Times New Roman" w:cs="Times New Roman"/>
          <w:bCs/>
          <w:sz w:val="24"/>
          <w:szCs w:val="24"/>
        </w:rPr>
        <w:t>.</w:t>
      </w:r>
    </w:p>
    <w:p w:rsidR="006D01B7" w:rsidRPr="00091079" w:rsidRDefault="006D01B7" w:rsidP="00FC7055">
      <w:pPr>
        <w:spacing w:after="0" w:line="240" w:lineRule="auto"/>
        <w:jc w:val="both"/>
        <w:rPr>
          <w:rFonts w:ascii="Times New Roman" w:hAnsi="Times New Roman" w:cs="Times New Roman"/>
          <w:b/>
          <w:sz w:val="24"/>
          <w:szCs w:val="24"/>
        </w:rPr>
      </w:pPr>
    </w:p>
    <w:p w:rsidR="00065CA0" w:rsidRPr="00091079" w:rsidRDefault="00065CA0" w:rsidP="008B141E">
      <w:pPr>
        <w:spacing w:after="0" w:line="240" w:lineRule="auto"/>
        <w:jc w:val="both"/>
        <w:rPr>
          <w:rFonts w:ascii="Times New Roman" w:eastAsia="Times New Roman" w:hAnsi="Times New Roman" w:cs="Times New Roman"/>
          <w:bCs/>
          <w:sz w:val="24"/>
          <w:szCs w:val="24"/>
          <w:lang w:eastAsia="ru-RU"/>
        </w:rPr>
      </w:pPr>
      <w:r w:rsidRPr="00091079">
        <w:rPr>
          <w:rFonts w:ascii="Times New Roman" w:hAnsi="Times New Roman" w:cs="Times New Roman"/>
          <w:b/>
          <w:sz w:val="24"/>
          <w:szCs w:val="24"/>
        </w:rPr>
        <w:t xml:space="preserve">Направленность программы </w:t>
      </w:r>
      <w:r w:rsidR="00C41D8E" w:rsidRPr="00091079">
        <w:rPr>
          <w:rFonts w:ascii="Times New Roman" w:hAnsi="Times New Roman" w:cs="Times New Roman"/>
          <w:b/>
          <w:sz w:val="24"/>
          <w:szCs w:val="24"/>
        </w:rPr>
        <w:t>–</w:t>
      </w:r>
      <w:r w:rsidR="00441F58" w:rsidRPr="00091079">
        <w:rPr>
          <w:rFonts w:ascii="Times New Roman" w:hAnsi="Times New Roman" w:cs="Times New Roman"/>
          <w:b/>
          <w:sz w:val="24"/>
          <w:szCs w:val="24"/>
        </w:rPr>
        <w:t xml:space="preserve"> </w:t>
      </w:r>
      <w:r w:rsidR="00441F58" w:rsidRPr="00091079">
        <w:rPr>
          <w:rFonts w:ascii="Times New Roman" w:hAnsi="Times New Roman" w:cs="Times New Roman"/>
          <w:color w:val="000000" w:themeColor="text1"/>
          <w:sz w:val="24"/>
          <w:szCs w:val="24"/>
        </w:rPr>
        <w:t>художественно – эстетическая.</w:t>
      </w:r>
      <w:r w:rsidR="00441F58" w:rsidRPr="00091079">
        <w:rPr>
          <w:rFonts w:ascii="Times New Roman" w:hAnsi="Times New Roman" w:cs="Times New Roman"/>
          <w:b/>
          <w:color w:val="000000" w:themeColor="text1"/>
          <w:sz w:val="24"/>
          <w:szCs w:val="24"/>
        </w:rPr>
        <w:t xml:space="preserve"> </w:t>
      </w:r>
    </w:p>
    <w:p w:rsidR="006D01B7" w:rsidRPr="00091079" w:rsidRDefault="00FC7055" w:rsidP="000A7CA0">
      <w:pPr>
        <w:shd w:val="clear" w:color="auto" w:fill="FFFFFF"/>
        <w:spacing w:after="120" w:line="240" w:lineRule="auto"/>
        <w:rPr>
          <w:rFonts w:ascii="Times New Roman" w:eastAsia="Times New Roman" w:hAnsi="Times New Roman" w:cs="Times New Roman"/>
          <w:color w:val="333333"/>
          <w:sz w:val="24"/>
          <w:szCs w:val="24"/>
          <w:lang w:eastAsia="ru-RU"/>
        </w:rPr>
      </w:pPr>
      <w:r w:rsidRPr="00091079">
        <w:rPr>
          <w:rFonts w:ascii="Times New Roman" w:eastAsia="Times New Roman" w:hAnsi="Times New Roman" w:cs="Times New Roman"/>
          <w:color w:val="333333"/>
          <w:sz w:val="24"/>
          <w:szCs w:val="24"/>
          <w:lang w:eastAsia="ru-RU"/>
        </w:rPr>
        <w:t>Программа позволяет создать условия для самореализации личности ребёнка, выявить и развить творческие способности.</w:t>
      </w:r>
    </w:p>
    <w:p w:rsidR="000A7CA0" w:rsidRPr="00091079" w:rsidRDefault="00065CA0" w:rsidP="000A7CA0">
      <w:pPr>
        <w:pStyle w:val="Iauiue1"/>
        <w:tabs>
          <w:tab w:val="left" w:pos="284"/>
        </w:tabs>
        <w:spacing w:line="276" w:lineRule="auto"/>
        <w:jc w:val="both"/>
        <w:rPr>
          <w:b/>
          <w:bCs/>
          <w:sz w:val="24"/>
          <w:szCs w:val="24"/>
        </w:rPr>
      </w:pPr>
      <w:r w:rsidRPr="00091079">
        <w:rPr>
          <w:b/>
          <w:bCs/>
          <w:sz w:val="24"/>
          <w:szCs w:val="24"/>
        </w:rPr>
        <w:t>Актуальность программы</w:t>
      </w:r>
    </w:p>
    <w:p w:rsidR="00FC7055" w:rsidRPr="00091079" w:rsidRDefault="00FC7055" w:rsidP="000A7CA0">
      <w:pPr>
        <w:pStyle w:val="Iauiue1"/>
        <w:tabs>
          <w:tab w:val="left" w:pos="284"/>
        </w:tabs>
        <w:spacing w:line="276" w:lineRule="auto"/>
        <w:jc w:val="both"/>
        <w:rPr>
          <w:b/>
          <w:bCs/>
          <w:sz w:val="24"/>
          <w:szCs w:val="24"/>
        </w:rPr>
      </w:pPr>
      <w:r w:rsidRPr="00091079">
        <w:rPr>
          <w:sz w:val="24"/>
          <w:szCs w:val="24"/>
        </w:rPr>
        <w:t>Художественный ручной труд - это творческая работа ребёнка с различными материалами, в процессе которой он создает полезные и эстетически значимые предметы и изделия.</w:t>
      </w:r>
      <w:r w:rsidRPr="00091079">
        <w:rPr>
          <w:color w:val="444444"/>
          <w:sz w:val="24"/>
          <w:szCs w:val="24"/>
        </w:rPr>
        <w:t xml:space="preserve"> </w:t>
      </w:r>
      <w:r w:rsidRPr="00091079">
        <w:rPr>
          <w:sz w:val="24"/>
          <w:szCs w:val="24"/>
        </w:rPr>
        <w:t>Через труд можно воспитывать и нравственные, и эстетические, умственные и познавательные качества ребенка. Данный вид деятельности является одним из важнейших сре</w:t>
      </w:r>
      <w:proofErr w:type="gramStart"/>
      <w:r w:rsidRPr="00091079">
        <w:rPr>
          <w:sz w:val="24"/>
          <w:szCs w:val="24"/>
        </w:rPr>
        <w:t>дств вс</w:t>
      </w:r>
      <w:proofErr w:type="gramEnd"/>
      <w:r w:rsidRPr="00091079">
        <w:rPr>
          <w:sz w:val="24"/>
          <w:szCs w:val="24"/>
        </w:rPr>
        <w:t>естороннего развития личности.</w:t>
      </w:r>
    </w:p>
    <w:p w:rsidR="00FC7055" w:rsidRPr="00091079" w:rsidRDefault="00FC7055" w:rsidP="00FC7055">
      <w:pPr>
        <w:spacing w:after="0" w:line="276" w:lineRule="auto"/>
        <w:ind w:firstLine="540"/>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Обучение работе с бумагой, изготовление поделок невозможно без формирования таких мыслительных операций как анализ, синтез, сравнение, обобщение. Познание предметов и их свойств, приобретаемое действенным путем закрепляется в сознании.</w:t>
      </w:r>
    </w:p>
    <w:p w:rsidR="00FC7055" w:rsidRPr="00091079" w:rsidRDefault="00FC7055" w:rsidP="00FC7055">
      <w:pPr>
        <w:spacing w:after="0" w:line="276" w:lineRule="auto"/>
        <w:ind w:firstLine="540"/>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Ручной труд с бумагой тесно связан и с сенсорным воспитанием. Формирование представлений о предметах требует усвоение знаний об их свойствах и качествах, форме, цвете, величине, положении в пространстве. Дети определяют и называют эти свойства, сравнивают предметы, находят свойства и различия, т.е. производят умственные действия. Развитию мелкой моторики способствуют и такие действия с бумагой, как: сгибание, вырезание, разрывание и обрывание, склеивание.</w:t>
      </w:r>
    </w:p>
    <w:p w:rsidR="00FC7055" w:rsidRPr="00091079" w:rsidRDefault="00FC7055" w:rsidP="00FC7055">
      <w:pPr>
        <w:spacing w:after="0" w:line="276" w:lineRule="auto"/>
        <w:ind w:firstLine="540"/>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 процессе изготовления поделок дети учатся преодолевать трудности, проявлять трудовые усилия, овладевать трудовыми навыками. Постепенно у детей появляются новые мотивы творчества – желание получить результат, создать определенную поделку, игрушку, для этого нужно приложить усилия, осуществить трудовые действия. Дошкольники овладевают многими практическими навыками, которые позднее будут нужны для выполнения самых разнообразных работ, приобретают ручную умелость, которая позволит им считать себя самостоятельными.</w:t>
      </w:r>
    </w:p>
    <w:p w:rsidR="00565E5D" w:rsidRPr="00091079" w:rsidRDefault="00565E5D" w:rsidP="008B141E">
      <w:pPr>
        <w:spacing w:after="0" w:line="240" w:lineRule="auto"/>
        <w:jc w:val="both"/>
        <w:rPr>
          <w:rFonts w:ascii="Times New Roman" w:hAnsi="Times New Roman" w:cs="Times New Roman"/>
          <w:bCs/>
          <w:sz w:val="24"/>
          <w:szCs w:val="24"/>
        </w:rPr>
      </w:pPr>
    </w:p>
    <w:p w:rsidR="006D01B7" w:rsidRPr="00091079" w:rsidRDefault="006D01B7" w:rsidP="00FC7055">
      <w:pPr>
        <w:spacing w:line="240" w:lineRule="auto"/>
        <w:ind w:firstLine="709"/>
        <w:rPr>
          <w:rFonts w:ascii="Times New Roman" w:eastAsia="Times New Roman" w:hAnsi="Times New Roman" w:cs="Times New Roman"/>
          <w:b/>
          <w:sz w:val="24"/>
          <w:szCs w:val="24"/>
          <w:lang w:eastAsia="ru-RU"/>
        </w:rPr>
      </w:pPr>
    </w:p>
    <w:p w:rsidR="00FC7055" w:rsidRPr="00091079" w:rsidRDefault="00FC7055" w:rsidP="00091079">
      <w:pPr>
        <w:spacing w:after="200" w:line="276" w:lineRule="auto"/>
        <w:contextualSpacing/>
        <w:rPr>
          <w:rFonts w:ascii="Times New Roman" w:eastAsia="Calibri" w:hAnsi="Times New Roman" w:cs="Times New Roman"/>
          <w:b/>
          <w:sz w:val="24"/>
          <w:szCs w:val="24"/>
        </w:rPr>
      </w:pPr>
      <w:r w:rsidRPr="00091079">
        <w:rPr>
          <w:rFonts w:ascii="Times New Roman" w:eastAsia="Calibri" w:hAnsi="Times New Roman" w:cs="Times New Roman"/>
          <w:b/>
          <w:sz w:val="24"/>
          <w:szCs w:val="24"/>
        </w:rPr>
        <w:t>Цели и задачи программы</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Цель программы:</w:t>
      </w:r>
      <w:r w:rsidRPr="00091079">
        <w:rPr>
          <w:rFonts w:ascii="Times New Roman" w:eastAsia="Times New Roman" w:hAnsi="Times New Roman" w:cs="Times New Roman"/>
          <w:sz w:val="24"/>
          <w:szCs w:val="24"/>
          <w:lang w:eastAsia="ru-RU"/>
        </w:rPr>
        <w:t xml:space="preserve"> развитие художественно-творческих способностей детей  дошкольного возраста. </w:t>
      </w:r>
    </w:p>
    <w:p w:rsidR="00FC7055" w:rsidRPr="00091079" w:rsidRDefault="00FC7055" w:rsidP="00091079">
      <w:pPr>
        <w:widowControl w:val="0"/>
        <w:spacing w:after="0" w:line="276" w:lineRule="auto"/>
        <w:contextualSpacing/>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 xml:space="preserve">Задачи программы: </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i/>
          <w:sz w:val="24"/>
          <w:szCs w:val="24"/>
          <w:lang w:eastAsia="ru-RU"/>
        </w:rPr>
        <w:t>образовательные:</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формировать умение лепить и конструировать предметы из различных материалов: </w:t>
      </w:r>
      <w:r w:rsidRPr="00091079">
        <w:rPr>
          <w:rFonts w:ascii="Times New Roman" w:eastAsia="Times New Roman" w:hAnsi="Times New Roman" w:cs="Times New Roman"/>
          <w:sz w:val="24"/>
          <w:szCs w:val="24"/>
          <w:lang w:eastAsia="ru-RU"/>
        </w:rPr>
        <w:lastRenderedPageBreak/>
        <w:t>бумаги,  глины, пластилина, теста, природного и бросового материала;</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учить создавать форму предметов на основе восприятия действительности  и самостоятельных поисков;</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учить </w:t>
      </w:r>
      <w:proofErr w:type="gramStart"/>
      <w:r w:rsidRPr="00091079">
        <w:rPr>
          <w:rFonts w:ascii="Times New Roman" w:eastAsia="Times New Roman" w:hAnsi="Times New Roman" w:cs="Times New Roman"/>
          <w:sz w:val="24"/>
          <w:szCs w:val="24"/>
          <w:lang w:eastAsia="ru-RU"/>
        </w:rPr>
        <w:t>самостоятельно</w:t>
      </w:r>
      <w:proofErr w:type="gramEnd"/>
      <w:r w:rsidRPr="00091079">
        <w:rPr>
          <w:rFonts w:ascii="Times New Roman" w:eastAsia="Times New Roman" w:hAnsi="Times New Roman" w:cs="Times New Roman"/>
          <w:sz w:val="24"/>
          <w:szCs w:val="24"/>
          <w:lang w:eastAsia="ru-RU"/>
        </w:rPr>
        <w:t xml:space="preserve"> пользоваться выразительными средствами.</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i/>
          <w:sz w:val="24"/>
          <w:szCs w:val="24"/>
          <w:lang w:eastAsia="ru-RU"/>
        </w:rPr>
        <w:t>воспитательные:</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способствовать формированию у детей эмоционально-ценностного эстетического отношения к миру;</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воспитывать понимание красоты произведений искусства, потребность общения с ними;</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формировать умение организовывать своё рабочее место, готовить все необходимые для занятия материалы.</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i/>
          <w:sz w:val="24"/>
          <w:szCs w:val="24"/>
          <w:lang w:eastAsia="ru-RU"/>
        </w:rPr>
        <w:t>развивающие:</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развивать эмоционально-чувственную сферу ребёнка и его художественно-образное мышление как основу развития творческой личности;</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развивать чувство формы, цвета, пропорций; художественный вкус;</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развивать творчество и инициативу. </w:t>
      </w:r>
    </w:p>
    <w:p w:rsidR="00FC7055" w:rsidRPr="00091079" w:rsidRDefault="00FC7055" w:rsidP="00091079">
      <w:pPr>
        <w:widowControl w:val="0"/>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На решение этих задач ориентированы педагогические условия: игровые методы и приёмы; интегрированные формы организации  занятий; художественно-эстетическая пространственно-предметная среда.</w:t>
      </w:r>
    </w:p>
    <w:p w:rsidR="000A7CA0" w:rsidRPr="00091079" w:rsidRDefault="000A7CA0" w:rsidP="000A7CA0">
      <w:pPr>
        <w:spacing w:after="0" w:line="276" w:lineRule="auto"/>
        <w:ind w:firstLine="720"/>
        <w:jc w:val="both"/>
        <w:rPr>
          <w:rFonts w:ascii="Times New Roman" w:eastAsia="Times New Roman" w:hAnsi="Times New Roman" w:cs="Times New Roman"/>
          <w:sz w:val="24"/>
          <w:szCs w:val="24"/>
          <w:lang w:eastAsia="ru-RU"/>
        </w:rPr>
      </w:pPr>
    </w:p>
    <w:p w:rsidR="000A7CA0" w:rsidRPr="00091079" w:rsidRDefault="000A7CA0" w:rsidP="000A7CA0">
      <w:pPr>
        <w:autoSpaceDE w:val="0"/>
        <w:autoSpaceDN w:val="0"/>
        <w:adjustRightInd w:val="0"/>
        <w:spacing w:after="0" w:line="276" w:lineRule="auto"/>
        <w:ind w:firstLine="540"/>
        <w:jc w:val="both"/>
        <w:rPr>
          <w:rFonts w:ascii="Times New Roman" w:eastAsia="Calibri" w:hAnsi="Times New Roman" w:cs="Times New Roman"/>
          <w:color w:val="000000"/>
          <w:sz w:val="24"/>
          <w:szCs w:val="24"/>
        </w:rPr>
      </w:pPr>
      <w:r w:rsidRPr="00091079">
        <w:rPr>
          <w:rFonts w:ascii="Times New Roman" w:eastAsia="Calibri" w:hAnsi="Times New Roman" w:cs="Times New Roman"/>
          <w:b/>
          <w:color w:val="000000"/>
          <w:sz w:val="24"/>
          <w:szCs w:val="24"/>
        </w:rPr>
        <w:t xml:space="preserve">Отличительной особенностью </w:t>
      </w:r>
      <w:r w:rsidRPr="00091079">
        <w:rPr>
          <w:rFonts w:ascii="Times New Roman" w:eastAsia="Calibri" w:hAnsi="Times New Roman" w:cs="Times New Roman"/>
          <w:color w:val="000000"/>
          <w:sz w:val="24"/>
          <w:szCs w:val="24"/>
        </w:rPr>
        <w:t>программы «Умелые ручки» является то, что в результате приложенных усилий дети незамедлительно получают готовую поделку. Ребенок имеет возможность видеть результат, сопоставить с образцом, оценить качество поделки. Ручной труд способствует развитию согласованности в работе глаз и рук, совершенствованию координации движений, гибкости, точности в выполнения действий. У детей развивается воображение, творческое и конструктивное мышление. В процессе изготовления поделок постепенно формируется система специальных навыков и умений.</w:t>
      </w:r>
      <w:r w:rsidRPr="00091079">
        <w:rPr>
          <w:rFonts w:ascii="Times New Roman" w:eastAsia="Calibri" w:hAnsi="Times New Roman" w:cs="Times New Roman"/>
          <w:color w:val="000000"/>
          <w:sz w:val="24"/>
          <w:szCs w:val="24"/>
        </w:rPr>
        <w:br/>
        <w:t>В труде воспитывается самостоятельность, активность, дружелюбие, аккуратность.</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Система занятий данной программы построена в соответствии с концепцией эстетического воспитания и развития дошкольников, разработанной Т.С. Комаровой. Основные положения данной концепции заключаются в следующем:</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тщательный, обусловленный возрастными  возможностями детей отбор художественного материала;</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создание положительного эмоционального климата на занятиях;</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индивидуальный подход к детям; учёт их индивидуальных предпочтений, склонностей, интересов; индивидуальная работа с каждым ребёнком в процессе коллективных занятий;</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широкое включение выполненных детьми произведений в жизнь дошкольного объединения: создание эстетической среды в повседневной жизни, оформление и проведение праздников и досугов;</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бережное и уважительное отношение к детскому творчеству, в каком бы виде оно ни проявлялось;</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использование разнообразных методов и приёмов в работе с детьми. </w:t>
      </w:r>
    </w:p>
    <w:p w:rsidR="000A7CA0" w:rsidRPr="00091079" w:rsidRDefault="000A7CA0" w:rsidP="000A7CA0">
      <w:pPr>
        <w:widowControl w:val="0"/>
        <w:spacing w:after="0" w:line="276" w:lineRule="auto"/>
        <w:ind w:firstLine="720"/>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При организации занятий практикуются игровые формы обучения.  В конце каждой темы детские работы представляются на выставку. </w:t>
      </w:r>
    </w:p>
    <w:p w:rsidR="00DE4052" w:rsidRPr="00091079" w:rsidRDefault="00DE4052" w:rsidP="006D01B7">
      <w:pPr>
        <w:spacing w:after="0" w:line="240" w:lineRule="auto"/>
        <w:ind w:firstLine="709"/>
        <w:jc w:val="both"/>
        <w:rPr>
          <w:rFonts w:ascii="Times New Roman" w:eastAsia="Times New Roman" w:hAnsi="Times New Roman" w:cs="Times New Roman"/>
          <w:b/>
          <w:sz w:val="24"/>
          <w:szCs w:val="24"/>
          <w:lang w:eastAsia="ru-RU"/>
        </w:rPr>
      </w:pPr>
    </w:p>
    <w:p w:rsidR="00592F7B" w:rsidRPr="00091079" w:rsidRDefault="00592F7B" w:rsidP="00592F7B">
      <w:pPr>
        <w:spacing w:after="0" w:line="240" w:lineRule="auto"/>
        <w:ind w:firstLine="708"/>
        <w:jc w:val="both"/>
        <w:rPr>
          <w:rFonts w:ascii="Times New Roman" w:eastAsia="Times New Roman" w:hAnsi="Times New Roman" w:cs="Times New Roman"/>
          <w:b/>
          <w:sz w:val="24"/>
          <w:szCs w:val="24"/>
          <w:lang w:eastAsia="ru-RU"/>
        </w:rPr>
      </w:pPr>
    </w:p>
    <w:p w:rsidR="008B141E" w:rsidRPr="00091079" w:rsidRDefault="008B141E" w:rsidP="008B141E">
      <w:pPr>
        <w:spacing w:after="0" w:line="240" w:lineRule="auto"/>
        <w:jc w:val="both"/>
        <w:rPr>
          <w:rFonts w:ascii="Times New Roman" w:hAnsi="Times New Roman" w:cs="Times New Roman"/>
          <w:b/>
          <w:sz w:val="24"/>
          <w:szCs w:val="24"/>
        </w:rPr>
      </w:pPr>
    </w:p>
    <w:p w:rsidR="00920B81" w:rsidRDefault="00065CA0" w:rsidP="008B141E">
      <w:pPr>
        <w:spacing w:after="0" w:line="240" w:lineRule="auto"/>
        <w:jc w:val="both"/>
        <w:rPr>
          <w:rFonts w:ascii="Times New Roman" w:eastAsia="Times New Roman" w:hAnsi="Times New Roman" w:cs="Times New Roman"/>
          <w:sz w:val="24"/>
          <w:szCs w:val="24"/>
          <w:lang w:eastAsia="ru-RU"/>
        </w:rPr>
      </w:pPr>
      <w:r w:rsidRPr="00091079">
        <w:rPr>
          <w:rFonts w:ascii="Times New Roman" w:hAnsi="Times New Roman" w:cs="Times New Roman"/>
          <w:b/>
          <w:sz w:val="24"/>
          <w:szCs w:val="24"/>
        </w:rPr>
        <w:t>Адресат программы</w:t>
      </w:r>
      <w:proofErr w:type="gramStart"/>
      <w:r w:rsidRPr="00091079">
        <w:rPr>
          <w:rFonts w:ascii="Times New Roman" w:hAnsi="Times New Roman" w:cs="Times New Roman"/>
          <w:b/>
          <w:sz w:val="24"/>
          <w:szCs w:val="24"/>
        </w:rPr>
        <w:t>.</w:t>
      </w:r>
      <w:proofErr w:type="gramEnd"/>
      <w:r w:rsidRPr="00091079">
        <w:rPr>
          <w:rFonts w:ascii="Times New Roman" w:hAnsi="Times New Roman" w:cs="Times New Roman"/>
          <w:sz w:val="24"/>
          <w:szCs w:val="24"/>
        </w:rPr>
        <w:t xml:space="preserve"> </w:t>
      </w:r>
      <w:proofErr w:type="gramStart"/>
      <w:r w:rsidR="000A7CA0" w:rsidRPr="00091079">
        <w:rPr>
          <w:rFonts w:ascii="Times New Roman" w:eastAsia="Times New Roman" w:hAnsi="Times New Roman" w:cs="Times New Roman"/>
          <w:sz w:val="24"/>
          <w:szCs w:val="24"/>
          <w:lang w:eastAsia="ru-RU"/>
        </w:rPr>
        <w:t>д</w:t>
      </w:r>
      <w:proofErr w:type="gramEnd"/>
      <w:r w:rsidR="000A7CA0" w:rsidRPr="00091079">
        <w:rPr>
          <w:rFonts w:ascii="Times New Roman" w:eastAsia="Times New Roman" w:hAnsi="Times New Roman" w:cs="Times New Roman"/>
          <w:sz w:val="24"/>
          <w:szCs w:val="24"/>
          <w:lang w:eastAsia="ru-RU"/>
        </w:rPr>
        <w:t>ополнительная общеобразовательная программа «Умелые ручки» рассчитана на детей 5-6 лет. Набор детей в коллектив осуществляется по принципу добровольности, без отбора и предъявления требований к наличию у них специальных умений. Главным условием является желание ребенка.</w:t>
      </w:r>
    </w:p>
    <w:p w:rsidR="00091079" w:rsidRPr="00091079" w:rsidRDefault="00091079" w:rsidP="008B141E">
      <w:pPr>
        <w:spacing w:after="0" w:line="240" w:lineRule="auto"/>
        <w:jc w:val="both"/>
        <w:rPr>
          <w:rFonts w:ascii="Times New Roman" w:hAnsi="Times New Roman" w:cs="Times New Roman"/>
          <w:sz w:val="24"/>
          <w:szCs w:val="24"/>
        </w:rPr>
      </w:pPr>
    </w:p>
    <w:p w:rsidR="00065CA0" w:rsidRPr="00091079" w:rsidRDefault="00065CA0" w:rsidP="008B141E">
      <w:pPr>
        <w:spacing w:after="0" w:line="240" w:lineRule="auto"/>
        <w:jc w:val="both"/>
        <w:rPr>
          <w:rFonts w:ascii="Times New Roman" w:hAnsi="Times New Roman" w:cs="Times New Roman"/>
          <w:sz w:val="24"/>
          <w:szCs w:val="24"/>
        </w:rPr>
      </w:pPr>
      <w:r w:rsidRPr="00091079">
        <w:rPr>
          <w:rFonts w:ascii="Times New Roman" w:hAnsi="Times New Roman" w:cs="Times New Roman"/>
          <w:b/>
          <w:sz w:val="24"/>
          <w:szCs w:val="24"/>
        </w:rPr>
        <w:t>Количество обучающихся в группе</w:t>
      </w:r>
      <w:r w:rsidRPr="00091079">
        <w:rPr>
          <w:rFonts w:ascii="Times New Roman" w:hAnsi="Times New Roman" w:cs="Times New Roman"/>
          <w:sz w:val="24"/>
          <w:szCs w:val="24"/>
        </w:rPr>
        <w:t xml:space="preserve"> </w:t>
      </w:r>
      <w:r w:rsidR="000A7CA0" w:rsidRPr="00091079">
        <w:rPr>
          <w:rFonts w:ascii="Times New Roman" w:hAnsi="Times New Roman" w:cs="Times New Roman"/>
          <w:sz w:val="24"/>
          <w:szCs w:val="24"/>
        </w:rPr>
        <w:t xml:space="preserve">12 </w:t>
      </w:r>
      <w:r w:rsidRPr="00091079">
        <w:rPr>
          <w:rFonts w:ascii="Times New Roman" w:hAnsi="Times New Roman" w:cs="Times New Roman"/>
          <w:sz w:val="24"/>
          <w:szCs w:val="24"/>
        </w:rPr>
        <w:t xml:space="preserve">человек. </w:t>
      </w:r>
    </w:p>
    <w:p w:rsidR="007D759F" w:rsidRPr="00091079" w:rsidRDefault="00FA1E94" w:rsidP="008B141E">
      <w:pPr>
        <w:pStyle w:val="a4"/>
        <w:spacing w:after="0" w:afterAutospacing="0"/>
      </w:pPr>
      <w:r w:rsidRPr="00091079">
        <w:rPr>
          <w:b/>
        </w:rPr>
        <w:t>Форма обучения:</w:t>
      </w:r>
      <w:r w:rsidR="00F67A34" w:rsidRPr="00091079">
        <w:rPr>
          <w:b/>
        </w:rPr>
        <w:t xml:space="preserve">  </w:t>
      </w:r>
      <w:r w:rsidR="00F67A34" w:rsidRPr="00091079">
        <w:t>очная</w:t>
      </w:r>
    </w:p>
    <w:p w:rsidR="00FA1E94" w:rsidRPr="00091079" w:rsidRDefault="00FA1E94" w:rsidP="008B141E">
      <w:pPr>
        <w:pStyle w:val="a4"/>
        <w:spacing w:after="0" w:afterAutospacing="0"/>
      </w:pPr>
      <w:r w:rsidRPr="00091079">
        <w:rPr>
          <w:b/>
        </w:rPr>
        <w:t xml:space="preserve">Уровень программы: </w:t>
      </w:r>
      <w:r w:rsidR="00F67A34" w:rsidRPr="00091079">
        <w:t xml:space="preserve"> стартовый</w:t>
      </w:r>
    </w:p>
    <w:p w:rsidR="00FA1E94" w:rsidRPr="00091079" w:rsidRDefault="00FA1E94" w:rsidP="008B141E">
      <w:pPr>
        <w:pStyle w:val="a4"/>
        <w:spacing w:after="0" w:afterAutospacing="0"/>
        <w:jc w:val="both"/>
      </w:pPr>
      <w:r w:rsidRPr="00091079">
        <w:rPr>
          <w:b/>
        </w:rPr>
        <w:t>Организационная форма обучения:</w:t>
      </w:r>
      <w:r w:rsidR="000A7CA0" w:rsidRPr="00091079">
        <w:t xml:space="preserve"> групповая и индивидуальная</w:t>
      </w:r>
    </w:p>
    <w:p w:rsidR="006400B9" w:rsidRPr="00091079" w:rsidRDefault="00FA1E94" w:rsidP="000A7CA0">
      <w:pPr>
        <w:pStyle w:val="a4"/>
        <w:jc w:val="both"/>
      </w:pPr>
      <w:r w:rsidRPr="00091079">
        <w:rPr>
          <w:b/>
        </w:rPr>
        <w:t>Режим занятий</w:t>
      </w:r>
      <w:r w:rsidR="00091079">
        <w:rPr>
          <w:b/>
        </w:rPr>
        <w:t>:</w:t>
      </w:r>
      <w:r w:rsidRPr="00091079">
        <w:t xml:space="preserve"> </w:t>
      </w:r>
      <w:r w:rsidR="00091079">
        <w:t>з</w:t>
      </w:r>
      <w:r w:rsidR="006400B9" w:rsidRPr="00091079">
        <w:t xml:space="preserve">анятия кружка проводятся 1 раз </w:t>
      </w:r>
      <w:r w:rsidR="000A7CA0" w:rsidRPr="00091079">
        <w:t xml:space="preserve">в неделю. </w:t>
      </w:r>
      <w:r w:rsidR="006400B9" w:rsidRPr="00091079">
        <w:t>Продолжительность занятий не более 30 минут.</w:t>
      </w:r>
      <w:r w:rsidR="000A7CA0" w:rsidRPr="00091079">
        <w:t xml:space="preserve"> Во время занятий проводится физкультурные минутки. Занятия проводятся в нетрадиционной форме с использованием разнообразных игр.</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Методы,</w:t>
      </w:r>
      <w:r w:rsidRPr="00091079">
        <w:rPr>
          <w:rFonts w:ascii="Times New Roman" w:eastAsia="Times New Roman" w:hAnsi="Times New Roman" w:cs="Times New Roman"/>
          <w:sz w:val="24"/>
          <w:szCs w:val="24"/>
          <w:lang w:eastAsia="ru-RU"/>
        </w:rPr>
        <w:t xml:space="preserve"> в основе которых лежит способ организации занятия:</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словесный (сочинение сказки, беседа, рассказ, и т.д.)</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наглядный (показ видео и мультимедийных материалов, иллюстраций, наблюдение, показ (выполнение) педагогом, работа по образцу и др.)</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w:t>
      </w:r>
      <w:proofErr w:type="gramStart"/>
      <w:r w:rsidRPr="00091079">
        <w:rPr>
          <w:rFonts w:ascii="Times New Roman" w:eastAsia="Times New Roman" w:hAnsi="Times New Roman" w:cs="Times New Roman"/>
          <w:sz w:val="24"/>
          <w:szCs w:val="24"/>
          <w:lang w:eastAsia="ru-RU"/>
        </w:rPr>
        <w:t>практический</w:t>
      </w:r>
      <w:proofErr w:type="gramEnd"/>
      <w:r w:rsidRPr="00091079">
        <w:rPr>
          <w:rFonts w:ascii="Times New Roman" w:eastAsia="Times New Roman" w:hAnsi="Times New Roman" w:cs="Times New Roman"/>
          <w:sz w:val="24"/>
          <w:szCs w:val="24"/>
          <w:lang w:eastAsia="ru-RU"/>
        </w:rPr>
        <w:t xml:space="preserve"> (выполнение работ по пооперационным картам, схемам и др.)</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Методы,</w:t>
      </w:r>
      <w:r w:rsidRPr="00091079">
        <w:rPr>
          <w:rFonts w:ascii="Times New Roman" w:eastAsia="Times New Roman" w:hAnsi="Times New Roman" w:cs="Times New Roman"/>
          <w:sz w:val="24"/>
          <w:szCs w:val="24"/>
          <w:lang w:eastAsia="ru-RU"/>
        </w:rPr>
        <w:t xml:space="preserve"> в основе которых лежит форма организации деятельности ребят на занятиях:</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w:t>
      </w:r>
      <w:proofErr w:type="gramStart"/>
      <w:r w:rsidRPr="00091079">
        <w:rPr>
          <w:rFonts w:ascii="Times New Roman" w:eastAsia="Times New Roman" w:hAnsi="Times New Roman" w:cs="Times New Roman"/>
          <w:sz w:val="24"/>
          <w:szCs w:val="24"/>
          <w:lang w:eastAsia="ru-RU"/>
        </w:rPr>
        <w:t>фронтальный</w:t>
      </w:r>
      <w:proofErr w:type="gramEnd"/>
      <w:r w:rsidRPr="00091079">
        <w:rPr>
          <w:rFonts w:ascii="Times New Roman" w:eastAsia="Times New Roman" w:hAnsi="Times New Roman" w:cs="Times New Roman"/>
          <w:sz w:val="24"/>
          <w:szCs w:val="24"/>
          <w:lang w:eastAsia="ru-RU"/>
        </w:rPr>
        <w:t xml:space="preserve"> – одновременная работа со всеми детьми</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w:t>
      </w:r>
      <w:proofErr w:type="gramStart"/>
      <w:r w:rsidRPr="00091079">
        <w:rPr>
          <w:rFonts w:ascii="Times New Roman" w:eastAsia="Times New Roman" w:hAnsi="Times New Roman" w:cs="Times New Roman"/>
          <w:sz w:val="24"/>
          <w:szCs w:val="24"/>
          <w:lang w:eastAsia="ru-RU"/>
        </w:rPr>
        <w:t>индивидуально-фронтальный</w:t>
      </w:r>
      <w:proofErr w:type="gramEnd"/>
      <w:r w:rsidRPr="00091079">
        <w:rPr>
          <w:rFonts w:ascii="Times New Roman" w:eastAsia="Times New Roman" w:hAnsi="Times New Roman" w:cs="Times New Roman"/>
          <w:sz w:val="24"/>
          <w:szCs w:val="24"/>
          <w:lang w:eastAsia="ru-RU"/>
        </w:rPr>
        <w:t xml:space="preserve"> – чередование индивидуальных и фронтальных форм работы</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групповой – организация работы в подгруппах.</w:t>
      </w:r>
    </w:p>
    <w:p w:rsidR="006400B9" w:rsidRPr="00091079" w:rsidRDefault="006400B9" w:rsidP="00A31F18">
      <w:pPr>
        <w:spacing w:after="200" w:line="24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w:t>
      </w:r>
      <w:proofErr w:type="gramStart"/>
      <w:r w:rsidRPr="00091079">
        <w:rPr>
          <w:rFonts w:ascii="Times New Roman" w:eastAsia="Times New Roman" w:hAnsi="Times New Roman" w:cs="Times New Roman"/>
          <w:sz w:val="24"/>
          <w:szCs w:val="24"/>
          <w:lang w:eastAsia="ru-RU"/>
        </w:rPr>
        <w:t>индивидуальный</w:t>
      </w:r>
      <w:proofErr w:type="gramEnd"/>
      <w:r w:rsidRPr="00091079">
        <w:rPr>
          <w:rFonts w:ascii="Times New Roman" w:eastAsia="Times New Roman" w:hAnsi="Times New Roman" w:cs="Times New Roman"/>
          <w:sz w:val="24"/>
          <w:szCs w:val="24"/>
          <w:lang w:eastAsia="ru-RU"/>
        </w:rPr>
        <w:t xml:space="preserve"> – индивидуальное выполнение заданий, решение проблем.</w:t>
      </w:r>
    </w:p>
    <w:p w:rsidR="00065CA0" w:rsidRPr="00091079" w:rsidRDefault="00065CA0" w:rsidP="008B141E">
      <w:pPr>
        <w:spacing w:after="0" w:line="240" w:lineRule="auto"/>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 xml:space="preserve">Возможные формы проведения </w:t>
      </w:r>
      <w:r w:rsidR="006400B9" w:rsidRPr="00091079">
        <w:rPr>
          <w:rFonts w:ascii="Times New Roman" w:eastAsia="Times New Roman" w:hAnsi="Times New Roman" w:cs="Times New Roman"/>
          <w:b/>
          <w:sz w:val="24"/>
          <w:szCs w:val="24"/>
          <w:lang w:eastAsia="ru-RU"/>
        </w:rPr>
        <w:t>кружковой работы:</w:t>
      </w:r>
    </w:p>
    <w:p w:rsidR="002A5903" w:rsidRPr="00091079" w:rsidRDefault="002A5903" w:rsidP="002A5903">
      <w:pPr>
        <w:pStyle w:val="c21"/>
        <w:shd w:val="clear" w:color="auto" w:fill="FFFFFF"/>
        <w:spacing w:before="0" w:beforeAutospacing="0" w:after="0" w:afterAutospacing="0"/>
        <w:jc w:val="both"/>
        <w:rPr>
          <w:color w:val="000000"/>
        </w:rPr>
      </w:pPr>
      <w:r w:rsidRPr="00091079">
        <w:rPr>
          <w:rStyle w:val="c4"/>
          <w:color w:val="000000"/>
        </w:rPr>
        <w:t>Предусмотрены как теоретические – рассказ воспитателя, беседа с детьми, рассказы детей, показ воспитателем способа действия, – так и практические занятия: подготовка и проведение выставок детских и взрослых работ, вручение готовых работ родителям.</w:t>
      </w:r>
    </w:p>
    <w:p w:rsidR="002A5903" w:rsidRPr="00091079" w:rsidRDefault="002A5903" w:rsidP="002A5903">
      <w:pPr>
        <w:pStyle w:val="c21"/>
        <w:shd w:val="clear" w:color="auto" w:fill="FFFFFF"/>
        <w:spacing w:before="0" w:beforeAutospacing="0" w:after="0" w:afterAutospacing="0"/>
        <w:ind w:firstLine="850"/>
        <w:jc w:val="both"/>
        <w:rPr>
          <w:color w:val="000000"/>
        </w:rPr>
      </w:pPr>
      <w:r w:rsidRPr="00091079">
        <w:rPr>
          <w:rStyle w:val="c4"/>
          <w:color w:val="000000"/>
        </w:rPr>
        <w:t>В ходе занятий активно используются дидактические и подвижные игры, чтение небольших литературных текстов, загадок, органично сочетающихся с содержанием конспекта, пересказом небольших рассказов познавательного содержания и т.д.</w:t>
      </w:r>
    </w:p>
    <w:p w:rsidR="006400B9" w:rsidRPr="00091079" w:rsidRDefault="006400B9" w:rsidP="00065CA0">
      <w:pPr>
        <w:spacing w:after="0" w:line="240" w:lineRule="auto"/>
        <w:ind w:firstLine="708"/>
        <w:jc w:val="both"/>
        <w:rPr>
          <w:rFonts w:ascii="Times New Roman" w:eastAsia="Times New Roman" w:hAnsi="Times New Roman" w:cs="Times New Roman"/>
          <w:b/>
          <w:sz w:val="24"/>
          <w:szCs w:val="24"/>
          <w:lang w:eastAsia="ru-RU"/>
        </w:rPr>
      </w:pPr>
    </w:p>
    <w:p w:rsidR="002A5903" w:rsidRPr="00091079" w:rsidRDefault="002A5903" w:rsidP="002A5903">
      <w:pPr>
        <w:spacing w:after="0" w:line="240" w:lineRule="auto"/>
        <w:jc w:val="both"/>
        <w:rPr>
          <w:rFonts w:ascii="Times New Roman" w:eastAsia="Times New Roman" w:hAnsi="Times New Roman" w:cs="Times New Roman"/>
          <w:sz w:val="24"/>
          <w:szCs w:val="24"/>
          <w:lang w:eastAsia="ru-RU"/>
        </w:rPr>
      </w:pPr>
    </w:p>
    <w:p w:rsidR="00065CA0" w:rsidRPr="00091079" w:rsidRDefault="00065CA0" w:rsidP="002A5903">
      <w:pPr>
        <w:spacing w:after="0" w:line="240" w:lineRule="auto"/>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Ожидаемые результаты:</w:t>
      </w:r>
    </w:p>
    <w:p w:rsidR="000A7CA0" w:rsidRPr="00091079" w:rsidRDefault="000A7CA0" w:rsidP="00A31F18">
      <w:pPr>
        <w:spacing w:after="0" w:line="240" w:lineRule="auto"/>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w:t>
      </w:r>
      <w:r w:rsidR="00091079">
        <w:rPr>
          <w:rFonts w:ascii="Times New Roman" w:eastAsia="Times New Roman" w:hAnsi="Times New Roman" w:cs="Times New Roman"/>
          <w:sz w:val="24"/>
          <w:szCs w:val="24"/>
          <w:lang w:eastAsia="ru-RU"/>
        </w:rPr>
        <w:t xml:space="preserve"> познакомя</w:t>
      </w:r>
      <w:r w:rsidRPr="00091079">
        <w:rPr>
          <w:rFonts w:ascii="Times New Roman" w:eastAsia="Times New Roman" w:hAnsi="Times New Roman" w:cs="Times New Roman"/>
          <w:sz w:val="24"/>
          <w:szCs w:val="24"/>
          <w:lang w:eastAsia="ru-RU"/>
        </w:rPr>
        <w:t>тся с различными материалами и их свойствами;</w:t>
      </w:r>
    </w:p>
    <w:p w:rsidR="000A7CA0" w:rsidRPr="00091079" w:rsidRDefault="00091079" w:rsidP="00A31F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освоят</w:t>
      </w:r>
      <w:r w:rsidR="000A7CA0" w:rsidRPr="00091079">
        <w:rPr>
          <w:rFonts w:ascii="Times New Roman" w:eastAsia="Times New Roman" w:hAnsi="Times New Roman" w:cs="Times New Roman"/>
          <w:sz w:val="24"/>
          <w:szCs w:val="24"/>
          <w:lang w:eastAsia="ru-RU"/>
        </w:rPr>
        <w:t xml:space="preserve"> навыки работы с ножницами и клеем;</w:t>
      </w:r>
    </w:p>
    <w:p w:rsidR="000A7CA0" w:rsidRPr="00091079" w:rsidRDefault="000A7CA0" w:rsidP="00A31F18">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w:t>
      </w:r>
      <w:r w:rsidR="00091079">
        <w:rPr>
          <w:rFonts w:ascii="Times New Roman" w:eastAsia="Times New Roman" w:hAnsi="Times New Roman" w:cs="Times New Roman"/>
          <w:sz w:val="24"/>
          <w:szCs w:val="24"/>
          <w:lang w:eastAsia="ru-RU"/>
        </w:rPr>
        <w:t>узнают</w:t>
      </w:r>
      <w:r w:rsidRPr="00091079">
        <w:rPr>
          <w:rFonts w:ascii="Times New Roman" w:eastAsia="Times New Roman" w:hAnsi="Times New Roman" w:cs="Times New Roman"/>
          <w:sz w:val="24"/>
          <w:szCs w:val="24"/>
          <w:lang w:eastAsia="ru-RU"/>
        </w:rPr>
        <w:t xml:space="preserve"> свойства пластических материалов (глины, пластилина, теста), </w:t>
      </w:r>
      <w:r w:rsidR="00091079">
        <w:rPr>
          <w:rFonts w:ascii="Times New Roman" w:eastAsia="Times New Roman" w:hAnsi="Times New Roman" w:cs="Times New Roman"/>
          <w:sz w:val="24"/>
          <w:szCs w:val="24"/>
          <w:lang w:eastAsia="ru-RU"/>
        </w:rPr>
        <w:t xml:space="preserve">будут </w:t>
      </w:r>
      <w:r w:rsidRPr="00091079">
        <w:rPr>
          <w:rFonts w:ascii="Times New Roman" w:eastAsia="Times New Roman" w:hAnsi="Times New Roman" w:cs="Times New Roman"/>
          <w:sz w:val="24"/>
          <w:szCs w:val="24"/>
          <w:lang w:eastAsia="ru-RU"/>
        </w:rPr>
        <w:t>понимать, какие предметы можно из них вылепить;</w:t>
      </w:r>
    </w:p>
    <w:p w:rsidR="000A7CA0" w:rsidRPr="00091079" w:rsidRDefault="000A7CA0" w:rsidP="00A31F18">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w:t>
      </w:r>
      <w:r w:rsidR="00091079">
        <w:rPr>
          <w:rFonts w:ascii="Times New Roman" w:eastAsia="Times New Roman" w:hAnsi="Times New Roman" w:cs="Times New Roman"/>
          <w:sz w:val="24"/>
          <w:szCs w:val="24"/>
          <w:lang w:eastAsia="ru-RU"/>
        </w:rPr>
        <w:t xml:space="preserve">будут </w:t>
      </w:r>
      <w:r w:rsidRPr="00091079">
        <w:rPr>
          <w:rFonts w:ascii="Times New Roman" w:eastAsia="Times New Roman" w:hAnsi="Times New Roman" w:cs="Times New Roman"/>
          <w:sz w:val="24"/>
          <w:szCs w:val="24"/>
          <w:lang w:eastAsia="ru-RU"/>
        </w:rPr>
        <w:t xml:space="preserve">уметь отделять от большого куска пластической массы небольшие комочки, </w:t>
      </w:r>
      <w:r w:rsidRPr="00091079">
        <w:rPr>
          <w:rFonts w:ascii="Times New Roman" w:eastAsia="Times New Roman" w:hAnsi="Times New Roman" w:cs="Times New Roman"/>
          <w:sz w:val="24"/>
          <w:szCs w:val="24"/>
          <w:lang w:eastAsia="ru-RU"/>
        </w:rPr>
        <w:lastRenderedPageBreak/>
        <w:t>раскатывать их прямыми и круговыми движениями ладоней;</w:t>
      </w:r>
    </w:p>
    <w:p w:rsidR="000A7CA0" w:rsidRPr="00091079" w:rsidRDefault="000A7CA0" w:rsidP="00A31F18">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конструировать  различные формы и предметы;</w:t>
      </w:r>
    </w:p>
    <w:p w:rsidR="000A7CA0" w:rsidRPr="00091079" w:rsidRDefault="000A7CA0" w:rsidP="00A31F18">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w:t>
      </w:r>
      <w:r w:rsidR="00091079">
        <w:rPr>
          <w:rFonts w:ascii="Times New Roman" w:eastAsia="Times New Roman" w:hAnsi="Times New Roman" w:cs="Times New Roman"/>
          <w:sz w:val="24"/>
          <w:szCs w:val="24"/>
          <w:lang w:eastAsia="ru-RU"/>
        </w:rPr>
        <w:t xml:space="preserve">научатся </w:t>
      </w:r>
      <w:r w:rsidRPr="00091079">
        <w:rPr>
          <w:rFonts w:ascii="Times New Roman" w:eastAsia="Times New Roman" w:hAnsi="Times New Roman" w:cs="Times New Roman"/>
          <w:sz w:val="24"/>
          <w:szCs w:val="24"/>
          <w:lang w:eastAsia="ru-RU"/>
        </w:rPr>
        <w:t>создавать образы разных предметов и игрушек, объединять их в коллективную композицию;</w:t>
      </w:r>
    </w:p>
    <w:p w:rsidR="000A7CA0" w:rsidRPr="00091079" w:rsidRDefault="000A7CA0" w:rsidP="00A31F18">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w:t>
      </w:r>
      <w:r w:rsidR="00091079">
        <w:rPr>
          <w:rFonts w:ascii="Times New Roman" w:eastAsia="Times New Roman" w:hAnsi="Times New Roman" w:cs="Times New Roman"/>
          <w:sz w:val="24"/>
          <w:szCs w:val="24"/>
          <w:lang w:eastAsia="ru-RU"/>
        </w:rPr>
        <w:t xml:space="preserve">смогут </w:t>
      </w:r>
      <w:r w:rsidRPr="00091079">
        <w:rPr>
          <w:rFonts w:ascii="Times New Roman" w:eastAsia="Times New Roman" w:hAnsi="Times New Roman" w:cs="Times New Roman"/>
          <w:sz w:val="24"/>
          <w:szCs w:val="24"/>
          <w:lang w:eastAsia="ru-RU"/>
        </w:rPr>
        <w:t>отвечать на вопросы педагога, товарищей по коллективу;</w:t>
      </w:r>
    </w:p>
    <w:p w:rsidR="000A7CA0" w:rsidRPr="00091079" w:rsidRDefault="000A7CA0" w:rsidP="00A31F18">
      <w:pPr>
        <w:widowControl w:val="0"/>
        <w:spacing w:after="0" w:line="240"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-соблюдать простейшие нормы речевого этикета: здороваться, прощаться, благодарить;</w:t>
      </w:r>
    </w:p>
    <w:p w:rsidR="000A7CA0" w:rsidRPr="00091079" w:rsidRDefault="00091079" w:rsidP="00A31F18">
      <w:pPr>
        <w:widowControl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-усвоят </w:t>
      </w:r>
      <w:r w:rsidR="000A7CA0" w:rsidRPr="00091079">
        <w:rPr>
          <w:rFonts w:ascii="Times New Roman" w:eastAsia="Times New Roman" w:hAnsi="Times New Roman" w:cs="Times New Roman"/>
          <w:sz w:val="24"/>
          <w:szCs w:val="24"/>
          <w:lang w:eastAsia="ru-RU"/>
        </w:rPr>
        <w:t xml:space="preserve"> правил</w:t>
      </w:r>
      <w:r>
        <w:rPr>
          <w:rFonts w:ascii="Times New Roman" w:eastAsia="Times New Roman" w:hAnsi="Times New Roman" w:cs="Times New Roman"/>
          <w:sz w:val="24"/>
          <w:szCs w:val="24"/>
          <w:lang w:eastAsia="ru-RU"/>
        </w:rPr>
        <w:t>а</w:t>
      </w:r>
      <w:r w:rsidR="000A7CA0" w:rsidRPr="00091079">
        <w:rPr>
          <w:rFonts w:ascii="Times New Roman" w:eastAsia="Times New Roman" w:hAnsi="Times New Roman" w:cs="Times New Roman"/>
          <w:sz w:val="24"/>
          <w:szCs w:val="24"/>
          <w:lang w:eastAsia="ru-RU"/>
        </w:rPr>
        <w:t xml:space="preserve"> безопасности труда;</w:t>
      </w:r>
    </w:p>
    <w:p w:rsidR="000A7CA0" w:rsidRPr="00091079" w:rsidRDefault="00091079" w:rsidP="00A31F18">
      <w:pPr>
        <w:widowControl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-приобретут навыки </w:t>
      </w:r>
      <w:r w:rsidR="000A7CA0" w:rsidRPr="00091079">
        <w:rPr>
          <w:rFonts w:ascii="Times New Roman" w:eastAsia="Times New Roman" w:hAnsi="Times New Roman" w:cs="Times New Roman"/>
          <w:sz w:val="24"/>
          <w:szCs w:val="24"/>
          <w:lang w:eastAsia="ru-RU"/>
        </w:rPr>
        <w:t xml:space="preserve"> работы с простыми материалами, инструментами;</w:t>
      </w:r>
    </w:p>
    <w:p w:rsidR="000A7CA0" w:rsidRPr="00091079" w:rsidRDefault="00091079" w:rsidP="00A31F18">
      <w:pPr>
        <w:widowControl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-используют приобретенные знания и умения</w:t>
      </w:r>
      <w:r w:rsidR="000A7CA0" w:rsidRPr="00091079">
        <w:rPr>
          <w:rFonts w:ascii="Times New Roman" w:eastAsia="Times New Roman" w:hAnsi="Times New Roman" w:cs="Times New Roman"/>
          <w:sz w:val="24"/>
          <w:szCs w:val="24"/>
          <w:lang w:eastAsia="ru-RU"/>
        </w:rPr>
        <w:t xml:space="preserve"> для творческого решения несложных творческих задач;</w:t>
      </w:r>
    </w:p>
    <w:p w:rsidR="000A7CA0" w:rsidRPr="00091079" w:rsidRDefault="00091079" w:rsidP="00A31F18">
      <w:pPr>
        <w:widowControl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-приобретут</w:t>
      </w:r>
      <w:r w:rsidR="00A31F18">
        <w:rPr>
          <w:rFonts w:ascii="Times New Roman" w:eastAsia="Times New Roman" w:hAnsi="Times New Roman" w:cs="Times New Roman"/>
          <w:sz w:val="24"/>
          <w:szCs w:val="24"/>
          <w:lang w:eastAsia="ru-RU"/>
        </w:rPr>
        <w:t xml:space="preserve"> навыки</w:t>
      </w:r>
      <w:r w:rsidR="000A7CA0" w:rsidRPr="00091079">
        <w:rPr>
          <w:rFonts w:ascii="Times New Roman" w:eastAsia="Times New Roman" w:hAnsi="Times New Roman" w:cs="Times New Roman"/>
          <w:sz w:val="24"/>
          <w:szCs w:val="24"/>
          <w:lang w:eastAsia="ru-RU"/>
        </w:rPr>
        <w:t xml:space="preserve"> совместной деятельности, сотрудничества и взаимопомощи, планирования и организации.</w:t>
      </w:r>
    </w:p>
    <w:p w:rsidR="006400B9" w:rsidRPr="00091079" w:rsidRDefault="006400B9" w:rsidP="00065CA0">
      <w:pPr>
        <w:spacing w:after="0" w:line="240" w:lineRule="auto"/>
        <w:ind w:firstLine="708"/>
        <w:jc w:val="both"/>
        <w:rPr>
          <w:rFonts w:ascii="Times New Roman" w:eastAsia="Times New Roman" w:hAnsi="Times New Roman" w:cs="Times New Roman"/>
          <w:b/>
          <w:sz w:val="24"/>
          <w:szCs w:val="24"/>
          <w:lang w:eastAsia="ru-RU"/>
        </w:rPr>
      </w:pPr>
    </w:p>
    <w:p w:rsidR="002A5903" w:rsidRPr="00091079" w:rsidRDefault="002A5903" w:rsidP="002A5903">
      <w:pPr>
        <w:spacing w:after="200" w:line="276" w:lineRule="auto"/>
        <w:jc w:val="center"/>
        <w:rPr>
          <w:rFonts w:ascii="Times New Roman" w:eastAsia="Calibri" w:hAnsi="Times New Roman" w:cs="Times New Roman"/>
          <w:b/>
          <w:sz w:val="24"/>
          <w:szCs w:val="24"/>
          <w:lang w:eastAsia="ru-RU"/>
        </w:rPr>
      </w:pPr>
      <w:r w:rsidRPr="00091079">
        <w:rPr>
          <w:rFonts w:ascii="Times New Roman" w:eastAsia="Calibri" w:hAnsi="Times New Roman" w:cs="Times New Roman"/>
          <w:b/>
          <w:sz w:val="24"/>
          <w:szCs w:val="24"/>
          <w:lang w:eastAsia="ru-RU"/>
        </w:rPr>
        <w:t>Интеграция с другими направлениями развития детей.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6942"/>
      </w:tblGrid>
      <w:tr w:rsidR="002A5903" w:rsidRPr="00091079" w:rsidTr="00807F20">
        <w:tc>
          <w:tcPr>
            <w:tcW w:w="2416"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Социально-коммуникативное развитие</w:t>
            </w:r>
          </w:p>
        </w:tc>
        <w:tc>
          <w:tcPr>
            <w:tcW w:w="7520"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создание на занятиях педагогических ситуаций и ситуаций морального выбора, развитие нравственных качеств, поощрение  находчивости, взаимовыручки, выдержки и пр., побуждение детей к самооценке и оценке действий и поведения сверстников</w:t>
            </w:r>
          </w:p>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участие детей в подготовке и уборке рабочего места</w:t>
            </w:r>
          </w:p>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формирование навыков безопасного  поведения в работе с клеем, ножницами.</w:t>
            </w:r>
          </w:p>
        </w:tc>
      </w:tr>
      <w:tr w:rsidR="002A5903" w:rsidRPr="00091079" w:rsidTr="00807F20">
        <w:tc>
          <w:tcPr>
            <w:tcW w:w="2416"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Познавательное развитие</w:t>
            </w:r>
          </w:p>
        </w:tc>
        <w:tc>
          <w:tcPr>
            <w:tcW w:w="7520"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 xml:space="preserve">активизация мышления детей (через самостоятельный выбор оборудования),  специальные задания на ориентировку на листе бумаги,  закрепляющие знания об окружающем  мире </w:t>
            </w:r>
            <w:proofErr w:type="gramStart"/>
            <w:r w:rsidRPr="00091079">
              <w:rPr>
                <w:rFonts w:ascii="Times New Roman" w:eastAsia="Calibri" w:hAnsi="Times New Roman" w:cs="Times New Roman"/>
                <w:sz w:val="24"/>
                <w:szCs w:val="24"/>
                <w:lang w:eastAsia="ru-RU"/>
              </w:rPr>
              <w:t xml:space="preserve">( </w:t>
            </w:r>
            <w:proofErr w:type="gramEnd"/>
            <w:r w:rsidRPr="00091079">
              <w:rPr>
                <w:rFonts w:ascii="Times New Roman" w:eastAsia="Calibri" w:hAnsi="Times New Roman" w:cs="Times New Roman"/>
                <w:sz w:val="24"/>
                <w:szCs w:val="24"/>
                <w:lang w:eastAsia="ru-RU"/>
              </w:rPr>
              <w:t xml:space="preserve">о живой и неживой природе), просмотр и обсуждение познавательных книг, презентаций, фильмов </w:t>
            </w:r>
          </w:p>
        </w:tc>
      </w:tr>
      <w:tr w:rsidR="002A5903" w:rsidRPr="00091079" w:rsidTr="00807F20">
        <w:tc>
          <w:tcPr>
            <w:tcW w:w="2416"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Речевое развитие</w:t>
            </w:r>
          </w:p>
        </w:tc>
        <w:tc>
          <w:tcPr>
            <w:tcW w:w="7520"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проговаривание действий</w:t>
            </w:r>
            <w:proofErr w:type="gramStart"/>
            <w:r w:rsidRPr="00091079">
              <w:rPr>
                <w:rFonts w:ascii="Times New Roman" w:eastAsia="Calibri" w:hAnsi="Times New Roman" w:cs="Times New Roman"/>
                <w:sz w:val="24"/>
                <w:szCs w:val="24"/>
                <w:lang w:eastAsia="ru-RU"/>
              </w:rPr>
              <w:t xml:space="preserve"> ,</w:t>
            </w:r>
            <w:proofErr w:type="gramEnd"/>
            <w:r w:rsidRPr="00091079">
              <w:rPr>
                <w:rFonts w:ascii="Times New Roman" w:eastAsia="Calibri" w:hAnsi="Times New Roman" w:cs="Times New Roman"/>
                <w:sz w:val="24"/>
                <w:szCs w:val="24"/>
                <w:lang w:eastAsia="ru-RU"/>
              </w:rPr>
              <w:t xml:space="preserve"> поощрение речевой активности детей в процессе деятельности</w:t>
            </w:r>
          </w:p>
        </w:tc>
      </w:tr>
      <w:tr w:rsidR="002A5903" w:rsidRPr="00091079" w:rsidTr="00807F20">
        <w:tc>
          <w:tcPr>
            <w:tcW w:w="2416"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Физическое развитие</w:t>
            </w:r>
          </w:p>
        </w:tc>
        <w:tc>
          <w:tcPr>
            <w:tcW w:w="7520" w:type="dxa"/>
          </w:tcPr>
          <w:p w:rsidR="002A5903" w:rsidRPr="00091079" w:rsidRDefault="002A5903" w:rsidP="002A5903">
            <w:pPr>
              <w:spacing w:after="200" w:line="276" w:lineRule="auto"/>
              <w:rPr>
                <w:rFonts w:ascii="Times New Roman" w:eastAsia="Calibri" w:hAnsi="Times New Roman" w:cs="Times New Roman"/>
                <w:sz w:val="24"/>
                <w:szCs w:val="24"/>
                <w:lang w:eastAsia="ru-RU"/>
              </w:rPr>
            </w:pPr>
            <w:r w:rsidRPr="00091079">
              <w:rPr>
                <w:rFonts w:ascii="Times New Roman" w:eastAsia="Calibri" w:hAnsi="Times New Roman" w:cs="Times New Roman"/>
                <w:sz w:val="24"/>
                <w:szCs w:val="24"/>
                <w:lang w:eastAsia="ru-RU"/>
              </w:rPr>
              <w:t xml:space="preserve">Пальчиковая гимнастика, гимнастика для глаз, </w:t>
            </w:r>
            <w:proofErr w:type="spellStart"/>
            <w:r w:rsidRPr="00091079">
              <w:rPr>
                <w:rFonts w:ascii="Times New Roman" w:eastAsia="Calibri" w:hAnsi="Times New Roman" w:cs="Times New Roman"/>
                <w:sz w:val="24"/>
                <w:szCs w:val="24"/>
                <w:lang w:eastAsia="ru-RU"/>
              </w:rPr>
              <w:t>физминутки</w:t>
            </w:r>
            <w:proofErr w:type="spellEnd"/>
            <w:r w:rsidRPr="00091079">
              <w:rPr>
                <w:rFonts w:ascii="Times New Roman" w:eastAsia="Calibri" w:hAnsi="Times New Roman" w:cs="Times New Roman"/>
                <w:sz w:val="24"/>
                <w:szCs w:val="24"/>
                <w:lang w:eastAsia="ru-RU"/>
              </w:rPr>
              <w:t>, динамические паузы под музыку</w:t>
            </w:r>
          </w:p>
        </w:tc>
      </w:tr>
    </w:tbl>
    <w:p w:rsidR="002A5903" w:rsidRPr="00091079" w:rsidRDefault="002A5903" w:rsidP="002A5903">
      <w:pPr>
        <w:spacing w:after="200" w:line="276" w:lineRule="auto"/>
        <w:rPr>
          <w:rFonts w:ascii="Times New Roman" w:eastAsia="Calibri" w:hAnsi="Times New Roman" w:cs="Times New Roman"/>
          <w:b/>
          <w:sz w:val="24"/>
          <w:szCs w:val="24"/>
          <w:lang w:eastAsia="ru-RU"/>
        </w:rPr>
      </w:pPr>
    </w:p>
    <w:p w:rsidR="00E15825" w:rsidRPr="00091079" w:rsidRDefault="00E15825" w:rsidP="00E15825">
      <w:pPr>
        <w:keepNext/>
        <w:spacing w:after="0" w:line="240" w:lineRule="auto"/>
        <w:outlineLvl w:val="3"/>
        <w:rPr>
          <w:rFonts w:ascii="Times New Roman" w:hAnsi="Times New Roman" w:cs="Times New Roman"/>
          <w:b/>
          <w:sz w:val="24"/>
          <w:szCs w:val="24"/>
        </w:rPr>
      </w:pPr>
      <w:r w:rsidRPr="00091079">
        <w:rPr>
          <w:rFonts w:ascii="Times New Roman" w:hAnsi="Times New Roman" w:cs="Times New Roman"/>
          <w:b/>
          <w:sz w:val="24"/>
          <w:szCs w:val="24"/>
        </w:rPr>
        <w:t xml:space="preserve">  </w:t>
      </w:r>
    </w:p>
    <w:p w:rsidR="00E15825" w:rsidRPr="00091079" w:rsidRDefault="00E15825" w:rsidP="00E15825">
      <w:pPr>
        <w:keepNext/>
        <w:spacing w:after="0" w:line="240" w:lineRule="auto"/>
        <w:outlineLvl w:val="3"/>
        <w:rPr>
          <w:rFonts w:ascii="Times New Roman" w:hAnsi="Times New Roman" w:cs="Times New Roman"/>
          <w:b/>
          <w:sz w:val="24"/>
          <w:szCs w:val="24"/>
        </w:rPr>
      </w:pPr>
    </w:p>
    <w:p w:rsidR="005612B9" w:rsidRPr="00A31F18" w:rsidRDefault="00065CA0" w:rsidP="00A31F18">
      <w:pPr>
        <w:keepNext/>
        <w:spacing w:after="0" w:line="240" w:lineRule="auto"/>
        <w:outlineLvl w:val="3"/>
        <w:rPr>
          <w:rFonts w:ascii="Times New Roman" w:eastAsia="Times New Roman" w:hAnsi="Times New Roman" w:cs="Times New Roman"/>
          <w:b/>
          <w:bCs/>
          <w:sz w:val="24"/>
          <w:szCs w:val="24"/>
          <w:lang w:eastAsia="ru-RU"/>
        </w:rPr>
      </w:pPr>
      <w:r w:rsidRPr="00A31F18">
        <w:rPr>
          <w:rFonts w:ascii="Times New Roman" w:eastAsia="Times New Roman" w:hAnsi="Times New Roman" w:cs="Times New Roman"/>
          <w:b/>
          <w:bCs/>
          <w:sz w:val="24"/>
          <w:szCs w:val="24"/>
          <w:lang w:eastAsia="ru-RU"/>
        </w:rPr>
        <w:t>Содержание программы</w:t>
      </w:r>
    </w:p>
    <w:p w:rsidR="00807F20" w:rsidRPr="00091079" w:rsidRDefault="00807F20" w:rsidP="000A7CA0">
      <w:pPr>
        <w:shd w:val="clear" w:color="auto" w:fill="FFFFFF"/>
        <w:spacing w:after="0" w:line="240" w:lineRule="auto"/>
        <w:rPr>
          <w:rFonts w:ascii="Times New Roman" w:eastAsia="Times New Roman" w:hAnsi="Times New Roman" w:cs="Times New Roman"/>
          <w:color w:val="181818"/>
          <w:sz w:val="24"/>
          <w:szCs w:val="24"/>
          <w:lang w:eastAsia="ru-RU"/>
        </w:rPr>
      </w:pPr>
      <w:r w:rsidRPr="00091079">
        <w:rPr>
          <w:rFonts w:ascii="Times New Roman" w:eastAsia="Times New Roman" w:hAnsi="Times New Roman" w:cs="Times New Roman"/>
          <w:b/>
          <w:bCs/>
          <w:color w:val="181818"/>
          <w:sz w:val="24"/>
          <w:szCs w:val="24"/>
          <w:lang w:eastAsia="ru-RU"/>
        </w:rPr>
        <w:t> </w:t>
      </w:r>
    </w:p>
    <w:p w:rsidR="000A7CA0" w:rsidRPr="00A31F18" w:rsidRDefault="00807F20" w:rsidP="00A31F18">
      <w:pPr>
        <w:rPr>
          <w:rFonts w:ascii="Times New Roman" w:eastAsia="Calibri" w:hAnsi="Times New Roman" w:cs="Times New Roman"/>
          <w:b/>
          <w:sz w:val="24"/>
          <w:szCs w:val="24"/>
        </w:rPr>
      </w:pPr>
      <w:r w:rsidRPr="00A31F18">
        <w:rPr>
          <w:rFonts w:ascii="Times New Roman" w:eastAsia="Times New Roman" w:hAnsi="Times New Roman" w:cs="Times New Roman"/>
          <w:b/>
          <w:bCs/>
          <w:color w:val="181818"/>
          <w:sz w:val="24"/>
          <w:szCs w:val="24"/>
          <w:lang w:eastAsia="ru-RU"/>
        </w:rPr>
        <w:t> </w:t>
      </w:r>
      <w:proofErr w:type="spellStart"/>
      <w:r w:rsidR="000A7CA0" w:rsidRPr="00A31F18">
        <w:rPr>
          <w:rFonts w:ascii="Times New Roman" w:eastAsia="Calibri" w:hAnsi="Times New Roman" w:cs="Times New Roman"/>
          <w:b/>
          <w:sz w:val="24"/>
          <w:szCs w:val="24"/>
        </w:rPr>
        <w:t>Учебно</w:t>
      </w:r>
      <w:proofErr w:type="spellEnd"/>
      <w:r w:rsidR="000A7CA0" w:rsidRPr="00A31F18">
        <w:rPr>
          <w:rFonts w:ascii="Times New Roman" w:eastAsia="Calibri" w:hAnsi="Times New Roman" w:cs="Times New Roman"/>
          <w:b/>
          <w:sz w:val="24"/>
          <w:szCs w:val="24"/>
        </w:rPr>
        <w:t xml:space="preserve"> - тематический план дополнительной общеобразовательной общеразвивающей программы «Умелые ручки»</w:t>
      </w:r>
    </w:p>
    <w:p w:rsidR="000A7CA0" w:rsidRPr="00091079" w:rsidRDefault="000A7CA0" w:rsidP="000A7CA0">
      <w:pPr>
        <w:keepNext/>
        <w:widowControl w:val="0"/>
        <w:shd w:val="clear" w:color="auto" w:fill="FFFFFF"/>
        <w:autoSpaceDE w:val="0"/>
        <w:autoSpaceDN w:val="0"/>
        <w:adjustRightInd w:val="0"/>
        <w:spacing w:after="0" w:line="276" w:lineRule="auto"/>
        <w:outlineLvl w:val="0"/>
        <w:rPr>
          <w:rFonts w:ascii="Times New Roman" w:eastAsia="Times New Roman" w:hAnsi="Times New Roman" w:cs="Times New Roman"/>
          <w:b/>
          <w:bCs/>
          <w:color w:val="000000"/>
          <w:spacing w:val="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676"/>
        <w:gridCol w:w="1066"/>
        <w:gridCol w:w="1206"/>
        <w:gridCol w:w="1352"/>
        <w:gridCol w:w="2705"/>
      </w:tblGrid>
      <w:tr w:rsidR="000A7CA0" w:rsidRPr="00091079" w:rsidTr="00091079">
        <w:tc>
          <w:tcPr>
            <w:tcW w:w="567" w:type="dxa"/>
            <w:vMerge w:val="restart"/>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w:t>
            </w:r>
          </w:p>
        </w:tc>
        <w:tc>
          <w:tcPr>
            <w:tcW w:w="2676" w:type="dxa"/>
            <w:vMerge w:val="restart"/>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Наименование темы</w:t>
            </w:r>
          </w:p>
        </w:tc>
        <w:tc>
          <w:tcPr>
            <w:tcW w:w="3624" w:type="dxa"/>
            <w:gridSpan w:val="3"/>
          </w:tcPr>
          <w:p w:rsidR="000A7CA0" w:rsidRPr="00091079" w:rsidRDefault="000A7CA0" w:rsidP="000A7CA0">
            <w:pPr>
              <w:spacing w:after="0" w:line="276" w:lineRule="auto"/>
              <w:contextualSpacing/>
              <w:jc w:val="center"/>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Количество часов</w:t>
            </w:r>
          </w:p>
        </w:tc>
        <w:tc>
          <w:tcPr>
            <w:tcW w:w="2705" w:type="dxa"/>
            <w:vMerge w:val="restart"/>
          </w:tcPr>
          <w:p w:rsidR="000A7CA0" w:rsidRPr="00091079" w:rsidRDefault="000A7CA0" w:rsidP="000A7CA0">
            <w:pPr>
              <w:spacing w:after="0" w:line="276" w:lineRule="auto"/>
              <w:contextualSpacing/>
              <w:jc w:val="center"/>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Формы аттестации/контроля</w:t>
            </w:r>
          </w:p>
        </w:tc>
      </w:tr>
      <w:tr w:rsidR="000A7CA0" w:rsidRPr="00091079" w:rsidTr="00091079">
        <w:tc>
          <w:tcPr>
            <w:tcW w:w="567" w:type="dxa"/>
            <w:vMerge/>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2676" w:type="dxa"/>
            <w:vMerge/>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Всего</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Практика </w:t>
            </w:r>
          </w:p>
        </w:tc>
        <w:tc>
          <w:tcPr>
            <w:tcW w:w="2705" w:type="dxa"/>
            <w:vMerge/>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r>
      <w:tr w:rsidR="000A7CA0" w:rsidRPr="00091079" w:rsidTr="00091079">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Листопад.</w:t>
            </w:r>
          </w:p>
          <w:p w:rsidR="000A7CA0" w:rsidRPr="00091079" w:rsidRDefault="000A7CA0" w:rsidP="000A7CA0">
            <w:pPr>
              <w:spacing w:after="0" w:line="276" w:lineRule="auto"/>
              <w:contextualSpacing/>
              <w:jc w:val="both"/>
              <w:rPr>
                <w:rFonts w:ascii="Times New Roman" w:eastAsia="Times New Roman" w:hAnsi="Times New Roman" w:cs="Times New Roman"/>
                <w:b/>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6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lastRenderedPageBreak/>
              <w:t>2</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Ягодки на тарелке.</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39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3</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Репка на грядке.</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3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4</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Грибы на пенечке.</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0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5</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Вот ежик – ни головы, ни ножек!</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351"/>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6</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Бублики-баранки.</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60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7</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Сороконожка.</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58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8</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Веселая неваляшка.</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606"/>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9</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Открытка ко дню матери</w:t>
            </w:r>
          </w:p>
        </w:tc>
        <w:tc>
          <w:tcPr>
            <w:tcW w:w="1066"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A7CA0" w:rsidRPr="00091079">
              <w:rPr>
                <w:rFonts w:ascii="Times New Roman" w:eastAsia="Times New Roman" w:hAnsi="Times New Roman" w:cs="Times New Roman"/>
                <w:sz w:val="24"/>
                <w:szCs w:val="24"/>
                <w:lang w:eastAsia="ru-RU"/>
              </w:rPr>
              <w:t>.5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31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10</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Сосульки-</w:t>
            </w:r>
            <w:proofErr w:type="spellStart"/>
            <w:r w:rsidRPr="00091079">
              <w:rPr>
                <w:rFonts w:ascii="Times New Roman" w:eastAsia="Times New Roman" w:hAnsi="Times New Roman" w:cs="Times New Roman"/>
                <w:sz w:val="24"/>
                <w:szCs w:val="24"/>
                <w:lang w:eastAsia="ru-RU"/>
              </w:rPr>
              <w:t>воображульки</w:t>
            </w:r>
            <w:proofErr w:type="spellEnd"/>
            <w:r w:rsidRPr="00091079">
              <w:rPr>
                <w:rFonts w:ascii="Times New Roman" w:eastAsia="Times New Roman" w:hAnsi="Times New Roman" w:cs="Times New Roman"/>
                <w:sz w:val="24"/>
                <w:szCs w:val="24"/>
                <w:lang w:eastAsia="ru-RU"/>
              </w:rPr>
              <w:t>.</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0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11</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Снеговики играют в снежки.</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104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12</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Новогодние игрушки.</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352"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A7CA0" w:rsidRPr="00091079">
              <w:rPr>
                <w:rFonts w:ascii="Times New Roman" w:eastAsia="Times New Roman" w:hAnsi="Times New Roman" w:cs="Times New Roman"/>
                <w:sz w:val="24"/>
                <w:szCs w:val="24"/>
                <w:lang w:eastAsia="ru-RU"/>
              </w:rPr>
              <w:t>.5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81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13</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Вот какая елочка</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75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14</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Дед Мороз принес подарки.</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84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15</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Картинки на тесте.</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23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16</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Тяп-ляп - и готово.</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0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17</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Наш аквариум.</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0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18</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Цветы-сердечки.</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39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19</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Веселые вертолеты.</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37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20</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Открытка к 23 февраля</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2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21</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Открытка к 8 марта</w:t>
            </w:r>
          </w:p>
        </w:tc>
        <w:tc>
          <w:tcPr>
            <w:tcW w:w="1066"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A7CA0" w:rsidRPr="00091079">
              <w:rPr>
                <w:rFonts w:ascii="Times New Roman" w:eastAsia="Times New Roman" w:hAnsi="Times New Roman" w:cs="Times New Roman"/>
                <w:sz w:val="24"/>
                <w:szCs w:val="24"/>
                <w:lang w:eastAsia="ru-RU"/>
              </w:rPr>
              <w:t>.5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44"/>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22</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Солнышко</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45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23</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Сова и синица.</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1431"/>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lastRenderedPageBreak/>
              <w:t>24</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Колобок катится по дорожке и поет песенку.</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630"/>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25</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Чайный сервиз для игрушек.</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61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26</w:t>
            </w:r>
          </w:p>
        </w:tc>
        <w:tc>
          <w:tcPr>
            <w:tcW w:w="2676" w:type="dxa"/>
          </w:tcPr>
          <w:p w:rsidR="000A7CA0" w:rsidRPr="00091079" w:rsidRDefault="000A7CA0" w:rsidP="000A7CA0">
            <w:pPr>
              <w:tabs>
                <w:tab w:val="num" w:pos="0"/>
              </w:tabs>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Звезды и кометы. </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579"/>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27</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Пасхальное яичко</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85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28</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Открытка к 9 мая</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29</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Красивые цветы.</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rPr>
          <w:trHeight w:val="76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30</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Жуки на цветочной клумбе.</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r>
      <w:tr w:rsidR="000A7CA0" w:rsidRPr="00091079" w:rsidTr="00091079">
        <w:trPr>
          <w:trHeight w:val="375"/>
        </w:trPr>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31</w:t>
            </w:r>
          </w:p>
        </w:tc>
        <w:tc>
          <w:tcPr>
            <w:tcW w:w="267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Вот какой у нас салют</w:t>
            </w:r>
          </w:p>
        </w:tc>
        <w:tc>
          <w:tcPr>
            <w:tcW w:w="106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1352"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0.5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Выставка.</w:t>
            </w:r>
          </w:p>
        </w:tc>
      </w:tr>
      <w:tr w:rsidR="000A7CA0" w:rsidRPr="00091079" w:rsidTr="00091079">
        <w:tc>
          <w:tcPr>
            <w:tcW w:w="567"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c>
          <w:tcPr>
            <w:tcW w:w="2676" w:type="dxa"/>
          </w:tcPr>
          <w:p w:rsidR="000A7CA0" w:rsidRPr="00091079" w:rsidRDefault="000A7CA0" w:rsidP="000A7CA0">
            <w:pPr>
              <w:spacing w:after="0" w:line="276" w:lineRule="auto"/>
              <w:contextualSpacing/>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Итого:</w:t>
            </w:r>
          </w:p>
        </w:tc>
        <w:tc>
          <w:tcPr>
            <w:tcW w:w="1066"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206"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15,5</w:t>
            </w:r>
          </w:p>
        </w:tc>
        <w:tc>
          <w:tcPr>
            <w:tcW w:w="1352" w:type="dxa"/>
          </w:tcPr>
          <w:p w:rsidR="000A7CA0" w:rsidRPr="00091079" w:rsidRDefault="00A31F18" w:rsidP="000A7CA0">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0A7CA0" w:rsidRPr="00091079">
              <w:rPr>
                <w:rFonts w:ascii="Times New Roman" w:eastAsia="Times New Roman" w:hAnsi="Times New Roman" w:cs="Times New Roman"/>
                <w:sz w:val="24"/>
                <w:szCs w:val="24"/>
                <w:lang w:eastAsia="ru-RU"/>
              </w:rPr>
              <w:t>,5</w:t>
            </w:r>
          </w:p>
        </w:tc>
        <w:tc>
          <w:tcPr>
            <w:tcW w:w="2705" w:type="dxa"/>
          </w:tcPr>
          <w:p w:rsidR="000A7CA0" w:rsidRPr="00091079" w:rsidRDefault="000A7CA0" w:rsidP="000A7CA0">
            <w:pPr>
              <w:spacing w:after="0" w:line="276" w:lineRule="auto"/>
              <w:contextualSpacing/>
              <w:jc w:val="both"/>
              <w:rPr>
                <w:rFonts w:ascii="Times New Roman" w:eastAsia="Times New Roman" w:hAnsi="Times New Roman" w:cs="Times New Roman"/>
                <w:sz w:val="24"/>
                <w:szCs w:val="24"/>
                <w:lang w:eastAsia="ru-RU"/>
              </w:rPr>
            </w:pPr>
          </w:p>
        </w:tc>
      </w:tr>
    </w:tbl>
    <w:p w:rsidR="000A7CA0" w:rsidRPr="00091079" w:rsidRDefault="000A7CA0" w:rsidP="000A7CA0">
      <w:pPr>
        <w:spacing w:after="0" w:line="276" w:lineRule="auto"/>
        <w:jc w:val="center"/>
        <w:rPr>
          <w:rFonts w:ascii="Times New Roman" w:eastAsia="Times New Roman" w:hAnsi="Times New Roman" w:cs="Times New Roman"/>
          <w:b/>
          <w:sz w:val="24"/>
          <w:szCs w:val="24"/>
          <w:lang w:eastAsia="ru-RU"/>
        </w:rPr>
      </w:pPr>
    </w:p>
    <w:p w:rsidR="00A31F18" w:rsidRDefault="00A31F18" w:rsidP="00A31F18">
      <w:pPr>
        <w:spacing w:after="0" w:line="360" w:lineRule="auto"/>
        <w:rPr>
          <w:rFonts w:ascii="Times New Roman" w:eastAsia="Times New Roman" w:hAnsi="Times New Roman" w:cs="Times New Roman"/>
          <w:b/>
          <w:sz w:val="24"/>
          <w:szCs w:val="24"/>
          <w:lang w:eastAsia="ru-RU"/>
        </w:rPr>
      </w:pPr>
    </w:p>
    <w:p w:rsidR="000A7CA0" w:rsidRPr="00091079" w:rsidRDefault="000A7CA0" w:rsidP="00A31F18">
      <w:pPr>
        <w:spacing w:after="0" w:line="360" w:lineRule="auto"/>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Содержание  учебно-тематического плана</w:t>
      </w:r>
    </w:p>
    <w:p w:rsidR="000A7CA0" w:rsidRPr="00091079" w:rsidRDefault="000A7CA0" w:rsidP="000A7CA0">
      <w:pPr>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 «Листопад»</w:t>
      </w:r>
    </w:p>
    <w:p w:rsidR="000A7CA0" w:rsidRPr="00091079" w:rsidRDefault="000A7CA0" w:rsidP="000A7CA0">
      <w:pPr>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Что такое листопад.</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Отрывание (</w:t>
      </w:r>
      <w:proofErr w:type="spellStart"/>
      <w:r w:rsidRPr="00091079">
        <w:rPr>
          <w:rFonts w:ascii="Times New Roman" w:eastAsia="Times New Roman" w:hAnsi="Times New Roman" w:cs="Times New Roman"/>
          <w:sz w:val="24"/>
          <w:szCs w:val="24"/>
          <w:lang w:eastAsia="ru-RU"/>
        </w:rPr>
        <w:t>отщипывание</w:t>
      </w:r>
      <w:proofErr w:type="spellEnd"/>
      <w:r w:rsidRPr="00091079">
        <w:rPr>
          <w:rFonts w:ascii="Times New Roman" w:eastAsia="Times New Roman" w:hAnsi="Times New Roman" w:cs="Times New Roman"/>
          <w:sz w:val="24"/>
          <w:szCs w:val="24"/>
          <w:lang w:eastAsia="ru-RU"/>
        </w:rPr>
        <w:t xml:space="preserve">) кусочков пластилина разных цветов и </w:t>
      </w:r>
      <w:proofErr w:type="spellStart"/>
      <w:r w:rsidRPr="00091079">
        <w:rPr>
          <w:rFonts w:ascii="Times New Roman" w:eastAsia="Times New Roman" w:hAnsi="Times New Roman" w:cs="Times New Roman"/>
          <w:sz w:val="24"/>
          <w:szCs w:val="24"/>
          <w:lang w:eastAsia="ru-RU"/>
        </w:rPr>
        <w:t>примазывание</w:t>
      </w:r>
      <w:proofErr w:type="spellEnd"/>
      <w:r w:rsidRPr="00091079">
        <w:rPr>
          <w:rFonts w:ascii="Times New Roman" w:eastAsia="Times New Roman" w:hAnsi="Times New Roman" w:cs="Times New Roman"/>
          <w:sz w:val="24"/>
          <w:szCs w:val="24"/>
          <w:lang w:eastAsia="ru-RU"/>
        </w:rPr>
        <w:t xml:space="preserve"> к фону. Развитие чувства цвета и мелкой моторики. Изготовление поделки. Выставка.</w:t>
      </w:r>
    </w:p>
    <w:p w:rsidR="000A7CA0" w:rsidRPr="00091079" w:rsidRDefault="000A7CA0" w:rsidP="000A7CA0">
      <w:pPr>
        <w:spacing w:after="0" w:line="360"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 «Ягодки на тарелке»</w:t>
      </w:r>
    </w:p>
    <w:p w:rsidR="000A7CA0" w:rsidRPr="00091079" w:rsidRDefault="000A7CA0" w:rsidP="000A7CA0">
      <w:pPr>
        <w:spacing w:after="0" w:line="360"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Теория: Основные понятия большой, маленький. Что такое ягода. </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композиции из одного большого предмета (тарелочки) и 5 – 10 маленьких (ягодок). Получение шарообразной формы разными приемами (для тарелки, для ягодок). Изготовление поделки. Выставка.</w:t>
      </w:r>
    </w:p>
    <w:p w:rsidR="000A7CA0" w:rsidRPr="00091079" w:rsidRDefault="000A7CA0" w:rsidP="000A7CA0">
      <w:pPr>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3. «Репка на грядке»</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Что такое овощи. Разновидности овощей.</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репки в определенной последовательности: изготовление шара,  хвостика, прикрепление листьев. Создание композиций на  грядке. Изготовление поделки. Выставка.</w:t>
      </w:r>
    </w:p>
    <w:p w:rsidR="000A7CA0" w:rsidRPr="00091079" w:rsidRDefault="00B44587" w:rsidP="000A7CA0">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4</w:t>
      </w:r>
      <w:r w:rsidR="000A7CA0" w:rsidRPr="00091079">
        <w:rPr>
          <w:rFonts w:ascii="Times New Roman" w:eastAsia="Times New Roman" w:hAnsi="Times New Roman" w:cs="Times New Roman"/>
          <w:b/>
          <w:sz w:val="24"/>
          <w:szCs w:val="24"/>
          <w:lang w:eastAsia="ru-RU"/>
        </w:rPr>
        <w:t>. «Грибы на пенечке</w:t>
      </w:r>
      <w:r w:rsidR="000A7CA0"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Что такое гриб. Разновидности грибов.</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коллективной композиции из грибов.  Грибы состоят из 3-х частей (ножка, шляпка, полянка). Прочное и аккуратное соединение деталей. Изготовление поделки. Выставка.</w:t>
      </w:r>
    </w:p>
    <w:p w:rsidR="000A7CA0" w:rsidRPr="00091079" w:rsidRDefault="000A7CA0" w:rsidP="000A7CA0">
      <w:pPr>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5. «Вот ежик – ни головы, ни ножек!</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Теория: Чтение </w:t>
      </w:r>
      <w:proofErr w:type="gramStart"/>
      <w:r w:rsidRPr="00091079">
        <w:rPr>
          <w:rFonts w:ascii="Times New Roman" w:eastAsia="Times New Roman" w:hAnsi="Times New Roman" w:cs="Times New Roman"/>
          <w:sz w:val="24"/>
          <w:szCs w:val="24"/>
          <w:lang w:eastAsia="ru-RU"/>
        </w:rPr>
        <w:t>стихотворения про Ёжика</w:t>
      </w:r>
      <w:proofErr w:type="gramEnd"/>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Моделирование образа ежика: дополнение «туловища» иголками – спичками, зубочистками. Развитие чувства формы, мелкой моторики. Изготовление поделки. Выставка.</w:t>
      </w:r>
    </w:p>
    <w:p w:rsidR="000A7CA0" w:rsidRPr="00091079" w:rsidRDefault="000A7CA0" w:rsidP="000A7CA0">
      <w:pPr>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Calibri" w:hAnsi="Times New Roman" w:cs="Times New Roman"/>
          <w:b/>
          <w:sz w:val="24"/>
          <w:szCs w:val="24"/>
        </w:rPr>
        <w:t xml:space="preserve">  6</w:t>
      </w:r>
      <w:r w:rsidRPr="00091079">
        <w:rPr>
          <w:rFonts w:ascii="Times New Roman" w:eastAsia="Calibri" w:hAnsi="Times New Roman" w:cs="Times New Roman"/>
          <w:sz w:val="24"/>
          <w:szCs w:val="24"/>
        </w:rPr>
        <w:t>.</w:t>
      </w:r>
      <w:r w:rsidRPr="00091079">
        <w:rPr>
          <w:rFonts w:ascii="Times New Roman" w:eastAsia="Times New Roman" w:hAnsi="Times New Roman" w:cs="Times New Roman"/>
          <w:b/>
          <w:sz w:val="24"/>
          <w:szCs w:val="24"/>
          <w:lang w:eastAsia="ru-RU"/>
        </w:rPr>
        <w:t xml:space="preserve"> «Бублики-баранки</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Теория: Основные понятия о </w:t>
      </w:r>
      <w:proofErr w:type="gramStart"/>
      <w:r w:rsidRPr="00091079">
        <w:rPr>
          <w:rFonts w:ascii="Times New Roman" w:eastAsia="Times New Roman" w:hAnsi="Times New Roman" w:cs="Times New Roman"/>
          <w:sz w:val="24"/>
          <w:szCs w:val="24"/>
          <w:lang w:eastAsia="ru-RU"/>
        </w:rPr>
        <w:t>мучных</w:t>
      </w:r>
      <w:proofErr w:type="gramEnd"/>
      <w:r w:rsidRPr="00091079">
        <w:rPr>
          <w:rFonts w:ascii="Times New Roman" w:eastAsia="Times New Roman" w:hAnsi="Times New Roman" w:cs="Times New Roman"/>
          <w:sz w:val="24"/>
          <w:szCs w:val="24"/>
          <w:lang w:eastAsia="ru-RU"/>
        </w:rPr>
        <w:t xml:space="preserve"> </w:t>
      </w:r>
      <w:proofErr w:type="spellStart"/>
      <w:r w:rsidRPr="00091079">
        <w:rPr>
          <w:rFonts w:ascii="Times New Roman" w:eastAsia="Times New Roman" w:hAnsi="Times New Roman" w:cs="Times New Roman"/>
          <w:sz w:val="24"/>
          <w:szCs w:val="24"/>
          <w:lang w:eastAsia="ru-RU"/>
        </w:rPr>
        <w:t>изделелиях</w:t>
      </w:r>
      <w:proofErr w:type="spellEnd"/>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баранок: вырезание полосок и замыкание в кольцо. Обыгрывание изделий – «нанизывание» бубликов-баранок на связку-веревочку. Изготовление поделки. Выставка.</w:t>
      </w:r>
    </w:p>
    <w:p w:rsidR="000A7CA0" w:rsidRPr="00091079" w:rsidRDefault="000A7CA0" w:rsidP="000A7CA0">
      <w:pPr>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Calibri" w:hAnsi="Times New Roman" w:cs="Times New Roman"/>
          <w:b/>
          <w:sz w:val="24"/>
          <w:szCs w:val="24"/>
        </w:rPr>
        <w:t>7.</w:t>
      </w:r>
      <w:r w:rsidRPr="00091079">
        <w:rPr>
          <w:rFonts w:ascii="Times New Roman" w:eastAsia="Times New Roman" w:hAnsi="Times New Roman" w:cs="Times New Roman"/>
          <w:b/>
          <w:sz w:val="24"/>
          <w:szCs w:val="24"/>
          <w:lang w:eastAsia="ru-RU"/>
        </w:rPr>
        <w:t xml:space="preserve"> «Веселая неваляшка</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Основные понятия фигур одной формы, но разного размера.</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фигурок, состоящих из частей одной формы, но разного размера. Развитие чувства формы и пропорций. Изготовление поделки. Выставка.</w:t>
      </w:r>
    </w:p>
    <w:p w:rsidR="000A7CA0" w:rsidRPr="00091079" w:rsidRDefault="000A7CA0" w:rsidP="000A7CA0">
      <w:pPr>
        <w:tabs>
          <w:tab w:val="num" w:pos="0"/>
        </w:tabs>
        <w:spacing w:after="0" w:line="360" w:lineRule="auto"/>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8. «Открытка ко Дню матери»</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Чтение стихотворения.</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открытки из картона и цветной бумаги. Изготовление поделки. Выставка.</w:t>
      </w:r>
    </w:p>
    <w:p w:rsidR="000A7CA0" w:rsidRPr="00091079" w:rsidRDefault="000A7CA0" w:rsidP="000A7CA0">
      <w:pPr>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Calibri" w:hAnsi="Times New Roman" w:cs="Times New Roman"/>
          <w:b/>
          <w:sz w:val="24"/>
          <w:szCs w:val="24"/>
        </w:rPr>
        <w:t>9.</w:t>
      </w:r>
      <w:r w:rsidRPr="00091079">
        <w:rPr>
          <w:rFonts w:ascii="Times New Roman" w:eastAsia="Times New Roman" w:hAnsi="Times New Roman" w:cs="Times New Roman"/>
          <w:b/>
          <w:sz w:val="24"/>
          <w:szCs w:val="24"/>
          <w:lang w:eastAsia="ru-RU"/>
        </w:rPr>
        <w:t xml:space="preserve"> «Сосульки - </w:t>
      </w:r>
      <w:proofErr w:type="spellStart"/>
      <w:r w:rsidRPr="00091079">
        <w:rPr>
          <w:rFonts w:ascii="Times New Roman" w:eastAsia="Times New Roman" w:hAnsi="Times New Roman" w:cs="Times New Roman"/>
          <w:b/>
          <w:sz w:val="24"/>
          <w:szCs w:val="24"/>
          <w:lang w:eastAsia="ru-RU"/>
        </w:rPr>
        <w:t>воображульки</w:t>
      </w:r>
      <w:proofErr w:type="spellEnd"/>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Основные понятия предметов в форме конуса.</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Освоение предметов в форме конуса. Моделирование сосулек разной длины и толщины. Поиск приемов для усиления выразительности образов.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10</w:t>
      </w:r>
      <w:r w:rsidRPr="00091079">
        <w:rPr>
          <w:rFonts w:ascii="Times New Roman" w:eastAsia="Times New Roman" w:hAnsi="Times New Roman" w:cs="Times New Roman"/>
          <w:sz w:val="24"/>
          <w:szCs w:val="24"/>
          <w:lang w:eastAsia="ru-RU"/>
        </w:rPr>
        <w:t>.</w:t>
      </w:r>
      <w:r w:rsidRPr="00091079">
        <w:rPr>
          <w:rFonts w:ascii="Times New Roman" w:eastAsia="Times New Roman" w:hAnsi="Times New Roman" w:cs="Times New Roman"/>
          <w:b/>
          <w:sz w:val="24"/>
          <w:szCs w:val="24"/>
          <w:lang w:eastAsia="ru-RU"/>
        </w:rPr>
        <w:t xml:space="preserve"> «Новогодние игрушки»</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Праздник «Новый год».</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Практика: Моделирование игрушек из 2–3 частей для новогодней елки. Сочетание разных приемов лепки: раскатывание округлых форм, соединение деталей, сплющивание, </w:t>
      </w:r>
      <w:proofErr w:type="spellStart"/>
      <w:r w:rsidRPr="00091079">
        <w:rPr>
          <w:rFonts w:ascii="Times New Roman" w:eastAsia="Times New Roman" w:hAnsi="Times New Roman" w:cs="Times New Roman"/>
          <w:sz w:val="24"/>
          <w:szCs w:val="24"/>
          <w:lang w:eastAsia="ru-RU"/>
        </w:rPr>
        <w:t>прищипывание</w:t>
      </w:r>
      <w:proofErr w:type="spellEnd"/>
      <w:r w:rsidRPr="00091079">
        <w:rPr>
          <w:rFonts w:ascii="Times New Roman" w:eastAsia="Times New Roman" w:hAnsi="Times New Roman" w:cs="Times New Roman"/>
          <w:sz w:val="24"/>
          <w:szCs w:val="24"/>
          <w:lang w:eastAsia="ru-RU"/>
        </w:rPr>
        <w:t>, вдавливание.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11. «Снеговики играют в снежки</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Теория: Понятие снег. И во что он превращается.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lastRenderedPageBreak/>
        <w:t>Практика: Раскатывание кусочков теста круговыми движениями ладоней для получения снежков в форме шара. Создание коллективной композиции. Развитие чувства формы, мелкой моторики.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12</w:t>
      </w:r>
      <w:r w:rsidRPr="00091079">
        <w:rPr>
          <w:rFonts w:ascii="Times New Roman" w:eastAsia="Times New Roman" w:hAnsi="Times New Roman" w:cs="Times New Roman"/>
          <w:sz w:val="24"/>
          <w:szCs w:val="24"/>
          <w:lang w:eastAsia="ru-RU"/>
        </w:rPr>
        <w:t>.</w:t>
      </w:r>
      <w:r w:rsidRPr="00091079">
        <w:rPr>
          <w:rFonts w:ascii="Times New Roman" w:eastAsia="Times New Roman" w:hAnsi="Times New Roman" w:cs="Times New Roman"/>
          <w:b/>
          <w:sz w:val="24"/>
          <w:szCs w:val="24"/>
          <w:lang w:eastAsia="ru-RU"/>
        </w:rPr>
        <w:t xml:space="preserve"> «Вот какая елочка</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Деревья, и их разновидность.</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образа елочки из кусочков салфеток. Освоение свойств салфеток, сравнение их с простой бумагой.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13. «Дед Мороз принес подарки»</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Кто какой подарок хочет на новый год?</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Практика: Лепка фигуры человека на основе конуса (в длинной шубе). Самостоятельный выбор приемов лепки для передачи характерных особенностей Деда Мороза. Моделирование мешка из плоской формы (лепешки) путем преобразования в </w:t>
      </w:r>
      <w:proofErr w:type="gramStart"/>
      <w:r w:rsidRPr="00091079">
        <w:rPr>
          <w:rFonts w:ascii="Times New Roman" w:eastAsia="Times New Roman" w:hAnsi="Times New Roman" w:cs="Times New Roman"/>
          <w:sz w:val="24"/>
          <w:szCs w:val="24"/>
          <w:lang w:eastAsia="ru-RU"/>
        </w:rPr>
        <w:t>объемную</w:t>
      </w:r>
      <w:proofErr w:type="gramEnd"/>
      <w:r w:rsidRPr="00091079">
        <w:rPr>
          <w:rFonts w:ascii="Times New Roman" w:eastAsia="Times New Roman" w:hAnsi="Times New Roman" w:cs="Times New Roman"/>
          <w:sz w:val="24"/>
          <w:szCs w:val="24"/>
          <w:lang w:eastAsia="ru-RU"/>
        </w:rPr>
        <w:t>.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14. «Тили-тили тесто»</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Что такое тесто.</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Ознакомление с тестом как художественным материалом, экспериментальное узнавание и «открытие» пластичности как основного свойства теста.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15. «Картинки на тесте</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Сравнение свойств песка и теста.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изображений на пласте теста: отпечатки ладошек и разных предметов, рисование пальчиком.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16. «Тяп-ляп - и готово</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Повторение изученного материала.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композиции из одного большого предмета. Получение шарообразной формы разными приемами. Изготовление поделки. Выставка.</w:t>
      </w:r>
    </w:p>
    <w:p w:rsidR="000A7CA0" w:rsidRPr="00091079" w:rsidRDefault="000A7CA0" w:rsidP="000A7CA0">
      <w:pPr>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17. «Наш аквариум</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Понятие об аквариуме.</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Активизация применения разных приемов для создания красивых водных растений и декоративных рыбок. Поиск изобразительно-выразительных средств.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18. «Цветы-сердечки</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о цветах.</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рельефных картин в подарок близким людям – мамам и бабушкам. Поиск вариантов в изображении цветов с элементами сердечек.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lastRenderedPageBreak/>
        <w:t>19. «Веселые вертолеты</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Транспорт. Виды транспорта.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вертолетов конструктивным способом из разных по форме и размеру деталей. Уточнение представления о строении и способе передвижения вертолета.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20. «Открытка к 23 февраля»</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Чтение стихотворения.</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открытки из картона и цветной бумаги.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21</w:t>
      </w:r>
      <w:r w:rsidRPr="00091079">
        <w:rPr>
          <w:rFonts w:ascii="Times New Roman" w:eastAsia="Times New Roman" w:hAnsi="Times New Roman" w:cs="Times New Roman"/>
          <w:sz w:val="24"/>
          <w:szCs w:val="24"/>
          <w:lang w:eastAsia="ru-RU"/>
        </w:rPr>
        <w:t>.</w:t>
      </w:r>
      <w:r w:rsidRPr="00091079">
        <w:rPr>
          <w:rFonts w:ascii="Times New Roman" w:eastAsia="Times New Roman" w:hAnsi="Times New Roman" w:cs="Times New Roman"/>
          <w:b/>
          <w:sz w:val="24"/>
          <w:szCs w:val="24"/>
          <w:lang w:eastAsia="ru-RU"/>
        </w:rPr>
        <w:t xml:space="preserve"> «Открытка к 8 марта»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Чтение стихотворения.</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открытки из картона и цветной бумаги.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22. «Солнышко</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Что такое солнце.</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рельефного образа солнца из цветной бумаги. Развитие пространственного мышления и восприятия.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23. «Сова и синица</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про птиц.</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Лепка пар выразительных образов, контрастных по величине тела и глаз. Освоение рельефной лепки. Самостоятельный выбор средств выразительности.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24. «Колобок катится по дорожке и поет песенку»</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Знакомство со сказкой «Колобок».</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Практика: Создание интереса к обыгрыванию сказки в </w:t>
      </w:r>
      <w:proofErr w:type="gramStart"/>
      <w:r w:rsidRPr="00091079">
        <w:rPr>
          <w:rFonts w:ascii="Times New Roman" w:eastAsia="Times New Roman" w:hAnsi="Times New Roman" w:cs="Times New Roman"/>
          <w:sz w:val="24"/>
          <w:szCs w:val="24"/>
          <w:lang w:eastAsia="ru-RU"/>
        </w:rPr>
        <w:t>изо</w:t>
      </w:r>
      <w:proofErr w:type="gramEnd"/>
      <w:r w:rsidRPr="00091079">
        <w:rPr>
          <w:rFonts w:ascii="Times New Roman" w:eastAsia="Times New Roman" w:hAnsi="Times New Roman" w:cs="Times New Roman"/>
          <w:sz w:val="24"/>
          <w:szCs w:val="24"/>
          <w:lang w:eastAsia="ru-RU"/>
        </w:rPr>
        <w:t xml:space="preserve"> деятельности. Лепка колобка в форме шара, рисование петляющей дорожки фломастером или маркером. Освоение линии и цвета как средств художественно-образной выразительности.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25. «Чайный сервиз для игрушек</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Посуда.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Лепка посуды конструктивным способом. Создание коллективной композиции. Синхронизировать движения обоих рук. Развивать глазомер, чувство формы и пропорций. Формировать навыки сотрудничества и сотворчества.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26. «Звезды и кометы</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о космосе.</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lastRenderedPageBreak/>
        <w:t>Практика: Создание рельефной картины со звездами, созвездиями и кометами. Самостоятельный поиск средств и приемов изображения.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27. « Пасхальное яичко»</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о русских праздниках.</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цветочных композиций пластическими средствами на яйце. Воспитание интереса к народному декоративно-прикладному искусству. Синхронизировать движения обоих рук. Развивать глазомер, чувство формы и пропорций.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28 «Открытка к 9 мая»</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Беседа о празднике 9 мая. Чтение стихотворения.</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открытки из картона и цветной бумаги.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29. «Красивые цветы</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Понятие о цветах и их разновидность.</w:t>
      </w:r>
    </w:p>
    <w:p w:rsidR="000A7CA0" w:rsidRPr="00091079" w:rsidRDefault="000A7CA0" w:rsidP="000A7CA0">
      <w:pPr>
        <w:tabs>
          <w:tab w:val="num" w:pos="0"/>
        </w:tabs>
        <w:spacing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красивых композиций с использованием природного материала. Изготовление поделки. Выставка.</w:t>
      </w:r>
    </w:p>
    <w:p w:rsidR="000A7CA0" w:rsidRPr="00091079" w:rsidRDefault="000A7CA0" w:rsidP="000A7CA0">
      <w:pPr>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Calibri" w:hAnsi="Times New Roman" w:cs="Times New Roman"/>
          <w:b/>
          <w:sz w:val="24"/>
          <w:szCs w:val="24"/>
        </w:rPr>
        <w:t>30. «</w:t>
      </w:r>
      <w:r w:rsidRPr="00091079">
        <w:rPr>
          <w:rFonts w:ascii="Times New Roman" w:eastAsia="Times New Roman" w:hAnsi="Times New Roman" w:cs="Times New Roman"/>
          <w:b/>
          <w:sz w:val="24"/>
          <w:szCs w:val="24"/>
          <w:lang w:eastAsia="ru-RU"/>
        </w:rPr>
        <w:t>Жуки на цветочной клумбе</w:t>
      </w:r>
      <w:r w:rsidRPr="00091079">
        <w:rPr>
          <w:rFonts w:ascii="Times New Roman" w:eastAsia="Times New Roman" w:hAnsi="Times New Roman" w:cs="Times New Roman"/>
          <w:sz w:val="24"/>
          <w:szCs w:val="24"/>
          <w:lang w:eastAsia="ru-RU"/>
        </w:rPr>
        <w:t>»</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Понятия о насекомых. Виды насекомых.</w:t>
      </w:r>
    </w:p>
    <w:p w:rsidR="000A7CA0" w:rsidRPr="00091079" w:rsidRDefault="000A7CA0" w:rsidP="000A7CA0">
      <w:pPr>
        <w:tabs>
          <w:tab w:val="num" w:pos="0"/>
        </w:tabs>
        <w:spacing w:after="0" w:line="360"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Изготовление жуков конструктивным способом с передачей строения (туловище, голова, шесть ножек). Соединять все полученные части. Изготовление поделки. Выставка.</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31. «Вот какой у нас салют</w:t>
      </w:r>
      <w:r w:rsidRPr="00091079">
        <w:rPr>
          <w:rFonts w:ascii="Times New Roman" w:eastAsia="Times New Roman" w:hAnsi="Times New Roman" w:cs="Times New Roman"/>
          <w:sz w:val="24"/>
          <w:szCs w:val="24"/>
          <w:lang w:eastAsia="ru-RU"/>
        </w:rPr>
        <w:t xml:space="preserve">» </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Теория: Что такое салют.</w:t>
      </w:r>
    </w:p>
    <w:p w:rsidR="000A7CA0" w:rsidRPr="00091079" w:rsidRDefault="000A7CA0" w:rsidP="000A7CA0">
      <w:pPr>
        <w:tabs>
          <w:tab w:val="num" w:pos="0"/>
        </w:tabs>
        <w:spacing w:after="0" w:line="360"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Практика: Создание коллективной композиции. Развитие чувства формы, ритма, композиции. Воспитание интереса к наблюдению красивых явлений в окружающей жизни и отражению их в изобразительной деятельности. Изготовление поделки. Выставка.</w:t>
      </w:r>
    </w:p>
    <w:p w:rsidR="000A7CA0" w:rsidRPr="00091079" w:rsidRDefault="000A7CA0" w:rsidP="000A7CA0">
      <w:pPr>
        <w:tabs>
          <w:tab w:val="num" w:pos="0"/>
        </w:tabs>
        <w:spacing w:after="0" w:line="276" w:lineRule="auto"/>
        <w:contextualSpacing/>
        <w:jc w:val="both"/>
        <w:rPr>
          <w:rFonts w:ascii="Times New Roman" w:eastAsia="Times New Roman" w:hAnsi="Times New Roman" w:cs="Times New Roman"/>
          <w:sz w:val="24"/>
          <w:szCs w:val="24"/>
          <w:lang w:eastAsia="ru-RU"/>
        </w:rPr>
      </w:pPr>
    </w:p>
    <w:p w:rsidR="00807F20" w:rsidRPr="00091079" w:rsidRDefault="00807F20" w:rsidP="000A7CA0">
      <w:pPr>
        <w:shd w:val="clear" w:color="auto" w:fill="FFFFFF"/>
        <w:spacing w:after="0" w:line="240" w:lineRule="auto"/>
        <w:rPr>
          <w:rFonts w:ascii="Times New Roman" w:eastAsia="Times New Roman" w:hAnsi="Times New Roman" w:cs="Times New Roman"/>
          <w:color w:val="181818"/>
          <w:sz w:val="24"/>
          <w:szCs w:val="24"/>
          <w:lang w:eastAsia="ru-RU"/>
        </w:rPr>
      </w:pPr>
    </w:p>
    <w:p w:rsidR="00807F20" w:rsidRPr="00091079" w:rsidRDefault="00807F20" w:rsidP="00807F20">
      <w:pPr>
        <w:shd w:val="clear" w:color="auto" w:fill="FFFFFF"/>
        <w:spacing w:after="0" w:line="240" w:lineRule="auto"/>
        <w:rPr>
          <w:rFonts w:ascii="Times New Roman" w:eastAsia="Times New Roman" w:hAnsi="Times New Roman" w:cs="Times New Roman"/>
          <w:color w:val="181818"/>
          <w:sz w:val="24"/>
          <w:szCs w:val="24"/>
          <w:lang w:eastAsia="ru-RU"/>
        </w:rPr>
      </w:pPr>
      <w:r w:rsidRPr="00091079">
        <w:rPr>
          <w:rFonts w:ascii="Times New Roman" w:eastAsia="Times New Roman" w:hAnsi="Times New Roman" w:cs="Times New Roman"/>
          <w:b/>
          <w:bCs/>
          <w:color w:val="181818"/>
          <w:sz w:val="24"/>
          <w:szCs w:val="24"/>
          <w:lang w:eastAsia="ru-RU"/>
        </w:rPr>
        <w:t> </w:t>
      </w:r>
    </w:p>
    <w:p w:rsidR="00807F20" w:rsidRPr="00091079" w:rsidRDefault="00807F20" w:rsidP="000A7CA0">
      <w:pPr>
        <w:shd w:val="clear" w:color="auto" w:fill="FFFFFF"/>
        <w:spacing w:after="0" w:line="240" w:lineRule="auto"/>
        <w:rPr>
          <w:rFonts w:ascii="Times New Roman" w:eastAsia="Times New Roman" w:hAnsi="Times New Roman" w:cs="Times New Roman"/>
          <w:color w:val="181818"/>
          <w:sz w:val="24"/>
          <w:szCs w:val="24"/>
          <w:lang w:eastAsia="ru-RU"/>
        </w:rPr>
      </w:pPr>
      <w:r w:rsidRPr="00091079">
        <w:rPr>
          <w:rFonts w:ascii="Times New Roman" w:eastAsia="Times New Roman" w:hAnsi="Times New Roman" w:cs="Times New Roman"/>
          <w:b/>
          <w:bCs/>
          <w:color w:val="181818"/>
          <w:sz w:val="24"/>
          <w:szCs w:val="24"/>
          <w:lang w:eastAsia="ru-RU"/>
        </w:rPr>
        <w:t> </w:t>
      </w:r>
    </w:p>
    <w:p w:rsidR="000A7CA0" w:rsidRPr="00091079" w:rsidRDefault="000A7CA0" w:rsidP="00A31F18">
      <w:pPr>
        <w:spacing w:after="0" w:line="276" w:lineRule="auto"/>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Календарный учебный график</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1843"/>
        <w:gridCol w:w="1701"/>
        <w:gridCol w:w="2026"/>
      </w:tblGrid>
      <w:tr w:rsidR="000A7CA0" w:rsidRPr="00091079" w:rsidTr="00A31F18">
        <w:tc>
          <w:tcPr>
            <w:tcW w:w="1418" w:type="dxa"/>
          </w:tcPr>
          <w:p w:rsidR="000A7CA0" w:rsidRPr="00091079" w:rsidRDefault="000A7CA0" w:rsidP="000A7CA0">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w:t>
            </w:r>
          </w:p>
        </w:tc>
        <w:tc>
          <w:tcPr>
            <w:tcW w:w="1701" w:type="dxa"/>
          </w:tcPr>
          <w:p w:rsidR="000A7CA0" w:rsidRPr="00091079" w:rsidRDefault="000A7CA0" w:rsidP="000A7CA0">
            <w:pPr>
              <w:spacing w:after="0" w:line="276" w:lineRule="auto"/>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sz w:val="24"/>
                <w:szCs w:val="24"/>
                <w:lang w:eastAsia="ru-RU"/>
              </w:rPr>
              <w:t>Объем учебных часов</w:t>
            </w:r>
          </w:p>
        </w:tc>
        <w:tc>
          <w:tcPr>
            <w:tcW w:w="1843" w:type="dxa"/>
          </w:tcPr>
          <w:p w:rsidR="000A7CA0" w:rsidRPr="00091079" w:rsidRDefault="000A7CA0" w:rsidP="000A7CA0">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Всего учебных недель</w:t>
            </w:r>
          </w:p>
        </w:tc>
        <w:tc>
          <w:tcPr>
            <w:tcW w:w="1701" w:type="dxa"/>
          </w:tcPr>
          <w:p w:rsidR="000A7CA0" w:rsidRPr="00091079" w:rsidRDefault="000A7CA0" w:rsidP="000A7CA0">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Количество учебных дней</w:t>
            </w:r>
          </w:p>
        </w:tc>
        <w:tc>
          <w:tcPr>
            <w:tcW w:w="2026" w:type="dxa"/>
          </w:tcPr>
          <w:p w:rsidR="000A7CA0" w:rsidRPr="00091079" w:rsidRDefault="000A7CA0" w:rsidP="000A7CA0">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Режим работы</w:t>
            </w:r>
          </w:p>
        </w:tc>
      </w:tr>
      <w:tr w:rsidR="000A7CA0" w:rsidRPr="00091079" w:rsidTr="00A31F18">
        <w:tc>
          <w:tcPr>
            <w:tcW w:w="1418" w:type="dxa"/>
          </w:tcPr>
          <w:p w:rsidR="000A7CA0" w:rsidRPr="00091079" w:rsidRDefault="000A7CA0" w:rsidP="000A7CA0">
            <w:pPr>
              <w:spacing w:after="0" w:line="276" w:lineRule="auto"/>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b/>
                <w:sz w:val="24"/>
                <w:szCs w:val="24"/>
                <w:lang w:eastAsia="ru-RU"/>
              </w:rPr>
              <w:t>1</w:t>
            </w:r>
          </w:p>
        </w:tc>
        <w:tc>
          <w:tcPr>
            <w:tcW w:w="1701" w:type="dxa"/>
          </w:tcPr>
          <w:p w:rsidR="000A7CA0" w:rsidRPr="00091079" w:rsidRDefault="00A31F18" w:rsidP="000A7CA0">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1843" w:type="dxa"/>
          </w:tcPr>
          <w:p w:rsidR="000A7CA0" w:rsidRPr="00091079" w:rsidRDefault="00A31F18" w:rsidP="000A7CA0">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1701" w:type="dxa"/>
          </w:tcPr>
          <w:p w:rsidR="000A7CA0" w:rsidRPr="00091079" w:rsidRDefault="00A31F18" w:rsidP="000A7CA0">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2026" w:type="dxa"/>
          </w:tcPr>
          <w:p w:rsidR="000A7CA0" w:rsidRPr="00091079" w:rsidRDefault="000A7CA0" w:rsidP="000A7CA0">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1 занятие в неделю по </w:t>
            </w:r>
            <w:r w:rsidRPr="00091079">
              <w:rPr>
                <w:rFonts w:ascii="Times New Roman" w:eastAsia="Times New Roman" w:hAnsi="Times New Roman" w:cs="Times New Roman"/>
                <w:sz w:val="24"/>
                <w:szCs w:val="24"/>
                <w:lang w:eastAsia="ru-RU"/>
              </w:rPr>
              <w:lastRenderedPageBreak/>
              <w:t>одному часу</w:t>
            </w:r>
          </w:p>
        </w:tc>
      </w:tr>
    </w:tbl>
    <w:p w:rsidR="000A7CA0" w:rsidRPr="00091079" w:rsidRDefault="000A7CA0" w:rsidP="000A7CA0">
      <w:pPr>
        <w:spacing w:after="60" w:line="276" w:lineRule="auto"/>
        <w:ind w:firstLine="720"/>
        <w:jc w:val="center"/>
        <w:outlineLvl w:val="8"/>
        <w:rPr>
          <w:rFonts w:ascii="Times New Roman" w:eastAsia="Times New Roman" w:hAnsi="Times New Roman" w:cs="Times New Roman"/>
          <w:b/>
          <w:sz w:val="24"/>
          <w:szCs w:val="24"/>
          <w:lang w:eastAsia="ru-RU"/>
        </w:rPr>
      </w:pPr>
    </w:p>
    <w:p w:rsidR="00807F20" w:rsidRPr="00091079" w:rsidRDefault="00807F20" w:rsidP="005612B9">
      <w:pPr>
        <w:pStyle w:val="a6"/>
        <w:keepNext/>
        <w:spacing w:after="0" w:line="240" w:lineRule="auto"/>
        <w:ind w:left="0"/>
        <w:outlineLvl w:val="3"/>
        <w:rPr>
          <w:rFonts w:ascii="Times New Roman" w:eastAsia="Times New Roman" w:hAnsi="Times New Roman" w:cs="Times New Roman"/>
          <w:bCs/>
          <w:sz w:val="24"/>
          <w:szCs w:val="24"/>
          <w:lang w:eastAsia="ru-RU"/>
        </w:rPr>
      </w:pPr>
    </w:p>
    <w:p w:rsidR="00807F20" w:rsidRPr="00091079" w:rsidRDefault="00807F20" w:rsidP="00F47403">
      <w:pPr>
        <w:pStyle w:val="a6"/>
        <w:spacing w:after="0" w:line="240" w:lineRule="auto"/>
        <w:ind w:left="708"/>
        <w:jc w:val="center"/>
        <w:rPr>
          <w:rFonts w:ascii="Times New Roman" w:eastAsia="Times New Roman" w:hAnsi="Times New Roman" w:cs="Times New Roman"/>
          <w:b/>
          <w:sz w:val="24"/>
          <w:szCs w:val="24"/>
          <w:lang w:eastAsia="ru-RU"/>
        </w:rPr>
      </w:pPr>
    </w:p>
    <w:p w:rsidR="00F47403" w:rsidRPr="00A31F18" w:rsidRDefault="00065CA0" w:rsidP="00A31F18">
      <w:pPr>
        <w:spacing w:after="0" w:line="240" w:lineRule="auto"/>
        <w:rPr>
          <w:rFonts w:ascii="Times New Roman" w:eastAsia="Times New Roman" w:hAnsi="Times New Roman" w:cs="Times New Roman"/>
          <w:b/>
          <w:sz w:val="24"/>
          <w:szCs w:val="24"/>
          <w:lang w:eastAsia="ru-RU"/>
        </w:rPr>
      </w:pPr>
      <w:r w:rsidRPr="00A31F18">
        <w:rPr>
          <w:rFonts w:ascii="Times New Roman" w:eastAsia="Times New Roman" w:hAnsi="Times New Roman" w:cs="Times New Roman"/>
          <w:b/>
          <w:sz w:val="24"/>
          <w:szCs w:val="24"/>
          <w:lang w:eastAsia="ru-RU"/>
        </w:rPr>
        <w:t xml:space="preserve"> Организационно-педагогические условия реализации дополнительной общеобразовательной общеразвивающей программы </w:t>
      </w:r>
      <w:r w:rsidR="00807F20" w:rsidRPr="00A31F18">
        <w:rPr>
          <w:rFonts w:ascii="Times New Roman" w:eastAsia="Times New Roman" w:hAnsi="Times New Roman" w:cs="Times New Roman"/>
          <w:b/>
          <w:sz w:val="24"/>
          <w:szCs w:val="24"/>
          <w:lang w:eastAsia="ru-RU"/>
        </w:rPr>
        <w:t>«Волшебный мир оригами»</w:t>
      </w:r>
    </w:p>
    <w:p w:rsidR="00F47403" w:rsidRPr="00091079" w:rsidRDefault="00F47403" w:rsidP="00F47403">
      <w:pPr>
        <w:pStyle w:val="a6"/>
        <w:spacing w:after="0" w:line="240" w:lineRule="auto"/>
        <w:ind w:left="708"/>
        <w:jc w:val="center"/>
        <w:rPr>
          <w:rFonts w:ascii="Times New Roman" w:eastAsia="Times New Roman" w:hAnsi="Times New Roman" w:cs="Times New Roman"/>
          <w:b/>
          <w:sz w:val="24"/>
          <w:szCs w:val="24"/>
          <w:lang w:eastAsia="ru-RU"/>
        </w:rPr>
      </w:pPr>
    </w:p>
    <w:p w:rsidR="00065CA0" w:rsidRDefault="00065CA0" w:rsidP="00A31F18">
      <w:pPr>
        <w:spacing w:after="0" w:line="240" w:lineRule="auto"/>
        <w:rPr>
          <w:rFonts w:ascii="Times New Roman" w:eastAsia="Times New Roman" w:hAnsi="Times New Roman" w:cs="Times New Roman"/>
          <w:b/>
          <w:sz w:val="24"/>
          <w:szCs w:val="24"/>
          <w:lang w:eastAsia="ru-RU"/>
        </w:rPr>
      </w:pPr>
      <w:r w:rsidRPr="00A31F18">
        <w:rPr>
          <w:rFonts w:ascii="Times New Roman" w:hAnsi="Times New Roman" w:cs="Times New Roman"/>
          <w:b/>
          <w:sz w:val="24"/>
          <w:szCs w:val="24"/>
        </w:rPr>
        <w:t>Материально-техническое обеспечение</w:t>
      </w:r>
      <w:r w:rsidRPr="00A31F18">
        <w:rPr>
          <w:rFonts w:ascii="Times New Roman" w:eastAsia="Times New Roman" w:hAnsi="Times New Roman" w:cs="Times New Roman"/>
          <w:b/>
          <w:sz w:val="24"/>
          <w:szCs w:val="24"/>
          <w:lang w:eastAsia="ru-RU"/>
        </w:rPr>
        <w:t xml:space="preserve"> </w:t>
      </w:r>
    </w:p>
    <w:p w:rsidR="00B44587" w:rsidRPr="00151C6D" w:rsidRDefault="00B44587" w:rsidP="00B44587">
      <w:pPr>
        <w:spacing w:after="0" w:line="240" w:lineRule="auto"/>
        <w:rPr>
          <w:rFonts w:ascii="Times New Roman" w:eastAsia="Times New Roman" w:hAnsi="Times New Roman" w:cs="Times New Roman"/>
          <w:sz w:val="24"/>
          <w:szCs w:val="24"/>
          <w:lang w:eastAsia="ru-RU"/>
        </w:rPr>
      </w:pPr>
      <w:r w:rsidRPr="00151C6D">
        <w:rPr>
          <w:rFonts w:ascii="Times New Roman" w:eastAsia="Times New Roman" w:hAnsi="Times New Roman" w:cs="Times New Roman"/>
          <w:sz w:val="24"/>
          <w:szCs w:val="24"/>
          <w:lang w:eastAsia="ru-RU"/>
        </w:rPr>
        <w:t>Наборы цветной бумаги и картона, белый картон и бумага.</w:t>
      </w:r>
    </w:p>
    <w:p w:rsidR="00B44587" w:rsidRPr="00151C6D" w:rsidRDefault="00B44587" w:rsidP="00B44587">
      <w:pPr>
        <w:spacing w:after="0" w:line="240" w:lineRule="auto"/>
        <w:rPr>
          <w:rFonts w:ascii="Times New Roman" w:eastAsia="Times New Roman" w:hAnsi="Times New Roman" w:cs="Times New Roman"/>
          <w:sz w:val="24"/>
          <w:szCs w:val="24"/>
          <w:lang w:eastAsia="ru-RU"/>
        </w:rPr>
      </w:pPr>
      <w:r w:rsidRPr="00151C6D">
        <w:rPr>
          <w:rFonts w:ascii="Times New Roman" w:eastAsia="Times New Roman" w:hAnsi="Times New Roman" w:cs="Times New Roman"/>
          <w:sz w:val="24"/>
          <w:szCs w:val="24"/>
          <w:lang w:eastAsia="ru-RU"/>
        </w:rPr>
        <w:t xml:space="preserve">Бросовый материал (бусины, пуговицы, ватные диски и др.) </w:t>
      </w:r>
    </w:p>
    <w:p w:rsidR="00B44587" w:rsidRPr="00151C6D" w:rsidRDefault="00B44587" w:rsidP="00B44587">
      <w:pPr>
        <w:spacing w:after="0" w:line="240" w:lineRule="auto"/>
        <w:rPr>
          <w:rFonts w:ascii="Times New Roman" w:eastAsia="Times New Roman" w:hAnsi="Times New Roman" w:cs="Times New Roman"/>
          <w:sz w:val="24"/>
          <w:szCs w:val="24"/>
          <w:lang w:eastAsia="ru-RU"/>
        </w:rPr>
      </w:pPr>
      <w:r w:rsidRPr="00151C6D">
        <w:rPr>
          <w:rFonts w:ascii="Times New Roman" w:eastAsia="Times New Roman" w:hAnsi="Times New Roman" w:cs="Times New Roman"/>
          <w:sz w:val="24"/>
          <w:szCs w:val="24"/>
          <w:lang w:eastAsia="ru-RU"/>
        </w:rPr>
        <w:t>Пластилин и сопутствующие принадлежности.</w:t>
      </w:r>
    </w:p>
    <w:p w:rsidR="00B44587" w:rsidRPr="00151C6D" w:rsidRDefault="00B44587" w:rsidP="00B44587">
      <w:pPr>
        <w:spacing w:after="0" w:line="240" w:lineRule="auto"/>
        <w:rPr>
          <w:rFonts w:ascii="Times New Roman" w:eastAsia="Times New Roman" w:hAnsi="Times New Roman" w:cs="Times New Roman"/>
          <w:sz w:val="24"/>
          <w:szCs w:val="24"/>
          <w:lang w:eastAsia="ru-RU"/>
        </w:rPr>
      </w:pPr>
      <w:r w:rsidRPr="00151C6D">
        <w:rPr>
          <w:rFonts w:ascii="Times New Roman" w:eastAsia="Times New Roman" w:hAnsi="Times New Roman" w:cs="Times New Roman"/>
          <w:sz w:val="24"/>
          <w:szCs w:val="24"/>
          <w:lang w:eastAsia="ru-RU"/>
        </w:rPr>
        <w:t xml:space="preserve">Клей </w:t>
      </w:r>
      <w:proofErr w:type="spellStart"/>
      <w:r w:rsidRPr="00151C6D">
        <w:rPr>
          <w:rFonts w:ascii="Times New Roman" w:eastAsia="Times New Roman" w:hAnsi="Times New Roman" w:cs="Times New Roman"/>
          <w:sz w:val="24"/>
          <w:szCs w:val="24"/>
          <w:lang w:eastAsia="ru-RU"/>
        </w:rPr>
        <w:t>ПВА</w:t>
      </w:r>
      <w:proofErr w:type="gramStart"/>
      <w:r w:rsidRPr="00151C6D">
        <w:rPr>
          <w:rFonts w:ascii="Times New Roman" w:eastAsia="Times New Roman" w:hAnsi="Times New Roman" w:cs="Times New Roman"/>
          <w:sz w:val="24"/>
          <w:szCs w:val="24"/>
          <w:lang w:eastAsia="ru-RU"/>
        </w:rPr>
        <w:t>,к</w:t>
      </w:r>
      <w:proofErr w:type="gramEnd"/>
      <w:r w:rsidRPr="00151C6D">
        <w:rPr>
          <w:rFonts w:ascii="Times New Roman" w:eastAsia="Times New Roman" w:hAnsi="Times New Roman" w:cs="Times New Roman"/>
          <w:sz w:val="24"/>
          <w:szCs w:val="24"/>
          <w:lang w:eastAsia="ru-RU"/>
        </w:rPr>
        <w:t>лей</w:t>
      </w:r>
      <w:proofErr w:type="spellEnd"/>
      <w:r w:rsidRPr="00151C6D">
        <w:rPr>
          <w:rFonts w:ascii="Times New Roman" w:eastAsia="Times New Roman" w:hAnsi="Times New Roman" w:cs="Times New Roman"/>
          <w:sz w:val="24"/>
          <w:szCs w:val="24"/>
          <w:lang w:eastAsia="ru-RU"/>
        </w:rPr>
        <w:t>-карандаш.</w:t>
      </w:r>
    </w:p>
    <w:p w:rsidR="00B44587" w:rsidRPr="00151C6D" w:rsidRDefault="00B44587" w:rsidP="00B44587">
      <w:pPr>
        <w:spacing w:after="0" w:line="240" w:lineRule="auto"/>
        <w:rPr>
          <w:rFonts w:ascii="Times New Roman" w:eastAsia="Times New Roman" w:hAnsi="Times New Roman" w:cs="Times New Roman"/>
          <w:sz w:val="24"/>
          <w:szCs w:val="24"/>
          <w:lang w:eastAsia="ru-RU"/>
        </w:rPr>
      </w:pPr>
      <w:r w:rsidRPr="00151C6D">
        <w:rPr>
          <w:rFonts w:ascii="Times New Roman" w:eastAsia="Times New Roman" w:hAnsi="Times New Roman" w:cs="Times New Roman"/>
          <w:sz w:val="24"/>
          <w:szCs w:val="24"/>
          <w:lang w:eastAsia="ru-RU"/>
        </w:rPr>
        <w:t xml:space="preserve">Краски и сопутствующие принадлежности.  </w:t>
      </w:r>
      <w:bookmarkStart w:id="0" w:name="_GoBack"/>
      <w:bookmarkEnd w:id="0"/>
    </w:p>
    <w:p w:rsidR="00B44587" w:rsidRPr="00A31F18" w:rsidRDefault="00B44587" w:rsidP="00B44587">
      <w:pPr>
        <w:spacing w:after="0" w:line="240" w:lineRule="auto"/>
        <w:rPr>
          <w:rFonts w:ascii="Times New Roman" w:eastAsia="Times New Roman" w:hAnsi="Times New Roman" w:cs="Times New Roman"/>
          <w:b/>
          <w:sz w:val="24"/>
          <w:szCs w:val="24"/>
          <w:lang w:eastAsia="ru-RU"/>
        </w:rPr>
      </w:pPr>
      <w:r w:rsidRPr="00151C6D">
        <w:rPr>
          <w:rFonts w:ascii="Times New Roman" w:eastAsia="Times New Roman" w:hAnsi="Times New Roman" w:cs="Times New Roman"/>
          <w:sz w:val="24"/>
          <w:szCs w:val="24"/>
          <w:lang w:eastAsia="ru-RU"/>
        </w:rPr>
        <w:t>Набор цветных карандашей / фломаст</w:t>
      </w:r>
      <w:r w:rsidR="00151C6D" w:rsidRPr="00151C6D">
        <w:rPr>
          <w:rFonts w:ascii="Times New Roman" w:eastAsia="Times New Roman" w:hAnsi="Times New Roman" w:cs="Times New Roman"/>
          <w:sz w:val="24"/>
          <w:szCs w:val="24"/>
          <w:lang w:eastAsia="ru-RU"/>
        </w:rPr>
        <w:t>еры</w:t>
      </w:r>
    </w:p>
    <w:p w:rsidR="00713EFE" w:rsidRPr="00091079" w:rsidRDefault="00713EFE" w:rsidP="00A31F18">
      <w:pPr>
        <w:spacing w:after="200" w:line="276" w:lineRule="auto"/>
        <w:contextualSpacing/>
        <w:rPr>
          <w:rFonts w:ascii="Times New Roman" w:eastAsia="Calibri" w:hAnsi="Times New Roman" w:cs="Times New Roman"/>
          <w:b/>
          <w:sz w:val="24"/>
          <w:szCs w:val="24"/>
        </w:rPr>
      </w:pPr>
      <w:r w:rsidRPr="00091079">
        <w:rPr>
          <w:rFonts w:ascii="Times New Roman" w:eastAsia="Calibri" w:hAnsi="Times New Roman" w:cs="Times New Roman"/>
          <w:b/>
          <w:sz w:val="24"/>
          <w:szCs w:val="24"/>
        </w:rPr>
        <w:t>Условия реализации программы</w:t>
      </w:r>
    </w:p>
    <w:p w:rsidR="00713EFE" w:rsidRPr="00091079" w:rsidRDefault="00713EFE" w:rsidP="00713EFE">
      <w:pPr>
        <w:spacing w:after="0" w:line="276" w:lineRule="auto"/>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sz w:val="24"/>
          <w:szCs w:val="24"/>
          <w:lang w:eastAsia="ru-RU"/>
        </w:rPr>
        <w:t xml:space="preserve">Занятия проводятся в хорошо освещенном помещении, оборудованы удобные  места для работы детей, а также необходимые технические средства: компьютер. </w:t>
      </w:r>
    </w:p>
    <w:p w:rsidR="00713EFE" w:rsidRPr="00091079" w:rsidRDefault="00713EFE" w:rsidP="00713EFE">
      <w:pPr>
        <w:spacing w:after="0" w:line="276" w:lineRule="auto"/>
        <w:ind w:firstLine="708"/>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В группе должно быть не более 8 человек. С таким количеством учащихся можно осуществлять индивидуальный подход, что заметно сказывается на эффективности обучения. Весьма важно, особенно на первых занятиях, систематически контролировать работу обучающихся, предупреждать или вовремя устранять ошибки. А это возможно лишь при условии, что группа не перегружена детьми.</w:t>
      </w:r>
    </w:p>
    <w:p w:rsidR="00713EFE" w:rsidRPr="00091079" w:rsidRDefault="00713EFE" w:rsidP="00713EFE">
      <w:pPr>
        <w:spacing w:after="0" w:line="276" w:lineRule="auto"/>
        <w:rPr>
          <w:rFonts w:ascii="Times New Roman" w:eastAsia="Times New Roman" w:hAnsi="Times New Roman" w:cs="Times New Roman"/>
          <w:sz w:val="24"/>
          <w:szCs w:val="24"/>
          <w:lang w:eastAsia="ru-RU"/>
        </w:rPr>
      </w:pPr>
    </w:p>
    <w:p w:rsidR="00713EFE" w:rsidRPr="00091079" w:rsidRDefault="00713EFE" w:rsidP="00A31F18">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Формы аттестации и контроля.</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b/>
          <w:sz w:val="24"/>
          <w:szCs w:val="24"/>
          <w:lang w:eastAsia="ru-RU"/>
        </w:rPr>
      </w:pPr>
      <w:r w:rsidRPr="00091079">
        <w:rPr>
          <w:rFonts w:ascii="Times New Roman" w:eastAsia="Times New Roman" w:hAnsi="Times New Roman" w:cs="Times New Roman"/>
          <w:sz w:val="24"/>
          <w:szCs w:val="24"/>
          <w:lang w:eastAsia="ru-RU"/>
        </w:rPr>
        <w:t>1.Итоговые занятия  программы с целью закрепления полученных знаний и умений.</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2.Участие в выставках детских творческих работ;</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3. Участие в конкурсах и фестивалях детского творчества.</w:t>
      </w:r>
    </w:p>
    <w:p w:rsidR="00713EFE" w:rsidRPr="00091079" w:rsidRDefault="00713EFE" w:rsidP="00A31F18">
      <w:pPr>
        <w:widowControl w:val="0"/>
        <w:spacing w:after="0" w:line="276" w:lineRule="auto"/>
        <w:contextualSpacing/>
        <w:rPr>
          <w:rFonts w:ascii="Times New Roman" w:eastAsia="Calibri" w:hAnsi="Times New Roman" w:cs="Times New Roman"/>
          <w:b/>
          <w:bCs/>
          <w:color w:val="000000"/>
          <w:spacing w:val="1"/>
          <w:sz w:val="24"/>
          <w:szCs w:val="24"/>
          <w:shd w:val="clear" w:color="auto" w:fill="FFFFFF"/>
          <w:lang w:eastAsia="ru-RU"/>
        </w:rPr>
      </w:pPr>
      <w:r w:rsidRPr="00091079">
        <w:rPr>
          <w:rFonts w:ascii="Times New Roman" w:eastAsia="Calibri" w:hAnsi="Times New Roman" w:cs="Times New Roman"/>
          <w:b/>
          <w:bCs/>
          <w:color w:val="000000"/>
          <w:spacing w:val="1"/>
          <w:sz w:val="24"/>
          <w:szCs w:val="24"/>
          <w:shd w:val="clear" w:color="auto" w:fill="FFFFFF"/>
          <w:lang w:eastAsia="ru-RU"/>
        </w:rPr>
        <w:t>Оценочные материалы.</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Лист оценки творческих работ.</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Лист самооценки творческой работы.</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p>
    <w:p w:rsidR="00A31F18" w:rsidRDefault="00A31F18" w:rsidP="00A31F18">
      <w:pPr>
        <w:spacing w:after="200" w:line="276" w:lineRule="auto"/>
        <w:contextualSpacing/>
        <w:rPr>
          <w:rFonts w:ascii="Times New Roman" w:eastAsia="Calibri" w:hAnsi="Times New Roman" w:cs="Times New Roman"/>
          <w:b/>
          <w:sz w:val="24"/>
          <w:szCs w:val="24"/>
        </w:rPr>
      </w:pPr>
    </w:p>
    <w:p w:rsidR="00713EFE" w:rsidRPr="00091079" w:rsidRDefault="00713EFE" w:rsidP="00A31F18">
      <w:pPr>
        <w:spacing w:after="200" w:line="276" w:lineRule="auto"/>
        <w:contextualSpacing/>
        <w:rPr>
          <w:rFonts w:ascii="Times New Roman" w:eastAsia="Calibri" w:hAnsi="Times New Roman" w:cs="Times New Roman"/>
          <w:b/>
          <w:sz w:val="24"/>
          <w:szCs w:val="24"/>
        </w:rPr>
      </w:pPr>
      <w:r w:rsidRPr="00091079">
        <w:rPr>
          <w:rFonts w:ascii="Times New Roman" w:eastAsia="Calibri" w:hAnsi="Times New Roman" w:cs="Times New Roman"/>
          <w:b/>
          <w:sz w:val="24"/>
          <w:szCs w:val="24"/>
        </w:rPr>
        <w:t>Методические материалы</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Методика проведения занятий предусматривает теоретическую подачу материала (словесные методы) с демонстрацией таблиц и наглядных пособий (наглядные методы), а также практическую деятельность, являющуюся основной, необходимой для закрепления информации в виде изготовления поделки или аппликации. Основная часть занятий проводится в игровой форме. В игре поведение детей приобретает социальное значение, создаются условия для эстетического и духовного развития личности. Структура занятия</w:t>
      </w:r>
      <w:proofErr w:type="gramStart"/>
      <w:r w:rsidRPr="00091079">
        <w:rPr>
          <w:rFonts w:ascii="Times New Roman" w:eastAsia="Calibri" w:hAnsi="Times New Roman" w:cs="Times New Roman"/>
          <w:sz w:val="24"/>
          <w:szCs w:val="24"/>
        </w:rPr>
        <w:t xml:space="preserve"> П</w:t>
      </w:r>
      <w:proofErr w:type="gramEnd"/>
      <w:r w:rsidRPr="00091079">
        <w:rPr>
          <w:rFonts w:ascii="Times New Roman" w:eastAsia="Calibri" w:hAnsi="Times New Roman" w:cs="Times New Roman"/>
          <w:sz w:val="24"/>
          <w:szCs w:val="24"/>
        </w:rPr>
        <w:t>очти все занятия строятся по одному плану. На каждом занятии используется дополнительный материал: стихи, загадки.</w:t>
      </w:r>
    </w:p>
    <w:p w:rsidR="00713EFE" w:rsidRPr="00091079" w:rsidRDefault="00713EFE" w:rsidP="00713EFE">
      <w:pPr>
        <w:spacing w:after="0" w:line="360" w:lineRule="auto"/>
        <w:rPr>
          <w:rFonts w:ascii="Times New Roman" w:eastAsia="Calibri" w:hAnsi="Times New Roman" w:cs="Times New Roman"/>
          <w:sz w:val="24"/>
          <w:szCs w:val="24"/>
          <w:shd w:val="clear" w:color="auto" w:fill="FFFFFF"/>
        </w:rPr>
      </w:pPr>
      <w:r w:rsidRPr="00091079">
        <w:rPr>
          <w:rFonts w:ascii="Times New Roman" w:eastAsia="Calibri" w:hAnsi="Times New Roman" w:cs="Times New Roman"/>
          <w:sz w:val="24"/>
          <w:szCs w:val="24"/>
          <w:shd w:val="clear" w:color="auto" w:fill="FFFFFF"/>
        </w:rPr>
        <w:t>Алгоритм учебного занятия:</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1. Подготовка к занятию (установка на работу).</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lastRenderedPageBreak/>
        <w:t xml:space="preserve"> 2. Повторение правил пользования ножницами, клеем, правил техники безопасности.</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 xml:space="preserve"> 2. Показ образца. </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3. Рассматривание образца, анализ.</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 xml:space="preserve">4. Практическая часть:  показ воспитателем процесса изготовления поделки. </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4. Самостоятельное изготовление детьми поделки.</w:t>
      </w:r>
    </w:p>
    <w:p w:rsidR="00713EFE" w:rsidRPr="00091079" w:rsidRDefault="00713EFE" w:rsidP="00713EFE">
      <w:pPr>
        <w:spacing w:after="0" w:line="360" w:lineRule="auto"/>
        <w:rPr>
          <w:rFonts w:ascii="Times New Roman" w:eastAsia="Calibri" w:hAnsi="Times New Roman" w:cs="Times New Roman"/>
          <w:sz w:val="24"/>
          <w:szCs w:val="24"/>
        </w:rPr>
      </w:pPr>
      <w:r w:rsidRPr="00091079">
        <w:rPr>
          <w:rFonts w:ascii="Times New Roman" w:eastAsia="Calibri" w:hAnsi="Times New Roman" w:cs="Times New Roman"/>
          <w:sz w:val="24"/>
          <w:szCs w:val="24"/>
        </w:rPr>
        <w:t>6. Анализ работы учащегося (аккуратность, правильность и последовательность выполнения, соблюдение правил техники безопасности, творчество, оригинальность, эстетика).</w:t>
      </w:r>
    </w:p>
    <w:p w:rsidR="00A31F18" w:rsidRDefault="00A31F18" w:rsidP="00A31F18">
      <w:pPr>
        <w:spacing w:after="0" w:line="276" w:lineRule="auto"/>
        <w:contextualSpacing/>
        <w:rPr>
          <w:rFonts w:ascii="Times New Roman" w:eastAsia="Times New Roman" w:hAnsi="Times New Roman" w:cs="Times New Roman"/>
          <w:b/>
          <w:sz w:val="24"/>
          <w:szCs w:val="24"/>
          <w:lang w:eastAsia="ru-RU"/>
        </w:rPr>
      </w:pPr>
    </w:p>
    <w:p w:rsidR="00713EFE" w:rsidRPr="00091079" w:rsidRDefault="00713EFE" w:rsidP="00A31F18">
      <w:pPr>
        <w:spacing w:after="0" w:line="276" w:lineRule="auto"/>
        <w:contextualSpacing/>
        <w:rPr>
          <w:rFonts w:ascii="Times New Roman" w:eastAsia="Times New Roman" w:hAnsi="Times New Roman" w:cs="Times New Roman"/>
          <w:sz w:val="24"/>
          <w:szCs w:val="24"/>
          <w:lang w:eastAsia="ru-RU"/>
        </w:rPr>
      </w:pPr>
      <w:r w:rsidRPr="00091079">
        <w:rPr>
          <w:rFonts w:ascii="Times New Roman" w:eastAsia="Times New Roman" w:hAnsi="Times New Roman" w:cs="Times New Roman"/>
          <w:b/>
          <w:sz w:val="24"/>
          <w:szCs w:val="24"/>
          <w:lang w:eastAsia="ru-RU"/>
        </w:rPr>
        <w:t>Список литературы:</w:t>
      </w:r>
    </w:p>
    <w:p w:rsidR="00713EFE" w:rsidRPr="00091079" w:rsidRDefault="00713EFE" w:rsidP="00713EFE">
      <w:pPr>
        <w:spacing w:after="0" w:line="276"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1. Давыдова Г.Н. « </w:t>
      </w:r>
      <w:proofErr w:type="spellStart"/>
      <w:r w:rsidRPr="00091079">
        <w:rPr>
          <w:rFonts w:ascii="Times New Roman" w:eastAsia="Times New Roman" w:hAnsi="Times New Roman" w:cs="Times New Roman"/>
          <w:sz w:val="24"/>
          <w:szCs w:val="24"/>
          <w:lang w:eastAsia="ru-RU"/>
        </w:rPr>
        <w:t>Бумагопластика</w:t>
      </w:r>
      <w:proofErr w:type="spellEnd"/>
      <w:r w:rsidRPr="00091079">
        <w:rPr>
          <w:rFonts w:ascii="Times New Roman" w:eastAsia="Times New Roman" w:hAnsi="Times New Roman" w:cs="Times New Roman"/>
          <w:sz w:val="24"/>
          <w:szCs w:val="24"/>
          <w:lang w:eastAsia="ru-RU"/>
        </w:rPr>
        <w:t xml:space="preserve">» (М.:ООО «Издательство Скрипторий 2003», </w:t>
      </w:r>
      <w:smartTag w:uri="urn:schemas-microsoft-com:office:smarttags" w:element="metricconverter">
        <w:smartTagPr>
          <w:attr w:name="ProductID" w:val="2007 г"/>
        </w:smartTagPr>
        <w:r w:rsidRPr="00091079">
          <w:rPr>
            <w:rFonts w:ascii="Times New Roman" w:eastAsia="Times New Roman" w:hAnsi="Times New Roman" w:cs="Times New Roman"/>
            <w:sz w:val="24"/>
            <w:szCs w:val="24"/>
            <w:lang w:eastAsia="ru-RU"/>
          </w:rPr>
          <w:t>2007 г</w:t>
        </w:r>
      </w:smartTag>
      <w:r w:rsidRPr="00091079">
        <w:rPr>
          <w:rFonts w:ascii="Times New Roman" w:eastAsia="Times New Roman" w:hAnsi="Times New Roman" w:cs="Times New Roman"/>
          <w:sz w:val="24"/>
          <w:szCs w:val="24"/>
          <w:lang w:eastAsia="ru-RU"/>
        </w:rPr>
        <w:t>.)</w:t>
      </w:r>
    </w:p>
    <w:p w:rsidR="00713EFE" w:rsidRPr="00091079" w:rsidRDefault="00713EFE" w:rsidP="00713EFE">
      <w:pPr>
        <w:spacing w:after="0" w:line="276"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2. Ханна Линд « Бумажная мозаика» (М.: Айрис-Пресс, 2007г.)</w:t>
      </w:r>
    </w:p>
    <w:p w:rsidR="00713EFE" w:rsidRPr="00091079" w:rsidRDefault="00713EFE" w:rsidP="00713EFE">
      <w:pPr>
        <w:spacing w:after="0" w:line="276" w:lineRule="auto"/>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3. Данилина Т.А. « В мире детских эмоций»  2010г.</w:t>
      </w:r>
    </w:p>
    <w:p w:rsidR="00713EFE" w:rsidRPr="00091079" w:rsidRDefault="00713EFE" w:rsidP="00713EFE">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4. Анистратова А. А. «Поделки из кусочков бумаги»</w:t>
      </w:r>
    </w:p>
    <w:p w:rsidR="00713EFE" w:rsidRPr="00091079" w:rsidRDefault="00713EFE" w:rsidP="00713EFE">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 (М.:ООО «Издательство Оникс », </w:t>
      </w:r>
      <w:smartTag w:uri="urn:schemas-microsoft-com:office:smarttags" w:element="metricconverter">
        <w:smartTagPr>
          <w:attr w:name="ProductID" w:val="2011 г"/>
        </w:smartTagPr>
        <w:r w:rsidRPr="00091079">
          <w:rPr>
            <w:rFonts w:ascii="Times New Roman" w:eastAsia="Times New Roman" w:hAnsi="Times New Roman" w:cs="Times New Roman"/>
            <w:sz w:val="24"/>
            <w:szCs w:val="24"/>
            <w:lang w:eastAsia="ru-RU"/>
          </w:rPr>
          <w:t>2011 г</w:t>
        </w:r>
      </w:smartTag>
      <w:r w:rsidRPr="00091079">
        <w:rPr>
          <w:rFonts w:ascii="Times New Roman" w:eastAsia="Times New Roman" w:hAnsi="Times New Roman" w:cs="Times New Roman"/>
          <w:sz w:val="24"/>
          <w:szCs w:val="24"/>
          <w:lang w:eastAsia="ru-RU"/>
        </w:rPr>
        <w:t>.)</w:t>
      </w:r>
    </w:p>
    <w:p w:rsidR="00713EFE" w:rsidRPr="00091079" w:rsidRDefault="00713EFE" w:rsidP="00713EFE">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5. </w:t>
      </w:r>
      <w:proofErr w:type="spellStart"/>
      <w:r w:rsidRPr="00091079">
        <w:rPr>
          <w:rFonts w:ascii="Times New Roman" w:eastAsia="Times New Roman" w:hAnsi="Times New Roman" w:cs="Times New Roman"/>
          <w:sz w:val="24"/>
          <w:szCs w:val="24"/>
          <w:lang w:eastAsia="ru-RU"/>
        </w:rPr>
        <w:t>Скоролупова</w:t>
      </w:r>
      <w:proofErr w:type="spellEnd"/>
      <w:r w:rsidRPr="00091079">
        <w:rPr>
          <w:rFonts w:ascii="Times New Roman" w:eastAsia="Times New Roman" w:hAnsi="Times New Roman" w:cs="Times New Roman"/>
          <w:sz w:val="24"/>
          <w:szCs w:val="24"/>
          <w:lang w:eastAsia="ru-RU"/>
        </w:rPr>
        <w:t xml:space="preserve"> О.А.  «Знакомство детей дошкольного возраста с русским народным декоративно-прикладным искусством. Цикл занятий для детей старшего дошкольного возраста» (М.: ООО «Издательство Скрипторий 2000», </w:t>
      </w:r>
      <w:smartTag w:uri="urn:schemas-microsoft-com:office:smarttags" w:element="metricconverter">
        <w:smartTagPr>
          <w:attr w:name="ProductID" w:val="2003 г"/>
        </w:smartTagPr>
        <w:r w:rsidRPr="00091079">
          <w:rPr>
            <w:rFonts w:ascii="Times New Roman" w:eastAsia="Times New Roman" w:hAnsi="Times New Roman" w:cs="Times New Roman"/>
            <w:sz w:val="24"/>
            <w:szCs w:val="24"/>
            <w:lang w:eastAsia="ru-RU"/>
          </w:rPr>
          <w:t>2003 г</w:t>
        </w:r>
      </w:smartTag>
      <w:r w:rsidRPr="00091079">
        <w:rPr>
          <w:rFonts w:ascii="Times New Roman" w:eastAsia="Times New Roman" w:hAnsi="Times New Roman" w:cs="Times New Roman"/>
          <w:sz w:val="24"/>
          <w:szCs w:val="24"/>
          <w:lang w:eastAsia="ru-RU"/>
        </w:rPr>
        <w:t>.)</w:t>
      </w:r>
    </w:p>
    <w:p w:rsidR="00713EFE" w:rsidRPr="00091079" w:rsidRDefault="00713EFE" w:rsidP="00713EFE">
      <w:pPr>
        <w:spacing w:after="0" w:line="276" w:lineRule="auto"/>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6. Рябко Н.В. « Занятия по изобразительной деятельности дошкольника. </w:t>
      </w:r>
      <w:proofErr w:type="gramStart"/>
      <w:r w:rsidRPr="00091079">
        <w:rPr>
          <w:rFonts w:ascii="Times New Roman" w:eastAsia="Times New Roman" w:hAnsi="Times New Roman" w:cs="Times New Roman"/>
          <w:sz w:val="24"/>
          <w:szCs w:val="24"/>
          <w:lang w:eastAsia="ru-RU"/>
        </w:rPr>
        <w:t>Бумажная пластика»   (Москва.</w:t>
      </w:r>
      <w:proofErr w:type="gramEnd"/>
      <w:r w:rsidRPr="00091079">
        <w:rPr>
          <w:rFonts w:ascii="Times New Roman" w:eastAsia="Times New Roman" w:hAnsi="Times New Roman" w:cs="Times New Roman"/>
          <w:sz w:val="24"/>
          <w:szCs w:val="24"/>
          <w:lang w:eastAsia="ru-RU"/>
        </w:rPr>
        <w:t xml:space="preserve"> </w:t>
      </w:r>
      <w:proofErr w:type="gramStart"/>
      <w:r w:rsidRPr="00091079">
        <w:rPr>
          <w:rFonts w:ascii="Times New Roman" w:eastAsia="Times New Roman" w:hAnsi="Times New Roman" w:cs="Times New Roman"/>
          <w:sz w:val="24"/>
          <w:szCs w:val="24"/>
          <w:lang w:eastAsia="ru-RU"/>
        </w:rPr>
        <w:t>Педагогическое общество России. 2009г)</w:t>
      </w:r>
      <w:proofErr w:type="gramEnd"/>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7. Комарова Т.С. Дети в мире творчества / Т.С. Комарова. – М.: Мнемозина, 2015.11. Комарова Т.С. Коллективное творчество детей / Т.С. Комарова, В.И. Савенков. – М.: Российское педагогическое агентство, 2014.</w:t>
      </w:r>
    </w:p>
    <w:p w:rsidR="00713EFE" w:rsidRPr="00091079" w:rsidRDefault="00713EFE" w:rsidP="00713EFE">
      <w:pPr>
        <w:widowControl w:val="0"/>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8. Комарова Т.С. Условия и методика развития детского творчества / Т.С. Комарова. – М.: </w:t>
      </w:r>
      <w:proofErr w:type="spellStart"/>
      <w:proofErr w:type="gramStart"/>
      <w:r w:rsidRPr="00091079">
        <w:rPr>
          <w:rFonts w:ascii="Times New Roman" w:eastAsia="Times New Roman" w:hAnsi="Times New Roman" w:cs="Times New Roman"/>
          <w:sz w:val="24"/>
          <w:szCs w:val="24"/>
          <w:lang w:eastAsia="ru-RU"/>
        </w:rPr>
        <w:t>Альма</w:t>
      </w:r>
      <w:proofErr w:type="spellEnd"/>
      <w:r w:rsidRPr="00091079">
        <w:rPr>
          <w:rFonts w:ascii="Times New Roman" w:eastAsia="Times New Roman" w:hAnsi="Times New Roman" w:cs="Times New Roman"/>
          <w:sz w:val="24"/>
          <w:szCs w:val="24"/>
          <w:lang w:eastAsia="ru-RU"/>
        </w:rPr>
        <w:t xml:space="preserve"> матер</w:t>
      </w:r>
      <w:proofErr w:type="gramEnd"/>
      <w:r w:rsidRPr="00091079">
        <w:rPr>
          <w:rFonts w:ascii="Times New Roman" w:eastAsia="Times New Roman" w:hAnsi="Times New Roman" w:cs="Times New Roman"/>
          <w:sz w:val="24"/>
          <w:szCs w:val="24"/>
          <w:lang w:eastAsia="ru-RU"/>
        </w:rPr>
        <w:t>, 2014.</w:t>
      </w:r>
    </w:p>
    <w:p w:rsidR="00713EFE" w:rsidRPr="00091079" w:rsidRDefault="00713EFE" w:rsidP="00713EFE">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9. Лыкова И.А. Изобразительное творчество: Конспекты занятий. – М.: Изд. дом «Карапуз», 2014.</w:t>
      </w:r>
    </w:p>
    <w:p w:rsidR="00713EFE" w:rsidRPr="00091079" w:rsidRDefault="00713EFE" w:rsidP="00713EFE">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10. </w:t>
      </w:r>
      <w:proofErr w:type="spellStart"/>
      <w:r w:rsidRPr="00091079">
        <w:rPr>
          <w:rFonts w:ascii="Times New Roman" w:eastAsia="Times New Roman" w:hAnsi="Times New Roman" w:cs="Times New Roman"/>
          <w:sz w:val="24"/>
          <w:szCs w:val="24"/>
          <w:lang w:eastAsia="ru-RU"/>
        </w:rPr>
        <w:t>Соломенникова</w:t>
      </w:r>
      <w:proofErr w:type="spellEnd"/>
      <w:r w:rsidRPr="00091079">
        <w:rPr>
          <w:rFonts w:ascii="Times New Roman" w:eastAsia="Times New Roman" w:hAnsi="Times New Roman" w:cs="Times New Roman"/>
          <w:sz w:val="24"/>
          <w:szCs w:val="24"/>
          <w:lang w:eastAsia="ru-RU"/>
        </w:rPr>
        <w:t xml:space="preserve"> О.А. Радость творчества: Программа дополнительного образования. – М.: Мозаика-Синтез, 2015.</w:t>
      </w:r>
    </w:p>
    <w:p w:rsidR="00713EFE" w:rsidRPr="00091079" w:rsidRDefault="00713EFE" w:rsidP="00713EFE">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11. </w:t>
      </w:r>
      <w:proofErr w:type="spellStart"/>
      <w:r w:rsidRPr="00091079">
        <w:rPr>
          <w:rFonts w:ascii="Times New Roman" w:eastAsia="Times New Roman" w:hAnsi="Times New Roman" w:cs="Times New Roman"/>
          <w:sz w:val="24"/>
          <w:szCs w:val="24"/>
          <w:lang w:eastAsia="ru-RU"/>
        </w:rPr>
        <w:t>Халезова</w:t>
      </w:r>
      <w:proofErr w:type="spellEnd"/>
      <w:r w:rsidRPr="00091079">
        <w:rPr>
          <w:rFonts w:ascii="Times New Roman" w:eastAsia="Times New Roman" w:hAnsi="Times New Roman" w:cs="Times New Roman"/>
          <w:sz w:val="24"/>
          <w:szCs w:val="24"/>
          <w:lang w:eastAsia="ru-RU"/>
        </w:rPr>
        <w:t xml:space="preserve"> Н.Б. Лепка: Книга для педагога дополнительного образования.- М.: Просвещение, 2014.</w:t>
      </w:r>
    </w:p>
    <w:p w:rsidR="00713EFE" w:rsidRPr="00091079" w:rsidRDefault="00713EFE" w:rsidP="00713EFE">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12. </w:t>
      </w:r>
      <w:proofErr w:type="spellStart"/>
      <w:r w:rsidRPr="00091079">
        <w:rPr>
          <w:rFonts w:ascii="Times New Roman" w:eastAsia="Times New Roman" w:hAnsi="Times New Roman" w:cs="Times New Roman"/>
          <w:sz w:val="24"/>
          <w:szCs w:val="24"/>
          <w:lang w:eastAsia="ru-RU"/>
        </w:rPr>
        <w:t>Халезова</w:t>
      </w:r>
      <w:proofErr w:type="spellEnd"/>
      <w:r w:rsidRPr="00091079">
        <w:rPr>
          <w:rFonts w:ascii="Times New Roman" w:eastAsia="Times New Roman" w:hAnsi="Times New Roman" w:cs="Times New Roman"/>
          <w:sz w:val="24"/>
          <w:szCs w:val="24"/>
          <w:lang w:eastAsia="ru-RU"/>
        </w:rPr>
        <w:t xml:space="preserve"> Н.Б. Народная пластика и декоративная лепка: Пособие для педагога дополнительного образования. – М.: Просвещение, 2014.</w:t>
      </w:r>
    </w:p>
    <w:p w:rsidR="00713EFE" w:rsidRDefault="00713EFE" w:rsidP="00713EFE">
      <w:pPr>
        <w:spacing w:after="0" w:line="276" w:lineRule="auto"/>
        <w:contextualSpacing/>
        <w:jc w:val="both"/>
        <w:rPr>
          <w:rFonts w:ascii="Times New Roman" w:eastAsia="Times New Roman" w:hAnsi="Times New Roman" w:cs="Times New Roman"/>
          <w:sz w:val="24"/>
          <w:szCs w:val="24"/>
          <w:lang w:eastAsia="ru-RU"/>
        </w:rPr>
      </w:pPr>
      <w:r w:rsidRPr="00091079">
        <w:rPr>
          <w:rFonts w:ascii="Times New Roman" w:eastAsia="Times New Roman" w:hAnsi="Times New Roman" w:cs="Times New Roman"/>
          <w:sz w:val="24"/>
          <w:szCs w:val="24"/>
          <w:lang w:eastAsia="ru-RU"/>
        </w:rPr>
        <w:t xml:space="preserve">13. </w:t>
      </w:r>
      <w:proofErr w:type="spellStart"/>
      <w:r w:rsidRPr="00091079">
        <w:rPr>
          <w:rFonts w:ascii="Times New Roman" w:eastAsia="Times New Roman" w:hAnsi="Times New Roman" w:cs="Times New Roman"/>
          <w:sz w:val="24"/>
          <w:szCs w:val="24"/>
          <w:lang w:eastAsia="ru-RU"/>
        </w:rPr>
        <w:t>Семенонова</w:t>
      </w:r>
      <w:proofErr w:type="spellEnd"/>
      <w:r w:rsidRPr="00091079">
        <w:rPr>
          <w:rFonts w:ascii="Times New Roman" w:eastAsia="Times New Roman" w:hAnsi="Times New Roman" w:cs="Times New Roman"/>
          <w:sz w:val="24"/>
          <w:szCs w:val="24"/>
          <w:lang w:eastAsia="ru-RU"/>
        </w:rPr>
        <w:t xml:space="preserve"> Е.М. Методические рекомендации по проведению занятий по лепке. – Оренбург, 2014.</w:t>
      </w: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Default="00EF3C7C" w:rsidP="00713EFE">
      <w:pPr>
        <w:spacing w:after="0" w:line="276" w:lineRule="auto"/>
        <w:contextualSpacing/>
        <w:jc w:val="both"/>
        <w:rPr>
          <w:rFonts w:ascii="Times New Roman" w:eastAsia="Times New Roman" w:hAnsi="Times New Roman" w:cs="Times New Roman"/>
          <w:sz w:val="24"/>
          <w:szCs w:val="24"/>
          <w:lang w:eastAsia="ru-RU"/>
        </w:rPr>
      </w:pPr>
    </w:p>
    <w:p w:rsidR="00EF3C7C" w:rsidRPr="00091079" w:rsidRDefault="00EF3C7C" w:rsidP="00713EFE">
      <w:pPr>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D107DEB">
            <wp:extent cx="5124450" cy="34114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8718" cy="3414303"/>
                    </a:xfrm>
                    <a:prstGeom prst="rect">
                      <a:avLst/>
                    </a:prstGeom>
                    <a:noFill/>
                  </pic:spPr>
                </pic:pic>
              </a:graphicData>
            </a:graphic>
          </wp:inline>
        </w:drawing>
      </w:r>
    </w:p>
    <w:p w:rsidR="00713EFE" w:rsidRPr="00091079" w:rsidRDefault="00713EFE" w:rsidP="00713EFE">
      <w:pPr>
        <w:spacing w:after="0" w:line="276" w:lineRule="auto"/>
        <w:rPr>
          <w:rFonts w:ascii="Times New Roman" w:eastAsia="Times New Roman" w:hAnsi="Times New Roman" w:cs="Times New Roman"/>
          <w:sz w:val="24"/>
          <w:szCs w:val="24"/>
          <w:lang w:eastAsia="ru-RU"/>
        </w:rPr>
      </w:pPr>
    </w:p>
    <w:p w:rsidR="00D45275" w:rsidRPr="00091079" w:rsidRDefault="00D45275" w:rsidP="00065CA0">
      <w:pPr>
        <w:rPr>
          <w:rFonts w:ascii="Times New Roman" w:hAnsi="Times New Roman" w:cs="Times New Roman"/>
          <w:sz w:val="24"/>
          <w:szCs w:val="24"/>
        </w:rPr>
      </w:pPr>
    </w:p>
    <w:p w:rsidR="00065CA0" w:rsidRPr="00091079" w:rsidRDefault="00065CA0" w:rsidP="00ED74A0">
      <w:pPr>
        <w:pStyle w:val="a7"/>
        <w:ind w:firstLine="851"/>
        <w:jc w:val="both"/>
        <w:rPr>
          <w:rFonts w:ascii="Times New Roman" w:hAnsi="Times New Roman"/>
          <w:sz w:val="24"/>
          <w:szCs w:val="24"/>
        </w:rPr>
      </w:pPr>
    </w:p>
    <w:sectPr w:rsidR="00065CA0" w:rsidRPr="00091079" w:rsidSect="005612B9">
      <w:headerReference w:type="default"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587" w:rsidRDefault="00B44587" w:rsidP="00CE77A9">
      <w:pPr>
        <w:spacing w:after="0" w:line="240" w:lineRule="auto"/>
      </w:pPr>
      <w:r>
        <w:separator/>
      </w:r>
    </w:p>
  </w:endnote>
  <w:endnote w:type="continuationSeparator" w:id="0">
    <w:p w:rsidR="00B44587" w:rsidRDefault="00B44587" w:rsidP="00CE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DejaVu Sans">
    <w:panose1 w:val="020B0603030804020204"/>
    <w:charset w:val="CC"/>
    <w:family w:val="swiss"/>
    <w:pitch w:val="variable"/>
    <w:sig w:usb0="E7002EFF" w:usb1="D200FDFF" w:usb2="0A042029" w:usb3="00000000" w:csb0="8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982917"/>
      <w:docPartObj>
        <w:docPartGallery w:val="Page Numbers (Bottom of Page)"/>
        <w:docPartUnique/>
      </w:docPartObj>
    </w:sdtPr>
    <w:sdtContent>
      <w:p w:rsidR="00B44587" w:rsidRDefault="00B44587">
        <w:pPr>
          <w:pStyle w:val="af0"/>
          <w:jc w:val="right"/>
        </w:pPr>
        <w:r>
          <w:fldChar w:fldCharType="begin"/>
        </w:r>
        <w:r>
          <w:instrText>PAGE   \* MERGEFORMAT</w:instrText>
        </w:r>
        <w:r>
          <w:fldChar w:fldCharType="separate"/>
        </w:r>
        <w:r w:rsidR="00151C6D">
          <w:rPr>
            <w:noProof/>
          </w:rPr>
          <w:t>4</w:t>
        </w:r>
        <w:r>
          <w:fldChar w:fldCharType="end"/>
        </w:r>
      </w:p>
    </w:sdtContent>
  </w:sdt>
  <w:p w:rsidR="00B44587" w:rsidRDefault="00B445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587" w:rsidRDefault="00B44587" w:rsidP="00CE77A9">
      <w:pPr>
        <w:spacing w:after="0" w:line="240" w:lineRule="auto"/>
      </w:pPr>
      <w:r>
        <w:separator/>
      </w:r>
    </w:p>
  </w:footnote>
  <w:footnote w:type="continuationSeparator" w:id="0">
    <w:p w:rsidR="00B44587" w:rsidRDefault="00B44587" w:rsidP="00CE77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587" w:rsidRDefault="00B4458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112"/>
    <w:multiLevelType w:val="hybridMultilevel"/>
    <w:tmpl w:val="052E1BDE"/>
    <w:lvl w:ilvl="0" w:tplc="72A82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A47900"/>
    <w:multiLevelType w:val="hybridMultilevel"/>
    <w:tmpl w:val="6D8AC7FC"/>
    <w:lvl w:ilvl="0" w:tplc="72A82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A2222E"/>
    <w:multiLevelType w:val="multilevel"/>
    <w:tmpl w:val="08AE6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11D4A14"/>
    <w:multiLevelType w:val="multilevel"/>
    <w:tmpl w:val="479A5D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D279E5"/>
    <w:multiLevelType w:val="hybridMultilevel"/>
    <w:tmpl w:val="13C01CC8"/>
    <w:lvl w:ilvl="0" w:tplc="72A82D5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6915B9B"/>
    <w:multiLevelType w:val="hybridMultilevel"/>
    <w:tmpl w:val="7EDE7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5C6698"/>
    <w:multiLevelType w:val="hybridMultilevel"/>
    <w:tmpl w:val="3264899A"/>
    <w:lvl w:ilvl="0" w:tplc="72A82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CFC2EE8"/>
    <w:multiLevelType w:val="hybridMultilevel"/>
    <w:tmpl w:val="7EDE7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C3B27"/>
    <w:multiLevelType w:val="hybridMultilevel"/>
    <w:tmpl w:val="2C3E944E"/>
    <w:lvl w:ilvl="0" w:tplc="72A82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C037D1"/>
    <w:multiLevelType w:val="hybridMultilevel"/>
    <w:tmpl w:val="19F8BD52"/>
    <w:lvl w:ilvl="0" w:tplc="545CC0E4">
      <w:start w:val="1"/>
      <w:numFmt w:val="bullet"/>
      <w:lvlText w:val=""/>
      <w:lvlJc w:val="left"/>
      <w:pPr>
        <w:ind w:left="720" w:hanging="360"/>
      </w:pPr>
      <w:rPr>
        <w:rFonts w:ascii="Symbol" w:hAnsi="Symbol" w:hint="default"/>
      </w:rPr>
    </w:lvl>
    <w:lvl w:ilvl="1" w:tplc="3C6C8C0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E87DA2"/>
    <w:multiLevelType w:val="multilevel"/>
    <w:tmpl w:val="03DA0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DB9404C"/>
    <w:multiLevelType w:val="multilevel"/>
    <w:tmpl w:val="B94E8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44112F"/>
    <w:multiLevelType w:val="hybridMultilevel"/>
    <w:tmpl w:val="1F9C1934"/>
    <w:lvl w:ilvl="0" w:tplc="1FB275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CE0E36"/>
    <w:multiLevelType w:val="multilevel"/>
    <w:tmpl w:val="BD1C6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C02E85"/>
    <w:multiLevelType w:val="hybridMultilevel"/>
    <w:tmpl w:val="C3DA0A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2946ECD"/>
    <w:multiLevelType w:val="hybridMultilevel"/>
    <w:tmpl w:val="DF962196"/>
    <w:lvl w:ilvl="0" w:tplc="72A82D5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6294C37"/>
    <w:multiLevelType w:val="hybridMultilevel"/>
    <w:tmpl w:val="4FB07F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7202FC3"/>
    <w:multiLevelType w:val="hybridMultilevel"/>
    <w:tmpl w:val="22C651C0"/>
    <w:lvl w:ilvl="0" w:tplc="72A82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3B40D7"/>
    <w:multiLevelType w:val="hybridMultilevel"/>
    <w:tmpl w:val="E32A4318"/>
    <w:lvl w:ilvl="0" w:tplc="61127A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A8A293E"/>
    <w:multiLevelType w:val="multilevel"/>
    <w:tmpl w:val="F04AEE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A477F9"/>
    <w:multiLevelType w:val="hybridMultilevel"/>
    <w:tmpl w:val="06309CFA"/>
    <w:lvl w:ilvl="0" w:tplc="746CC2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C8D5D06"/>
    <w:multiLevelType w:val="hybridMultilevel"/>
    <w:tmpl w:val="CBDE7DE6"/>
    <w:lvl w:ilvl="0" w:tplc="7758F3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4E4015"/>
    <w:multiLevelType w:val="multilevel"/>
    <w:tmpl w:val="4C969E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39384E"/>
    <w:multiLevelType w:val="hybridMultilevel"/>
    <w:tmpl w:val="E32A4318"/>
    <w:lvl w:ilvl="0" w:tplc="61127A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615A75F6"/>
    <w:multiLevelType w:val="multilevel"/>
    <w:tmpl w:val="781645E4"/>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633E1402"/>
    <w:multiLevelType w:val="hybridMultilevel"/>
    <w:tmpl w:val="84706622"/>
    <w:lvl w:ilvl="0" w:tplc="545CC0E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444F93"/>
    <w:multiLevelType w:val="hybridMultilevel"/>
    <w:tmpl w:val="22486948"/>
    <w:lvl w:ilvl="0" w:tplc="72A82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0C70BD"/>
    <w:multiLevelType w:val="hybridMultilevel"/>
    <w:tmpl w:val="9414277C"/>
    <w:lvl w:ilvl="0" w:tplc="72A82D50">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FE57C40"/>
    <w:multiLevelType w:val="multilevel"/>
    <w:tmpl w:val="E1A2B63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9">
    <w:nsid w:val="74BD5043"/>
    <w:multiLevelType w:val="hybridMultilevel"/>
    <w:tmpl w:val="C5921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7A67C9"/>
    <w:multiLevelType w:val="multilevel"/>
    <w:tmpl w:val="B1CC8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7"/>
  </w:num>
  <w:num w:numId="3">
    <w:abstractNumId w:val="26"/>
  </w:num>
  <w:num w:numId="4">
    <w:abstractNumId w:val="9"/>
  </w:num>
  <w:num w:numId="5">
    <w:abstractNumId w:val="25"/>
  </w:num>
  <w:num w:numId="6">
    <w:abstractNumId w:val="24"/>
  </w:num>
  <w:num w:numId="7">
    <w:abstractNumId w:val="27"/>
  </w:num>
  <w:num w:numId="8">
    <w:abstractNumId w:val="7"/>
  </w:num>
  <w:num w:numId="9">
    <w:abstractNumId w:val="6"/>
  </w:num>
  <w:num w:numId="10">
    <w:abstractNumId w:val="8"/>
  </w:num>
  <w:num w:numId="11">
    <w:abstractNumId w:val="1"/>
  </w:num>
  <w:num w:numId="12">
    <w:abstractNumId w:val="12"/>
  </w:num>
  <w:num w:numId="13">
    <w:abstractNumId w:val="21"/>
  </w:num>
  <w:num w:numId="14">
    <w:abstractNumId w:val="10"/>
  </w:num>
  <w:num w:numId="15">
    <w:abstractNumId w:val="2"/>
  </w:num>
  <w:num w:numId="16">
    <w:abstractNumId w:val="28"/>
  </w:num>
  <w:num w:numId="17">
    <w:abstractNumId w:val="30"/>
  </w:num>
  <w:num w:numId="18">
    <w:abstractNumId w:val="18"/>
  </w:num>
  <w:num w:numId="19">
    <w:abstractNumId w:val="23"/>
  </w:num>
  <w:num w:numId="20">
    <w:abstractNumId w:val="14"/>
  </w:num>
  <w:num w:numId="21">
    <w:abstractNumId w:val="15"/>
  </w:num>
  <w:num w:numId="22">
    <w:abstractNumId w:val="4"/>
  </w:num>
  <w:num w:numId="23">
    <w:abstractNumId w:val="5"/>
  </w:num>
  <w:num w:numId="24">
    <w:abstractNumId w:val="16"/>
  </w:num>
  <w:num w:numId="25">
    <w:abstractNumId w:val="29"/>
  </w:num>
  <w:num w:numId="26">
    <w:abstractNumId w:val="13"/>
  </w:num>
  <w:num w:numId="27">
    <w:abstractNumId w:val="11"/>
  </w:num>
  <w:num w:numId="28">
    <w:abstractNumId w:val="22"/>
  </w:num>
  <w:num w:numId="29">
    <w:abstractNumId w:val="3"/>
  </w:num>
  <w:num w:numId="30">
    <w:abstractNumId w:val="19"/>
  </w:num>
  <w:num w:numId="3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8C"/>
    <w:rsid w:val="00003728"/>
    <w:rsid w:val="0000722A"/>
    <w:rsid w:val="00020171"/>
    <w:rsid w:val="000205E9"/>
    <w:rsid w:val="000353A6"/>
    <w:rsid w:val="0004404F"/>
    <w:rsid w:val="000445BA"/>
    <w:rsid w:val="00065CA0"/>
    <w:rsid w:val="000719A5"/>
    <w:rsid w:val="00087697"/>
    <w:rsid w:val="00091079"/>
    <w:rsid w:val="00092D7D"/>
    <w:rsid w:val="00094567"/>
    <w:rsid w:val="000A7CA0"/>
    <w:rsid w:val="000B1C0B"/>
    <w:rsid w:val="000B7B78"/>
    <w:rsid w:val="000D54E3"/>
    <w:rsid w:val="00103FB8"/>
    <w:rsid w:val="00112875"/>
    <w:rsid w:val="00126BB6"/>
    <w:rsid w:val="00151C6D"/>
    <w:rsid w:val="00153103"/>
    <w:rsid w:val="0016754A"/>
    <w:rsid w:val="00177A9A"/>
    <w:rsid w:val="00181384"/>
    <w:rsid w:val="001A0AE9"/>
    <w:rsid w:val="001A325F"/>
    <w:rsid w:val="001A5DCD"/>
    <w:rsid w:val="001B2A0F"/>
    <w:rsid w:val="001D72FA"/>
    <w:rsid w:val="001F68EC"/>
    <w:rsid w:val="001F735F"/>
    <w:rsid w:val="00205980"/>
    <w:rsid w:val="0022355C"/>
    <w:rsid w:val="002457B6"/>
    <w:rsid w:val="002647E3"/>
    <w:rsid w:val="00273389"/>
    <w:rsid w:val="00285F40"/>
    <w:rsid w:val="00297F10"/>
    <w:rsid w:val="002A5671"/>
    <w:rsid w:val="002A5903"/>
    <w:rsid w:val="002A669C"/>
    <w:rsid w:val="002A79D5"/>
    <w:rsid w:val="002B2F27"/>
    <w:rsid w:val="002B49BE"/>
    <w:rsid w:val="002D0E98"/>
    <w:rsid w:val="002F640C"/>
    <w:rsid w:val="002F7931"/>
    <w:rsid w:val="0032138C"/>
    <w:rsid w:val="0034017F"/>
    <w:rsid w:val="00341044"/>
    <w:rsid w:val="00343E0F"/>
    <w:rsid w:val="00345686"/>
    <w:rsid w:val="0034739F"/>
    <w:rsid w:val="00380820"/>
    <w:rsid w:val="003913EC"/>
    <w:rsid w:val="003B0DC2"/>
    <w:rsid w:val="003C26ED"/>
    <w:rsid w:val="003D6F90"/>
    <w:rsid w:val="003D7C86"/>
    <w:rsid w:val="003E74DA"/>
    <w:rsid w:val="003F56FC"/>
    <w:rsid w:val="004102BF"/>
    <w:rsid w:val="00411B85"/>
    <w:rsid w:val="00430C8F"/>
    <w:rsid w:val="00441F58"/>
    <w:rsid w:val="00441FD5"/>
    <w:rsid w:val="00446BE8"/>
    <w:rsid w:val="00493529"/>
    <w:rsid w:val="004958D7"/>
    <w:rsid w:val="004C1A16"/>
    <w:rsid w:val="004C297C"/>
    <w:rsid w:val="004D0669"/>
    <w:rsid w:val="004D3627"/>
    <w:rsid w:val="004F06D4"/>
    <w:rsid w:val="0050013C"/>
    <w:rsid w:val="00513895"/>
    <w:rsid w:val="0053109C"/>
    <w:rsid w:val="005612B9"/>
    <w:rsid w:val="005659EB"/>
    <w:rsid w:val="00565E5D"/>
    <w:rsid w:val="00566E93"/>
    <w:rsid w:val="005853F7"/>
    <w:rsid w:val="00592F7B"/>
    <w:rsid w:val="00593BAE"/>
    <w:rsid w:val="005C3AAB"/>
    <w:rsid w:val="005E1BE7"/>
    <w:rsid w:val="005F0526"/>
    <w:rsid w:val="005F14C6"/>
    <w:rsid w:val="005F6F77"/>
    <w:rsid w:val="006007F4"/>
    <w:rsid w:val="006009FA"/>
    <w:rsid w:val="00606773"/>
    <w:rsid w:val="00612769"/>
    <w:rsid w:val="00612E83"/>
    <w:rsid w:val="00620F15"/>
    <w:rsid w:val="00622D68"/>
    <w:rsid w:val="006400B9"/>
    <w:rsid w:val="0066179C"/>
    <w:rsid w:val="00694109"/>
    <w:rsid w:val="006A5B06"/>
    <w:rsid w:val="006B73A4"/>
    <w:rsid w:val="006D01B7"/>
    <w:rsid w:val="006E178C"/>
    <w:rsid w:val="006E7855"/>
    <w:rsid w:val="006F76FB"/>
    <w:rsid w:val="00706DFA"/>
    <w:rsid w:val="00711E09"/>
    <w:rsid w:val="00713EFE"/>
    <w:rsid w:val="00716E37"/>
    <w:rsid w:val="00717600"/>
    <w:rsid w:val="00723F10"/>
    <w:rsid w:val="00724779"/>
    <w:rsid w:val="007250C9"/>
    <w:rsid w:val="00726024"/>
    <w:rsid w:val="007261EE"/>
    <w:rsid w:val="00754948"/>
    <w:rsid w:val="007743DC"/>
    <w:rsid w:val="007C0727"/>
    <w:rsid w:val="007C34CB"/>
    <w:rsid w:val="007D5020"/>
    <w:rsid w:val="007D759F"/>
    <w:rsid w:val="007F5A72"/>
    <w:rsid w:val="00802E1D"/>
    <w:rsid w:val="00807F20"/>
    <w:rsid w:val="00842F88"/>
    <w:rsid w:val="00852F64"/>
    <w:rsid w:val="008629AD"/>
    <w:rsid w:val="00880659"/>
    <w:rsid w:val="008920E3"/>
    <w:rsid w:val="0089629D"/>
    <w:rsid w:val="00897003"/>
    <w:rsid w:val="008A3B4E"/>
    <w:rsid w:val="008A5309"/>
    <w:rsid w:val="008A700D"/>
    <w:rsid w:val="008B141E"/>
    <w:rsid w:val="008B1421"/>
    <w:rsid w:val="008C6147"/>
    <w:rsid w:val="008C726B"/>
    <w:rsid w:val="008D6C20"/>
    <w:rsid w:val="008F05DB"/>
    <w:rsid w:val="008F56EA"/>
    <w:rsid w:val="00900CA5"/>
    <w:rsid w:val="00907BEC"/>
    <w:rsid w:val="00920B81"/>
    <w:rsid w:val="00932948"/>
    <w:rsid w:val="00976220"/>
    <w:rsid w:val="00976522"/>
    <w:rsid w:val="009A1D87"/>
    <w:rsid w:val="009B728C"/>
    <w:rsid w:val="009C49EA"/>
    <w:rsid w:val="009C6F05"/>
    <w:rsid w:val="00A047A5"/>
    <w:rsid w:val="00A14907"/>
    <w:rsid w:val="00A27443"/>
    <w:rsid w:val="00A30367"/>
    <w:rsid w:val="00A31F18"/>
    <w:rsid w:val="00A6486E"/>
    <w:rsid w:val="00A66DFF"/>
    <w:rsid w:val="00A70C77"/>
    <w:rsid w:val="00A75664"/>
    <w:rsid w:val="00A77AD0"/>
    <w:rsid w:val="00A808C3"/>
    <w:rsid w:val="00A8721A"/>
    <w:rsid w:val="00A93DB0"/>
    <w:rsid w:val="00AB2DF5"/>
    <w:rsid w:val="00AB6B22"/>
    <w:rsid w:val="00AC2456"/>
    <w:rsid w:val="00AC2B55"/>
    <w:rsid w:val="00AD0735"/>
    <w:rsid w:val="00AD285F"/>
    <w:rsid w:val="00AD6409"/>
    <w:rsid w:val="00AE62C7"/>
    <w:rsid w:val="00B34EE7"/>
    <w:rsid w:val="00B4160C"/>
    <w:rsid w:val="00B42F65"/>
    <w:rsid w:val="00B44587"/>
    <w:rsid w:val="00B54911"/>
    <w:rsid w:val="00B55293"/>
    <w:rsid w:val="00B57341"/>
    <w:rsid w:val="00B67F76"/>
    <w:rsid w:val="00B7743F"/>
    <w:rsid w:val="00B82156"/>
    <w:rsid w:val="00B83669"/>
    <w:rsid w:val="00B83703"/>
    <w:rsid w:val="00B87B00"/>
    <w:rsid w:val="00B961B9"/>
    <w:rsid w:val="00B965D9"/>
    <w:rsid w:val="00BA5C3F"/>
    <w:rsid w:val="00BB6C54"/>
    <w:rsid w:val="00BC1120"/>
    <w:rsid w:val="00BC68DE"/>
    <w:rsid w:val="00BC709D"/>
    <w:rsid w:val="00BE15A0"/>
    <w:rsid w:val="00BE5F18"/>
    <w:rsid w:val="00BF294C"/>
    <w:rsid w:val="00BF421D"/>
    <w:rsid w:val="00BF5C1C"/>
    <w:rsid w:val="00C15AE2"/>
    <w:rsid w:val="00C21F32"/>
    <w:rsid w:val="00C278B9"/>
    <w:rsid w:val="00C41D8E"/>
    <w:rsid w:val="00C501CF"/>
    <w:rsid w:val="00C855EB"/>
    <w:rsid w:val="00C866BD"/>
    <w:rsid w:val="00C973EA"/>
    <w:rsid w:val="00CA2573"/>
    <w:rsid w:val="00CA3DA1"/>
    <w:rsid w:val="00CC1E37"/>
    <w:rsid w:val="00CC546A"/>
    <w:rsid w:val="00CC6DEA"/>
    <w:rsid w:val="00CD13FF"/>
    <w:rsid w:val="00CE77A9"/>
    <w:rsid w:val="00D00BB6"/>
    <w:rsid w:val="00D066C3"/>
    <w:rsid w:val="00D14404"/>
    <w:rsid w:val="00D17081"/>
    <w:rsid w:val="00D45275"/>
    <w:rsid w:val="00D47B4F"/>
    <w:rsid w:val="00D706E7"/>
    <w:rsid w:val="00D708F0"/>
    <w:rsid w:val="00D86463"/>
    <w:rsid w:val="00D87447"/>
    <w:rsid w:val="00DA3D1A"/>
    <w:rsid w:val="00DE4052"/>
    <w:rsid w:val="00E141ED"/>
    <w:rsid w:val="00E15825"/>
    <w:rsid w:val="00E31F5F"/>
    <w:rsid w:val="00E35B6B"/>
    <w:rsid w:val="00E400B7"/>
    <w:rsid w:val="00E5516D"/>
    <w:rsid w:val="00E759EE"/>
    <w:rsid w:val="00E76561"/>
    <w:rsid w:val="00E80280"/>
    <w:rsid w:val="00E92070"/>
    <w:rsid w:val="00EA4D44"/>
    <w:rsid w:val="00EA5B76"/>
    <w:rsid w:val="00EB7DDC"/>
    <w:rsid w:val="00ED730D"/>
    <w:rsid w:val="00ED74A0"/>
    <w:rsid w:val="00ED7B52"/>
    <w:rsid w:val="00EF07EC"/>
    <w:rsid w:val="00EF3C7C"/>
    <w:rsid w:val="00EF76EF"/>
    <w:rsid w:val="00F044D6"/>
    <w:rsid w:val="00F27634"/>
    <w:rsid w:val="00F40F9D"/>
    <w:rsid w:val="00F43813"/>
    <w:rsid w:val="00F44C10"/>
    <w:rsid w:val="00F47403"/>
    <w:rsid w:val="00F5474D"/>
    <w:rsid w:val="00F57EB1"/>
    <w:rsid w:val="00F6484F"/>
    <w:rsid w:val="00F67A34"/>
    <w:rsid w:val="00F8795B"/>
    <w:rsid w:val="00FA1E94"/>
    <w:rsid w:val="00FA35D0"/>
    <w:rsid w:val="00FA5510"/>
    <w:rsid w:val="00FB1D28"/>
    <w:rsid w:val="00FC7055"/>
    <w:rsid w:val="00FD0EBC"/>
    <w:rsid w:val="00FF0070"/>
    <w:rsid w:val="00FF0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721A"/>
  </w:style>
  <w:style w:type="paragraph" w:styleId="1">
    <w:name w:val="heading 1"/>
    <w:basedOn w:val="a0"/>
    <w:link w:val="10"/>
    <w:uiPriority w:val="9"/>
    <w:qFormat/>
    <w:rsid w:val="00AB6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semiHidden/>
    <w:unhideWhenUsed/>
    <w:qFormat/>
    <w:rsid w:val="00065C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9">
    <w:name w:val="heading 9"/>
    <w:basedOn w:val="a0"/>
    <w:next w:val="a0"/>
    <w:link w:val="90"/>
    <w:uiPriority w:val="9"/>
    <w:semiHidden/>
    <w:unhideWhenUsed/>
    <w:qFormat/>
    <w:rsid w:val="000A7C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B6B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065CA0"/>
    <w:rPr>
      <w:rFonts w:asciiTheme="majorHAnsi" w:eastAsiaTheme="majorEastAsia" w:hAnsiTheme="majorHAnsi" w:cstheme="majorBidi"/>
      <w:color w:val="2E74B5" w:themeColor="accent1" w:themeShade="BF"/>
      <w:sz w:val="26"/>
      <w:szCs w:val="26"/>
    </w:rPr>
  </w:style>
  <w:style w:type="paragraph" w:styleId="a4">
    <w:name w:val="Normal (Web)"/>
    <w:basedOn w:val="a0"/>
    <w:uiPriority w:val="99"/>
    <w:unhideWhenUsed/>
    <w:rsid w:val="00AB6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C973EA"/>
    <w:rPr>
      <w:color w:val="0000FF"/>
      <w:u w:val="single"/>
    </w:rPr>
  </w:style>
  <w:style w:type="paragraph" w:styleId="a6">
    <w:name w:val="List Paragraph"/>
    <w:basedOn w:val="a0"/>
    <w:uiPriority w:val="34"/>
    <w:qFormat/>
    <w:rsid w:val="00C973EA"/>
    <w:pPr>
      <w:ind w:left="720"/>
      <w:contextualSpacing/>
    </w:pPr>
  </w:style>
  <w:style w:type="paragraph" w:customStyle="1" w:styleId="pboth">
    <w:name w:val="pboth"/>
    <w:basedOn w:val="a0"/>
    <w:rsid w:val="00FB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99"/>
    <w:qFormat/>
    <w:rsid w:val="004958D7"/>
    <w:pPr>
      <w:spacing w:after="0" w:line="240" w:lineRule="auto"/>
    </w:pPr>
    <w:rPr>
      <w:rFonts w:ascii="Calibri" w:eastAsia="Times New Roman" w:hAnsi="Calibri" w:cs="Times New Roman"/>
      <w:lang w:eastAsia="ru-RU"/>
    </w:rPr>
  </w:style>
  <w:style w:type="character" w:customStyle="1" w:styleId="a8">
    <w:name w:val="Без интервала Знак"/>
    <w:basedOn w:val="a1"/>
    <w:link w:val="a7"/>
    <w:uiPriority w:val="99"/>
    <w:locked/>
    <w:rsid w:val="004958D7"/>
    <w:rPr>
      <w:rFonts w:ascii="Calibri" w:eastAsia="Times New Roman" w:hAnsi="Calibri" w:cs="Times New Roman"/>
      <w:lang w:eastAsia="ru-RU"/>
    </w:rPr>
  </w:style>
  <w:style w:type="character" w:customStyle="1" w:styleId="a9">
    <w:name w:val="Основной текст_"/>
    <w:basedOn w:val="a1"/>
    <w:link w:val="11"/>
    <w:rsid w:val="008A5309"/>
    <w:rPr>
      <w:shd w:val="clear" w:color="auto" w:fill="FFFFFF"/>
    </w:rPr>
  </w:style>
  <w:style w:type="paragraph" w:customStyle="1" w:styleId="11">
    <w:name w:val="Основной текст1"/>
    <w:basedOn w:val="a0"/>
    <w:link w:val="a9"/>
    <w:rsid w:val="008A5309"/>
    <w:pPr>
      <w:widowControl w:val="0"/>
      <w:shd w:val="clear" w:color="auto" w:fill="FFFFFF"/>
      <w:spacing w:after="0" w:line="276" w:lineRule="auto"/>
      <w:ind w:firstLine="400"/>
    </w:pPr>
  </w:style>
  <w:style w:type="character" w:styleId="aa">
    <w:name w:val="Strong"/>
    <w:basedOn w:val="a1"/>
    <w:uiPriority w:val="22"/>
    <w:qFormat/>
    <w:rsid w:val="004C1A16"/>
    <w:rPr>
      <w:b/>
      <w:bCs/>
    </w:rPr>
  </w:style>
  <w:style w:type="paragraph" w:customStyle="1" w:styleId="Style11">
    <w:name w:val="Style11"/>
    <w:basedOn w:val="a0"/>
    <w:rsid w:val="00CD13FF"/>
    <w:pPr>
      <w:widowControl w:val="0"/>
      <w:autoSpaceDE w:val="0"/>
      <w:autoSpaceDN w:val="0"/>
      <w:adjustRightInd w:val="0"/>
      <w:spacing w:after="0" w:line="230" w:lineRule="exact"/>
      <w:jc w:val="center"/>
    </w:pPr>
    <w:rPr>
      <w:rFonts w:ascii="Cambria" w:eastAsia="Times New Roman" w:hAnsi="Cambria" w:cs="Times New Roman"/>
      <w:sz w:val="24"/>
      <w:szCs w:val="24"/>
      <w:lang w:eastAsia="ru-RU"/>
    </w:rPr>
  </w:style>
  <w:style w:type="paragraph" w:customStyle="1" w:styleId="Default">
    <w:name w:val="Default"/>
    <w:rsid w:val="00BC1120"/>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2"/>
    <w:uiPriority w:val="59"/>
    <w:rsid w:val="002A5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65C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FontStyle28">
    <w:name w:val="Font Style28"/>
    <w:rsid w:val="00065CA0"/>
    <w:rPr>
      <w:rFonts w:ascii="Arial" w:hAnsi="Arial" w:cs="Arial"/>
      <w:sz w:val="18"/>
      <w:szCs w:val="18"/>
    </w:rPr>
  </w:style>
  <w:style w:type="paragraph" w:customStyle="1" w:styleId="Style13">
    <w:name w:val="Style13"/>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9">
    <w:name w:val="Style9"/>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4">
    <w:name w:val="Font Style24"/>
    <w:rsid w:val="00065CA0"/>
    <w:rPr>
      <w:rFonts w:ascii="Arial" w:hAnsi="Arial" w:cs="Arial"/>
      <w:b/>
      <w:bCs/>
      <w:sz w:val="16"/>
      <w:szCs w:val="16"/>
    </w:rPr>
  </w:style>
  <w:style w:type="paragraph" w:customStyle="1" w:styleId="Style15">
    <w:name w:val="Style15"/>
    <w:basedOn w:val="a0"/>
    <w:rsid w:val="00065CA0"/>
    <w:pPr>
      <w:widowControl w:val="0"/>
      <w:autoSpaceDE w:val="0"/>
      <w:autoSpaceDN w:val="0"/>
      <w:adjustRightInd w:val="0"/>
      <w:spacing w:after="0" w:line="226" w:lineRule="exact"/>
      <w:jc w:val="both"/>
    </w:pPr>
    <w:rPr>
      <w:rFonts w:ascii="Cambria" w:eastAsia="Times New Roman" w:hAnsi="Cambria" w:cs="Times New Roman"/>
      <w:sz w:val="24"/>
      <w:szCs w:val="24"/>
      <w:lang w:eastAsia="ru-RU"/>
    </w:rPr>
  </w:style>
  <w:style w:type="paragraph" w:customStyle="1" w:styleId="Style14">
    <w:name w:val="Style14"/>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5">
    <w:name w:val="Font Style25"/>
    <w:rsid w:val="00065CA0"/>
    <w:rPr>
      <w:rFonts w:ascii="Sylfaen" w:hAnsi="Sylfaen" w:cs="Sylfaen"/>
      <w:spacing w:val="20"/>
      <w:sz w:val="10"/>
      <w:szCs w:val="10"/>
    </w:rPr>
  </w:style>
  <w:style w:type="paragraph" w:styleId="ac">
    <w:name w:val="Balloon Text"/>
    <w:basedOn w:val="a0"/>
    <w:link w:val="ad"/>
    <w:uiPriority w:val="99"/>
    <w:unhideWhenUsed/>
    <w:rsid w:val="00065CA0"/>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rsid w:val="00065CA0"/>
    <w:rPr>
      <w:rFonts w:ascii="Segoe UI" w:hAnsi="Segoe UI" w:cs="Segoe UI"/>
      <w:sz w:val="18"/>
      <w:szCs w:val="18"/>
    </w:rPr>
  </w:style>
  <w:style w:type="paragraph" w:styleId="ae">
    <w:name w:val="header"/>
    <w:basedOn w:val="a0"/>
    <w:link w:val="af"/>
    <w:uiPriority w:val="99"/>
    <w:unhideWhenUsed/>
    <w:rsid w:val="00065CA0"/>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065CA0"/>
  </w:style>
  <w:style w:type="paragraph" w:styleId="af0">
    <w:name w:val="footer"/>
    <w:basedOn w:val="a0"/>
    <w:link w:val="af1"/>
    <w:uiPriority w:val="99"/>
    <w:unhideWhenUsed/>
    <w:rsid w:val="00065CA0"/>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065CA0"/>
  </w:style>
  <w:style w:type="character" w:customStyle="1" w:styleId="af2">
    <w:name w:val="Текст сноски Знак"/>
    <w:basedOn w:val="a1"/>
    <w:link w:val="af3"/>
    <w:uiPriority w:val="99"/>
    <w:semiHidden/>
    <w:rsid w:val="00065CA0"/>
    <w:rPr>
      <w:rFonts w:ascii="Times New Roman" w:eastAsia="Times New Roman" w:hAnsi="Times New Roman" w:cs="Times New Roman"/>
      <w:sz w:val="20"/>
      <w:szCs w:val="20"/>
      <w:lang w:eastAsia="ru-RU"/>
    </w:rPr>
  </w:style>
  <w:style w:type="paragraph" w:styleId="af3">
    <w:name w:val="footnote text"/>
    <w:basedOn w:val="a0"/>
    <w:link w:val="af2"/>
    <w:uiPriority w:val="99"/>
    <w:semiHidden/>
    <w:unhideWhenUsed/>
    <w:rsid w:val="00065CA0"/>
    <w:pPr>
      <w:spacing w:after="0" w:line="240" w:lineRule="auto"/>
    </w:pPr>
    <w:rPr>
      <w:rFonts w:ascii="Times New Roman" w:eastAsia="Times New Roman" w:hAnsi="Times New Roman" w:cs="Times New Roman"/>
      <w:sz w:val="20"/>
      <w:szCs w:val="20"/>
      <w:lang w:eastAsia="ru-RU"/>
    </w:rPr>
  </w:style>
  <w:style w:type="paragraph" w:customStyle="1" w:styleId="c2">
    <w:name w:val="c2"/>
    <w:basedOn w:val="a0"/>
    <w:rsid w:val="00065C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065CA0"/>
  </w:style>
  <w:style w:type="character" w:customStyle="1" w:styleId="c6">
    <w:name w:val="c6"/>
    <w:basedOn w:val="a1"/>
    <w:uiPriority w:val="99"/>
    <w:rsid w:val="00065CA0"/>
    <w:rPr>
      <w:rFonts w:cs="Times New Roman"/>
    </w:rPr>
  </w:style>
  <w:style w:type="paragraph" w:customStyle="1" w:styleId="af4">
    <w:name w:val="Абзац"/>
    <w:basedOn w:val="a0"/>
    <w:rsid w:val="00065CA0"/>
    <w:pPr>
      <w:widowControl w:val="0"/>
      <w:suppressAutoHyphens/>
      <w:spacing w:before="120" w:after="120" w:line="240" w:lineRule="auto"/>
      <w:ind w:firstLine="709"/>
      <w:jc w:val="both"/>
    </w:pPr>
    <w:rPr>
      <w:rFonts w:ascii="Times New Roman" w:eastAsia="DejaVu Sans" w:hAnsi="Times New Roman" w:cs="Times New Roman"/>
      <w:sz w:val="24"/>
      <w:szCs w:val="24"/>
      <w:lang w:eastAsia="he-IL" w:bidi="he-IL"/>
    </w:rPr>
  </w:style>
  <w:style w:type="paragraph" w:styleId="a">
    <w:name w:val="List Number"/>
    <w:basedOn w:val="a0"/>
    <w:rsid w:val="00065CA0"/>
    <w:pPr>
      <w:widowControl w:val="0"/>
      <w:numPr>
        <w:numId w:val="6"/>
      </w:numPr>
      <w:suppressAutoHyphens/>
      <w:spacing w:after="0" w:line="240" w:lineRule="auto"/>
      <w:jc w:val="both"/>
    </w:pPr>
    <w:rPr>
      <w:rFonts w:ascii="Times New Roman" w:eastAsia="DejaVu Sans" w:hAnsi="Times New Roman" w:cs="Times New Roman"/>
      <w:sz w:val="24"/>
      <w:szCs w:val="24"/>
      <w:lang w:val="en-US" w:eastAsia="he-IL" w:bidi="he-IL"/>
    </w:rPr>
  </w:style>
  <w:style w:type="character" w:styleId="af5">
    <w:name w:val="Emphasis"/>
    <w:basedOn w:val="a1"/>
    <w:uiPriority w:val="20"/>
    <w:qFormat/>
    <w:rsid w:val="00065CA0"/>
    <w:rPr>
      <w:i/>
      <w:iCs/>
    </w:rPr>
  </w:style>
  <w:style w:type="paragraph" w:customStyle="1" w:styleId="c31">
    <w:name w:val="c31"/>
    <w:basedOn w:val="a0"/>
    <w:rsid w:val="00DE4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2A5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1"/>
    <w:rsid w:val="002A5903"/>
  </w:style>
  <w:style w:type="numbering" w:customStyle="1" w:styleId="12">
    <w:name w:val="Нет списка1"/>
    <w:next w:val="a3"/>
    <w:uiPriority w:val="99"/>
    <w:semiHidden/>
    <w:unhideWhenUsed/>
    <w:rsid w:val="005612B9"/>
  </w:style>
  <w:style w:type="paragraph" w:customStyle="1" w:styleId="c41">
    <w:name w:val="c41"/>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5612B9"/>
  </w:style>
  <w:style w:type="paragraph" w:customStyle="1" w:styleId="c46">
    <w:name w:val="c46"/>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5612B9"/>
  </w:style>
  <w:style w:type="paragraph" w:customStyle="1" w:styleId="c24">
    <w:name w:val="c24"/>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5612B9"/>
  </w:style>
  <w:style w:type="paragraph" w:customStyle="1" w:styleId="c66">
    <w:name w:val="c66"/>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3"/>
    <w:uiPriority w:val="99"/>
    <w:semiHidden/>
    <w:unhideWhenUsed/>
    <w:rsid w:val="00807F20"/>
  </w:style>
  <w:style w:type="paragraph" w:customStyle="1" w:styleId="Iauiue1">
    <w:name w:val="Iau?iue1"/>
    <w:rsid w:val="00FC705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90">
    <w:name w:val="Заголовок 9 Знак"/>
    <w:basedOn w:val="a1"/>
    <w:link w:val="9"/>
    <w:uiPriority w:val="9"/>
    <w:semiHidden/>
    <w:rsid w:val="000A7CA0"/>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8721A"/>
  </w:style>
  <w:style w:type="paragraph" w:styleId="1">
    <w:name w:val="heading 1"/>
    <w:basedOn w:val="a0"/>
    <w:link w:val="10"/>
    <w:uiPriority w:val="9"/>
    <w:qFormat/>
    <w:rsid w:val="00AB6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semiHidden/>
    <w:unhideWhenUsed/>
    <w:qFormat/>
    <w:rsid w:val="00065C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9">
    <w:name w:val="heading 9"/>
    <w:basedOn w:val="a0"/>
    <w:next w:val="a0"/>
    <w:link w:val="90"/>
    <w:uiPriority w:val="9"/>
    <w:semiHidden/>
    <w:unhideWhenUsed/>
    <w:qFormat/>
    <w:rsid w:val="000A7C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B6B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065CA0"/>
    <w:rPr>
      <w:rFonts w:asciiTheme="majorHAnsi" w:eastAsiaTheme="majorEastAsia" w:hAnsiTheme="majorHAnsi" w:cstheme="majorBidi"/>
      <w:color w:val="2E74B5" w:themeColor="accent1" w:themeShade="BF"/>
      <w:sz w:val="26"/>
      <w:szCs w:val="26"/>
    </w:rPr>
  </w:style>
  <w:style w:type="paragraph" w:styleId="a4">
    <w:name w:val="Normal (Web)"/>
    <w:basedOn w:val="a0"/>
    <w:uiPriority w:val="99"/>
    <w:unhideWhenUsed/>
    <w:rsid w:val="00AB6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C973EA"/>
    <w:rPr>
      <w:color w:val="0000FF"/>
      <w:u w:val="single"/>
    </w:rPr>
  </w:style>
  <w:style w:type="paragraph" w:styleId="a6">
    <w:name w:val="List Paragraph"/>
    <w:basedOn w:val="a0"/>
    <w:uiPriority w:val="34"/>
    <w:qFormat/>
    <w:rsid w:val="00C973EA"/>
    <w:pPr>
      <w:ind w:left="720"/>
      <w:contextualSpacing/>
    </w:pPr>
  </w:style>
  <w:style w:type="paragraph" w:customStyle="1" w:styleId="pboth">
    <w:name w:val="pboth"/>
    <w:basedOn w:val="a0"/>
    <w:rsid w:val="00FB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99"/>
    <w:qFormat/>
    <w:rsid w:val="004958D7"/>
    <w:pPr>
      <w:spacing w:after="0" w:line="240" w:lineRule="auto"/>
    </w:pPr>
    <w:rPr>
      <w:rFonts w:ascii="Calibri" w:eastAsia="Times New Roman" w:hAnsi="Calibri" w:cs="Times New Roman"/>
      <w:lang w:eastAsia="ru-RU"/>
    </w:rPr>
  </w:style>
  <w:style w:type="character" w:customStyle="1" w:styleId="a8">
    <w:name w:val="Без интервала Знак"/>
    <w:basedOn w:val="a1"/>
    <w:link w:val="a7"/>
    <w:uiPriority w:val="99"/>
    <w:locked/>
    <w:rsid w:val="004958D7"/>
    <w:rPr>
      <w:rFonts w:ascii="Calibri" w:eastAsia="Times New Roman" w:hAnsi="Calibri" w:cs="Times New Roman"/>
      <w:lang w:eastAsia="ru-RU"/>
    </w:rPr>
  </w:style>
  <w:style w:type="character" w:customStyle="1" w:styleId="a9">
    <w:name w:val="Основной текст_"/>
    <w:basedOn w:val="a1"/>
    <w:link w:val="11"/>
    <w:rsid w:val="008A5309"/>
    <w:rPr>
      <w:shd w:val="clear" w:color="auto" w:fill="FFFFFF"/>
    </w:rPr>
  </w:style>
  <w:style w:type="paragraph" w:customStyle="1" w:styleId="11">
    <w:name w:val="Основной текст1"/>
    <w:basedOn w:val="a0"/>
    <w:link w:val="a9"/>
    <w:rsid w:val="008A5309"/>
    <w:pPr>
      <w:widowControl w:val="0"/>
      <w:shd w:val="clear" w:color="auto" w:fill="FFFFFF"/>
      <w:spacing w:after="0" w:line="276" w:lineRule="auto"/>
      <w:ind w:firstLine="400"/>
    </w:pPr>
  </w:style>
  <w:style w:type="character" w:styleId="aa">
    <w:name w:val="Strong"/>
    <w:basedOn w:val="a1"/>
    <w:uiPriority w:val="22"/>
    <w:qFormat/>
    <w:rsid w:val="004C1A16"/>
    <w:rPr>
      <w:b/>
      <w:bCs/>
    </w:rPr>
  </w:style>
  <w:style w:type="paragraph" w:customStyle="1" w:styleId="Style11">
    <w:name w:val="Style11"/>
    <w:basedOn w:val="a0"/>
    <w:rsid w:val="00CD13FF"/>
    <w:pPr>
      <w:widowControl w:val="0"/>
      <w:autoSpaceDE w:val="0"/>
      <w:autoSpaceDN w:val="0"/>
      <w:adjustRightInd w:val="0"/>
      <w:spacing w:after="0" w:line="230" w:lineRule="exact"/>
      <w:jc w:val="center"/>
    </w:pPr>
    <w:rPr>
      <w:rFonts w:ascii="Cambria" w:eastAsia="Times New Roman" w:hAnsi="Cambria" w:cs="Times New Roman"/>
      <w:sz w:val="24"/>
      <w:szCs w:val="24"/>
      <w:lang w:eastAsia="ru-RU"/>
    </w:rPr>
  </w:style>
  <w:style w:type="paragraph" w:customStyle="1" w:styleId="Default">
    <w:name w:val="Default"/>
    <w:rsid w:val="00BC1120"/>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2"/>
    <w:uiPriority w:val="59"/>
    <w:rsid w:val="002A5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65C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FontStyle28">
    <w:name w:val="Font Style28"/>
    <w:rsid w:val="00065CA0"/>
    <w:rPr>
      <w:rFonts w:ascii="Arial" w:hAnsi="Arial" w:cs="Arial"/>
      <w:sz w:val="18"/>
      <w:szCs w:val="18"/>
    </w:rPr>
  </w:style>
  <w:style w:type="paragraph" w:customStyle="1" w:styleId="Style13">
    <w:name w:val="Style13"/>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9">
    <w:name w:val="Style9"/>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4">
    <w:name w:val="Font Style24"/>
    <w:rsid w:val="00065CA0"/>
    <w:rPr>
      <w:rFonts w:ascii="Arial" w:hAnsi="Arial" w:cs="Arial"/>
      <w:b/>
      <w:bCs/>
      <w:sz w:val="16"/>
      <w:szCs w:val="16"/>
    </w:rPr>
  </w:style>
  <w:style w:type="paragraph" w:customStyle="1" w:styleId="Style15">
    <w:name w:val="Style15"/>
    <w:basedOn w:val="a0"/>
    <w:rsid w:val="00065CA0"/>
    <w:pPr>
      <w:widowControl w:val="0"/>
      <w:autoSpaceDE w:val="0"/>
      <w:autoSpaceDN w:val="0"/>
      <w:adjustRightInd w:val="0"/>
      <w:spacing w:after="0" w:line="226" w:lineRule="exact"/>
      <w:jc w:val="both"/>
    </w:pPr>
    <w:rPr>
      <w:rFonts w:ascii="Cambria" w:eastAsia="Times New Roman" w:hAnsi="Cambria" w:cs="Times New Roman"/>
      <w:sz w:val="24"/>
      <w:szCs w:val="24"/>
      <w:lang w:eastAsia="ru-RU"/>
    </w:rPr>
  </w:style>
  <w:style w:type="paragraph" w:customStyle="1" w:styleId="Style14">
    <w:name w:val="Style14"/>
    <w:basedOn w:val="a0"/>
    <w:rsid w:val="00065CA0"/>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5">
    <w:name w:val="Font Style25"/>
    <w:rsid w:val="00065CA0"/>
    <w:rPr>
      <w:rFonts w:ascii="Sylfaen" w:hAnsi="Sylfaen" w:cs="Sylfaen"/>
      <w:spacing w:val="20"/>
      <w:sz w:val="10"/>
      <w:szCs w:val="10"/>
    </w:rPr>
  </w:style>
  <w:style w:type="paragraph" w:styleId="ac">
    <w:name w:val="Balloon Text"/>
    <w:basedOn w:val="a0"/>
    <w:link w:val="ad"/>
    <w:uiPriority w:val="99"/>
    <w:unhideWhenUsed/>
    <w:rsid w:val="00065CA0"/>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rsid w:val="00065CA0"/>
    <w:rPr>
      <w:rFonts w:ascii="Segoe UI" w:hAnsi="Segoe UI" w:cs="Segoe UI"/>
      <w:sz w:val="18"/>
      <w:szCs w:val="18"/>
    </w:rPr>
  </w:style>
  <w:style w:type="paragraph" w:styleId="ae">
    <w:name w:val="header"/>
    <w:basedOn w:val="a0"/>
    <w:link w:val="af"/>
    <w:uiPriority w:val="99"/>
    <w:unhideWhenUsed/>
    <w:rsid w:val="00065CA0"/>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065CA0"/>
  </w:style>
  <w:style w:type="paragraph" w:styleId="af0">
    <w:name w:val="footer"/>
    <w:basedOn w:val="a0"/>
    <w:link w:val="af1"/>
    <w:uiPriority w:val="99"/>
    <w:unhideWhenUsed/>
    <w:rsid w:val="00065CA0"/>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065CA0"/>
  </w:style>
  <w:style w:type="character" w:customStyle="1" w:styleId="af2">
    <w:name w:val="Текст сноски Знак"/>
    <w:basedOn w:val="a1"/>
    <w:link w:val="af3"/>
    <w:uiPriority w:val="99"/>
    <w:semiHidden/>
    <w:rsid w:val="00065CA0"/>
    <w:rPr>
      <w:rFonts w:ascii="Times New Roman" w:eastAsia="Times New Roman" w:hAnsi="Times New Roman" w:cs="Times New Roman"/>
      <w:sz w:val="20"/>
      <w:szCs w:val="20"/>
      <w:lang w:eastAsia="ru-RU"/>
    </w:rPr>
  </w:style>
  <w:style w:type="paragraph" w:styleId="af3">
    <w:name w:val="footnote text"/>
    <w:basedOn w:val="a0"/>
    <w:link w:val="af2"/>
    <w:uiPriority w:val="99"/>
    <w:semiHidden/>
    <w:unhideWhenUsed/>
    <w:rsid w:val="00065CA0"/>
    <w:pPr>
      <w:spacing w:after="0" w:line="240" w:lineRule="auto"/>
    </w:pPr>
    <w:rPr>
      <w:rFonts w:ascii="Times New Roman" w:eastAsia="Times New Roman" w:hAnsi="Times New Roman" w:cs="Times New Roman"/>
      <w:sz w:val="20"/>
      <w:szCs w:val="20"/>
      <w:lang w:eastAsia="ru-RU"/>
    </w:rPr>
  </w:style>
  <w:style w:type="paragraph" w:customStyle="1" w:styleId="c2">
    <w:name w:val="c2"/>
    <w:basedOn w:val="a0"/>
    <w:rsid w:val="00065C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065CA0"/>
  </w:style>
  <w:style w:type="character" w:customStyle="1" w:styleId="c6">
    <w:name w:val="c6"/>
    <w:basedOn w:val="a1"/>
    <w:uiPriority w:val="99"/>
    <w:rsid w:val="00065CA0"/>
    <w:rPr>
      <w:rFonts w:cs="Times New Roman"/>
    </w:rPr>
  </w:style>
  <w:style w:type="paragraph" w:customStyle="1" w:styleId="af4">
    <w:name w:val="Абзац"/>
    <w:basedOn w:val="a0"/>
    <w:rsid w:val="00065CA0"/>
    <w:pPr>
      <w:widowControl w:val="0"/>
      <w:suppressAutoHyphens/>
      <w:spacing w:before="120" w:after="120" w:line="240" w:lineRule="auto"/>
      <w:ind w:firstLine="709"/>
      <w:jc w:val="both"/>
    </w:pPr>
    <w:rPr>
      <w:rFonts w:ascii="Times New Roman" w:eastAsia="DejaVu Sans" w:hAnsi="Times New Roman" w:cs="Times New Roman"/>
      <w:sz w:val="24"/>
      <w:szCs w:val="24"/>
      <w:lang w:eastAsia="he-IL" w:bidi="he-IL"/>
    </w:rPr>
  </w:style>
  <w:style w:type="paragraph" w:styleId="a">
    <w:name w:val="List Number"/>
    <w:basedOn w:val="a0"/>
    <w:rsid w:val="00065CA0"/>
    <w:pPr>
      <w:widowControl w:val="0"/>
      <w:numPr>
        <w:numId w:val="6"/>
      </w:numPr>
      <w:suppressAutoHyphens/>
      <w:spacing w:after="0" w:line="240" w:lineRule="auto"/>
      <w:jc w:val="both"/>
    </w:pPr>
    <w:rPr>
      <w:rFonts w:ascii="Times New Roman" w:eastAsia="DejaVu Sans" w:hAnsi="Times New Roman" w:cs="Times New Roman"/>
      <w:sz w:val="24"/>
      <w:szCs w:val="24"/>
      <w:lang w:val="en-US" w:eastAsia="he-IL" w:bidi="he-IL"/>
    </w:rPr>
  </w:style>
  <w:style w:type="character" w:styleId="af5">
    <w:name w:val="Emphasis"/>
    <w:basedOn w:val="a1"/>
    <w:uiPriority w:val="20"/>
    <w:qFormat/>
    <w:rsid w:val="00065CA0"/>
    <w:rPr>
      <w:i/>
      <w:iCs/>
    </w:rPr>
  </w:style>
  <w:style w:type="paragraph" w:customStyle="1" w:styleId="c31">
    <w:name w:val="c31"/>
    <w:basedOn w:val="a0"/>
    <w:rsid w:val="00DE4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2A5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1"/>
    <w:rsid w:val="002A5903"/>
  </w:style>
  <w:style w:type="numbering" w:customStyle="1" w:styleId="12">
    <w:name w:val="Нет списка1"/>
    <w:next w:val="a3"/>
    <w:uiPriority w:val="99"/>
    <w:semiHidden/>
    <w:unhideWhenUsed/>
    <w:rsid w:val="005612B9"/>
  </w:style>
  <w:style w:type="paragraph" w:customStyle="1" w:styleId="c41">
    <w:name w:val="c41"/>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5612B9"/>
  </w:style>
  <w:style w:type="paragraph" w:customStyle="1" w:styleId="c46">
    <w:name w:val="c46"/>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5612B9"/>
  </w:style>
  <w:style w:type="paragraph" w:customStyle="1" w:styleId="c24">
    <w:name w:val="c24"/>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5612B9"/>
  </w:style>
  <w:style w:type="paragraph" w:customStyle="1" w:styleId="c66">
    <w:name w:val="c66"/>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0"/>
    <w:rsid w:val="005612B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3"/>
    <w:uiPriority w:val="99"/>
    <w:semiHidden/>
    <w:unhideWhenUsed/>
    <w:rsid w:val="00807F20"/>
  </w:style>
  <w:style w:type="paragraph" w:customStyle="1" w:styleId="Iauiue1">
    <w:name w:val="Iau?iue1"/>
    <w:rsid w:val="00FC705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90">
    <w:name w:val="Заголовок 9 Знак"/>
    <w:basedOn w:val="a1"/>
    <w:link w:val="9"/>
    <w:uiPriority w:val="9"/>
    <w:semiHidden/>
    <w:rsid w:val="000A7CA0"/>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7264">
      <w:bodyDiv w:val="1"/>
      <w:marLeft w:val="0"/>
      <w:marRight w:val="0"/>
      <w:marTop w:val="0"/>
      <w:marBottom w:val="0"/>
      <w:divBdr>
        <w:top w:val="none" w:sz="0" w:space="0" w:color="auto"/>
        <w:left w:val="none" w:sz="0" w:space="0" w:color="auto"/>
        <w:bottom w:val="none" w:sz="0" w:space="0" w:color="auto"/>
        <w:right w:val="none" w:sz="0" w:space="0" w:color="auto"/>
      </w:divBdr>
    </w:div>
    <w:div w:id="196889270">
      <w:bodyDiv w:val="1"/>
      <w:marLeft w:val="0"/>
      <w:marRight w:val="0"/>
      <w:marTop w:val="0"/>
      <w:marBottom w:val="0"/>
      <w:divBdr>
        <w:top w:val="none" w:sz="0" w:space="0" w:color="auto"/>
        <w:left w:val="none" w:sz="0" w:space="0" w:color="auto"/>
        <w:bottom w:val="none" w:sz="0" w:space="0" w:color="auto"/>
        <w:right w:val="none" w:sz="0" w:space="0" w:color="auto"/>
      </w:divBdr>
    </w:div>
    <w:div w:id="215161489">
      <w:bodyDiv w:val="1"/>
      <w:marLeft w:val="0"/>
      <w:marRight w:val="0"/>
      <w:marTop w:val="0"/>
      <w:marBottom w:val="0"/>
      <w:divBdr>
        <w:top w:val="none" w:sz="0" w:space="0" w:color="auto"/>
        <w:left w:val="none" w:sz="0" w:space="0" w:color="auto"/>
        <w:bottom w:val="none" w:sz="0" w:space="0" w:color="auto"/>
        <w:right w:val="none" w:sz="0" w:space="0" w:color="auto"/>
      </w:divBdr>
    </w:div>
    <w:div w:id="252319651">
      <w:bodyDiv w:val="1"/>
      <w:marLeft w:val="0"/>
      <w:marRight w:val="0"/>
      <w:marTop w:val="0"/>
      <w:marBottom w:val="0"/>
      <w:divBdr>
        <w:top w:val="none" w:sz="0" w:space="0" w:color="auto"/>
        <w:left w:val="none" w:sz="0" w:space="0" w:color="auto"/>
        <w:bottom w:val="none" w:sz="0" w:space="0" w:color="auto"/>
        <w:right w:val="none" w:sz="0" w:space="0" w:color="auto"/>
      </w:divBdr>
      <w:divsChild>
        <w:div w:id="748844423">
          <w:marLeft w:val="0"/>
          <w:marRight w:val="0"/>
          <w:marTop w:val="0"/>
          <w:marBottom w:val="120"/>
          <w:divBdr>
            <w:top w:val="none" w:sz="0" w:space="0" w:color="auto"/>
            <w:left w:val="none" w:sz="0" w:space="0" w:color="auto"/>
            <w:bottom w:val="none" w:sz="0" w:space="0" w:color="auto"/>
            <w:right w:val="none" w:sz="0" w:space="0" w:color="auto"/>
          </w:divBdr>
        </w:div>
        <w:div w:id="1857422944">
          <w:marLeft w:val="0"/>
          <w:marRight w:val="0"/>
          <w:marTop w:val="0"/>
          <w:marBottom w:val="120"/>
          <w:divBdr>
            <w:top w:val="none" w:sz="0" w:space="0" w:color="auto"/>
            <w:left w:val="none" w:sz="0" w:space="0" w:color="auto"/>
            <w:bottom w:val="none" w:sz="0" w:space="0" w:color="auto"/>
            <w:right w:val="none" w:sz="0" w:space="0" w:color="auto"/>
          </w:divBdr>
        </w:div>
      </w:divsChild>
    </w:div>
    <w:div w:id="358090174">
      <w:bodyDiv w:val="1"/>
      <w:marLeft w:val="0"/>
      <w:marRight w:val="0"/>
      <w:marTop w:val="0"/>
      <w:marBottom w:val="0"/>
      <w:divBdr>
        <w:top w:val="none" w:sz="0" w:space="0" w:color="auto"/>
        <w:left w:val="none" w:sz="0" w:space="0" w:color="auto"/>
        <w:bottom w:val="none" w:sz="0" w:space="0" w:color="auto"/>
        <w:right w:val="none" w:sz="0" w:space="0" w:color="auto"/>
      </w:divBdr>
    </w:div>
    <w:div w:id="439572151">
      <w:bodyDiv w:val="1"/>
      <w:marLeft w:val="0"/>
      <w:marRight w:val="0"/>
      <w:marTop w:val="0"/>
      <w:marBottom w:val="0"/>
      <w:divBdr>
        <w:top w:val="none" w:sz="0" w:space="0" w:color="auto"/>
        <w:left w:val="none" w:sz="0" w:space="0" w:color="auto"/>
        <w:bottom w:val="none" w:sz="0" w:space="0" w:color="auto"/>
        <w:right w:val="none" w:sz="0" w:space="0" w:color="auto"/>
      </w:divBdr>
    </w:div>
    <w:div w:id="746607563">
      <w:bodyDiv w:val="1"/>
      <w:marLeft w:val="0"/>
      <w:marRight w:val="0"/>
      <w:marTop w:val="0"/>
      <w:marBottom w:val="0"/>
      <w:divBdr>
        <w:top w:val="none" w:sz="0" w:space="0" w:color="auto"/>
        <w:left w:val="none" w:sz="0" w:space="0" w:color="auto"/>
        <w:bottom w:val="none" w:sz="0" w:space="0" w:color="auto"/>
        <w:right w:val="none" w:sz="0" w:space="0" w:color="auto"/>
      </w:divBdr>
    </w:div>
    <w:div w:id="784882824">
      <w:bodyDiv w:val="1"/>
      <w:marLeft w:val="0"/>
      <w:marRight w:val="0"/>
      <w:marTop w:val="0"/>
      <w:marBottom w:val="0"/>
      <w:divBdr>
        <w:top w:val="none" w:sz="0" w:space="0" w:color="auto"/>
        <w:left w:val="none" w:sz="0" w:space="0" w:color="auto"/>
        <w:bottom w:val="none" w:sz="0" w:space="0" w:color="auto"/>
        <w:right w:val="none" w:sz="0" w:space="0" w:color="auto"/>
      </w:divBdr>
    </w:div>
    <w:div w:id="860096341">
      <w:bodyDiv w:val="1"/>
      <w:marLeft w:val="0"/>
      <w:marRight w:val="0"/>
      <w:marTop w:val="0"/>
      <w:marBottom w:val="0"/>
      <w:divBdr>
        <w:top w:val="none" w:sz="0" w:space="0" w:color="auto"/>
        <w:left w:val="none" w:sz="0" w:space="0" w:color="auto"/>
        <w:bottom w:val="none" w:sz="0" w:space="0" w:color="auto"/>
        <w:right w:val="none" w:sz="0" w:space="0" w:color="auto"/>
      </w:divBdr>
    </w:div>
    <w:div w:id="899244651">
      <w:bodyDiv w:val="1"/>
      <w:marLeft w:val="0"/>
      <w:marRight w:val="0"/>
      <w:marTop w:val="0"/>
      <w:marBottom w:val="0"/>
      <w:divBdr>
        <w:top w:val="none" w:sz="0" w:space="0" w:color="auto"/>
        <w:left w:val="none" w:sz="0" w:space="0" w:color="auto"/>
        <w:bottom w:val="none" w:sz="0" w:space="0" w:color="auto"/>
        <w:right w:val="none" w:sz="0" w:space="0" w:color="auto"/>
      </w:divBdr>
    </w:div>
    <w:div w:id="1276869466">
      <w:bodyDiv w:val="1"/>
      <w:marLeft w:val="0"/>
      <w:marRight w:val="0"/>
      <w:marTop w:val="0"/>
      <w:marBottom w:val="0"/>
      <w:divBdr>
        <w:top w:val="none" w:sz="0" w:space="0" w:color="auto"/>
        <w:left w:val="none" w:sz="0" w:space="0" w:color="auto"/>
        <w:bottom w:val="none" w:sz="0" w:space="0" w:color="auto"/>
        <w:right w:val="none" w:sz="0" w:space="0" w:color="auto"/>
      </w:divBdr>
    </w:div>
    <w:div w:id="1282570079">
      <w:bodyDiv w:val="1"/>
      <w:marLeft w:val="0"/>
      <w:marRight w:val="0"/>
      <w:marTop w:val="0"/>
      <w:marBottom w:val="0"/>
      <w:divBdr>
        <w:top w:val="none" w:sz="0" w:space="0" w:color="auto"/>
        <w:left w:val="none" w:sz="0" w:space="0" w:color="auto"/>
        <w:bottom w:val="none" w:sz="0" w:space="0" w:color="auto"/>
        <w:right w:val="none" w:sz="0" w:space="0" w:color="auto"/>
      </w:divBdr>
    </w:div>
    <w:div w:id="1285885268">
      <w:bodyDiv w:val="1"/>
      <w:marLeft w:val="0"/>
      <w:marRight w:val="0"/>
      <w:marTop w:val="0"/>
      <w:marBottom w:val="0"/>
      <w:divBdr>
        <w:top w:val="none" w:sz="0" w:space="0" w:color="auto"/>
        <w:left w:val="none" w:sz="0" w:space="0" w:color="auto"/>
        <w:bottom w:val="none" w:sz="0" w:space="0" w:color="auto"/>
        <w:right w:val="none" w:sz="0" w:space="0" w:color="auto"/>
      </w:divBdr>
      <w:divsChild>
        <w:div w:id="57555525">
          <w:marLeft w:val="0"/>
          <w:marRight w:val="0"/>
          <w:marTop w:val="0"/>
          <w:marBottom w:val="0"/>
          <w:divBdr>
            <w:top w:val="none" w:sz="0" w:space="0" w:color="auto"/>
            <w:left w:val="none" w:sz="0" w:space="0" w:color="auto"/>
            <w:bottom w:val="none" w:sz="0" w:space="0" w:color="auto"/>
            <w:right w:val="none" w:sz="0" w:space="0" w:color="auto"/>
          </w:divBdr>
        </w:div>
        <w:div w:id="530996099">
          <w:marLeft w:val="0"/>
          <w:marRight w:val="0"/>
          <w:marTop w:val="0"/>
          <w:marBottom w:val="0"/>
          <w:divBdr>
            <w:top w:val="none" w:sz="0" w:space="0" w:color="auto"/>
            <w:left w:val="none" w:sz="0" w:space="0" w:color="auto"/>
            <w:bottom w:val="none" w:sz="0" w:space="0" w:color="auto"/>
            <w:right w:val="none" w:sz="0" w:space="0" w:color="auto"/>
          </w:divBdr>
        </w:div>
      </w:divsChild>
    </w:div>
    <w:div w:id="1337803466">
      <w:bodyDiv w:val="1"/>
      <w:marLeft w:val="0"/>
      <w:marRight w:val="0"/>
      <w:marTop w:val="0"/>
      <w:marBottom w:val="0"/>
      <w:divBdr>
        <w:top w:val="none" w:sz="0" w:space="0" w:color="auto"/>
        <w:left w:val="none" w:sz="0" w:space="0" w:color="auto"/>
        <w:bottom w:val="none" w:sz="0" w:space="0" w:color="auto"/>
        <w:right w:val="none" w:sz="0" w:space="0" w:color="auto"/>
      </w:divBdr>
    </w:div>
    <w:div w:id="1425146683">
      <w:bodyDiv w:val="1"/>
      <w:marLeft w:val="0"/>
      <w:marRight w:val="0"/>
      <w:marTop w:val="0"/>
      <w:marBottom w:val="0"/>
      <w:divBdr>
        <w:top w:val="none" w:sz="0" w:space="0" w:color="auto"/>
        <w:left w:val="none" w:sz="0" w:space="0" w:color="auto"/>
        <w:bottom w:val="none" w:sz="0" w:space="0" w:color="auto"/>
        <w:right w:val="none" w:sz="0" w:space="0" w:color="auto"/>
      </w:divBdr>
    </w:div>
    <w:div w:id="1427385870">
      <w:bodyDiv w:val="1"/>
      <w:marLeft w:val="0"/>
      <w:marRight w:val="0"/>
      <w:marTop w:val="0"/>
      <w:marBottom w:val="0"/>
      <w:divBdr>
        <w:top w:val="none" w:sz="0" w:space="0" w:color="auto"/>
        <w:left w:val="none" w:sz="0" w:space="0" w:color="auto"/>
        <w:bottom w:val="none" w:sz="0" w:space="0" w:color="auto"/>
        <w:right w:val="none" w:sz="0" w:space="0" w:color="auto"/>
      </w:divBdr>
    </w:div>
    <w:div w:id="1593245826">
      <w:bodyDiv w:val="1"/>
      <w:marLeft w:val="0"/>
      <w:marRight w:val="0"/>
      <w:marTop w:val="0"/>
      <w:marBottom w:val="0"/>
      <w:divBdr>
        <w:top w:val="none" w:sz="0" w:space="0" w:color="auto"/>
        <w:left w:val="none" w:sz="0" w:space="0" w:color="auto"/>
        <w:bottom w:val="none" w:sz="0" w:space="0" w:color="auto"/>
        <w:right w:val="none" w:sz="0" w:space="0" w:color="auto"/>
      </w:divBdr>
    </w:div>
    <w:div w:id="1740444453">
      <w:bodyDiv w:val="1"/>
      <w:marLeft w:val="0"/>
      <w:marRight w:val="0"/>
      <w:marTop w:val="0"/>
      <w:marBottom w:val="0"/>
      <w:divBdr>
        <w:top w:val="none" w:sz="0" w:space="0" w:color="auto"/>
        <w:left w:val="none" w:sz="0" w:space="0" w:color="auto"/>
        <w:bottom w:val="none" w:sz="0" w:space="0" w:color="auto"/>
        <w:right w:val="none" w:sz="0" w:space="0" w:color="auto"/>
      </w:divBdr>
    </w:div>
    <w:div w:id="17821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895CD-7FA0-4B9B-8ACE-CBE36145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3691</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stepurino2021@outlook.com</cp:lastModifiedBy>
  <cp:revision>3</cp:revision>
  <cp:lastPrinted>2025-09-03T17:33:00Z</cp:lastPrinted>
  <dcterms:created xsi:type="dcterms:W3CDTF">2025-09-09T11:38:00Z</dcterms:created>
  <dcterms:modified xsi:type="dcterms:W3CDTF">2025-09-09T11:55:00Z</dcterms:modified>
</cp:coreProperties>
</file>