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FE6" w:rsidRDefault="00AC1FE6" w:rsidP="00DB5D2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902450" cy="9751724"/>
            <wp:effectExtent l="19050" t="0" r="0" b="0"/>
            <wp:docPr id="1" name="Рисунок 1" descr="G:\ДОПОБРАЗОВАНИЕ\24-25\театр сказка\театр 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ОПОБРАЗОВАНИЕ\24-25\театр сказка\театр 20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0" cy="9751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FE6" w:rsidRDefault="00AC1FE6" w:rsidP="00DB5D2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5D25" w:rsidRPr="008040EE" w:rsidRDefault="00DB5D25" w:rsidP="00DB5D2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40EE">
        <w:rPr>
          <w:rFonts w:ascii="Times New Roman" w:hAnsi="Times New Roman" w:cs="Times New Roman"/>
          <w:b/>
          <w:sz w:val="24"/>
          <w:szCs w:val="24"/>
        </w:rPr>
        <w:t>Министерство образования Тверской области</w:t>
      </w:r>
    </w:p>
    <w:p w:rsidR="00DB5D25" w:rsidRPr="008040EE" w:rsidRDefault="00DB5D25" w:rsidP="00DB5D2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40EE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DB5D25" w:rsidRPr="008040EE" w:rsidRDefault="00DB5D25" w:rsidP="00DB5D2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40EE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8040EE">
        <w:rPr>
          <w:rFonts w:ascii="Times New Roman" w:hAnsi="Times New Roman" w:cs="Times New Roman"/>
          <w:b/>
          <w:sz w:val="24"/>
          <w:szCs w:val="24"/>
        </w:rPr>
        <w:t>Степуринская</w:t>
      </w:r>
      <w:proofErr w:type="spellEnd"/>
      <w:r w:rsidRPr="008040EE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 имени Михаила Ярославича Тверского»</w:t>
      </w:r>
    </w:p>
    <w:p w:rsidR="00DB5D25" w:rsidRPr="008040EE" w:rsidRDefault="00DB5D25" w:rsidP="00DB5D25">
      <w:pPr>
        <w:widowControl w:val="0"/>
        <w:spacing w:after="0" w:line="256" w:lineRule="auto"/>
        <w:jc w:val="center"/>
        <w:rPr>
          <w:rFonts w:ascii="Times New Roman" w:eastAsia="Calibri" w:hAnsi="Times New Roman" w:cs="Times New Roman"/>
          <w:smallCaps/>
          <w:sz w:val="28"/>
          <w:szCs w:val="28"/>
        </w:rPr>
      </w:pPr>
    </w:p>
    <w:tbl>
      <w:tblPr>
        <w:tblW w:w="934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/>
      </w:tblPr>
      <w:tblGrid>
        <w:gridCol w:w="5665"/>
        <w:gridCol w:w="3680"/>
      </w:tblGrid>
      <w:tr w:rsidR="00DB5D25" w:rsidRPr="008040EE" w:rsidTr="009E242F">
        <w:trPr>
          <w:trHeight w:val="2740"/>
          <w:jc w:val="center"/>
        </w:trPr>
        <w:tc>
          <w:tcPr>
            <w:tcW w:w="56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5D25" w:rsidRPr="008040EE" w:rsidRDefault="00DB5D25" w:rsidP="009E242F">
            <w:pPr>
              <w:widowControl w:val="0"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8040EE">
              <w:rPr>
                <w:rFonts w:ascii="Times New Roman" w:eastAsia="Calibri" w:hAnsi="Times New Roman" w:cs="Times New Roman"/>
                <w:sz w:val="24"/>
                <w:szCs w:val="24"/>
              </w:rPr>
              <w:t>ринята</w:t>
            </w:r>
            <w:proofErr w:type="gramEnd"/>
            <w:r w:rsidRPr="008040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заседании</w:t>
            </w:r>
          </w:p>
          <w:p w:rsidR="00DB5D25" w:rsidRPr="008040EE" w:rsidRDefault="00DB5D25" w:rsidP="009E242F">
            <w:pPr>
              <w:widowControl w:val="0"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40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педагогического  совета </w:t>
            </w:r>
          </w:p>
          <w:p w:rsidR="00DB5D25" w:rsidRPr="008040EE" w:rsidRDefault="00DB5D25" w:rsidP="009E242F">
            <w:pPr>
              <w:widowControl w:val="0"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40EE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</w:t>
            </w:r>
          </w:p>
          <w:p w:rsidR="00DB5D25" w:rsidRPr="008040EE" w:rsidRDefault="00DB5D25" w:rsidP="009E242F">
            <w:pPr>
              <w:widowControl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40EE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 1</w:t>
            </w:r>
          </w:p>
          <w:p w:rsidR="00DB5D25" w:rsidRPr="008040EE" w:rsidRDefault="00DB5D25" w:rsidP="009E242F">
            <w:pPr>
              <w:widowControl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40EE">
              <w:rPr>
                <w:rFonts w:ascii="Times New Roman" w:eastAsia="Calibri" w:hAnsi="Times New Roman" w:cs="Times New Roman"/>
                <w:sz w:val="24"/>
                <w:szCs w:val="24"/>
              </w:rPr>
              <w:t>от «29 »</w:t>
            </w:r>
            <w:proofErr w:type="spellStart"/>
            <w:r w:rsidRPr="008040EE">
              <w:rPr>
                <w:rFonts w:ascii="Times New Roman" w:eastAsia="Calibri" w:hAnsi="Times New Roman" w:cs="Times New Roman"/>
                <w:sz w:val="24"/>
                <w:szCs w:val="24"/>
              </w:rPr>
              <w:t>_августа</w:t>
            </w:r>
            <w:proofErr w:type="spellEnd"/>
            <w:r w:rsidRPr="008040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2024 г.</w:t>
            </w:r>
          </w:p>
          <w:p w:rsidR="00DB5D25" w:rsidRPr="008040EE" w:rsidRDefault="00DB5D25" w:rsidP="009E242F">
            <w:pPr>
              <w:widowControl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5D25" w:rsidRPr="008040EE" w:rsidRDefault="00DB5D25" w:rsidP="009E24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40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</w:t>
            </w:r>
          </w:p>
          <w:p w:rsidR="00DB5D25" w:rsidRPr="008040EE" w:rsidRDefault="00DB5D25" w:rsidP="009E242F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040EE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  <w:t>УТВЕРЖДАЮ                                                                                                              Директор: Филимонова ИВ</w:t>
            </w:r>
          </w:p>
          <w:p w:rsidR="00DB5D25" w:rsidRPr="008040EE" w:rsidRDefault="00DB5D25" w:rsidP="009E242F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B5D25" w:rsidRPr="008040EE" w:rsidRDefault="00DB5D25" w:rsidP="009E242F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040EE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  <w:t>_________ ___________</w:t>
            </w:r>
          </w:p>
          <w:p w:rsidR="00DB5D25" w:rsidRPr="008040EE" w:rsidRDefault="00DB5D25" w:rsidP="009E242F">
            <w:pPr>
              <w:widowControl w:val="0"/>
              <w:spacing w:after="0" w:line="480" w:lineRule="auto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040EE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  <w:t xml:space="preserve">«30» августа 2024 г. </w:t>
            </w:r>
          </w:p>
          <w:p w:rsidR="00DB5D25" w:rsidRPr="008040EE" w:rsidRDefault="00DB5D25" w:rsidP="009E242F">
            <w:pPr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B5D25" w:rsidRPr="008040EE" w:rsidRDefault="00DB5D25" w:rsidP="00DB5D25">
      <w:pPr>
        <w:widowControl w:val="0"/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B5D25" w:rsidRPr="0014509E" w:rsidRDefault="00DB5D25" w:rsidP="00DB5D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14509E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ДОПОЛНИТЕЛЬНАЯ ОБЩЕОБРАЗОВАТЕЛЬНАЯ</w:t>
      </w:r>
    </w:p>
    <w:p w:rsidR="00DB5D25" w:rsidRPr="0014509E" w:rsidRDefault="00DB5D25" w:rsidP="00DB5D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14509E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ОБЩЕРАЗВИВАЮЩАЯ ПРОГРАММА</w:t>
      </w:r>
    </w:p>
    <w:p w:rsidR="00DB5D25" w:rsidRPr="0014509E" w:rsidRDefault="00DB5D25" w:rsidP="00DB5D2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509E">
        <w:rPr>
          <w:rFonts w:ascii="Times New Roman" w:hAnsi="Times New Roman" w:cs="Times New Roman"/>
          <w:b/>
          <w:sz w:val="32"/>
          <w:szCs w:val="32"/>
        </w:rPr>
        <w:t>ТЕАТРАЛЬНОГО КРУЖКА</w:t>
      </w:r>
    </w:p>
    <w:p w:rsidR="00DB5D25" w:rsidRPr="0014509E" w:rsidRDefault="00DB5D25" w:rsidP="00DB5D2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509E">
        <w:rPr>
          <w:rFonts w:ascii="Times New Roman" w:hAnsi="Times New Roman" w:cs="Times New Roman"/>
          <w:b/>
          <w:sz w:val="32"/>
          <w:szCs w:val="32"/>
        </w:rPr>
        <w:t>«Сказка»</w:t>
      </w:r>
    </w:p>
    <w:p w:rsidR="00DB5D25" w:rsidRPr="0014509E" w:rsidRDefault="00DB5D25" w:rsidP="00DB5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14509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Направленность: художественная </w:t>
      </w:r>
    </w:p>
    <w:p w:rsidR="00DB5D25" w:rsidRPr="0014509E" w:rsidRDefault="00DB5D25" w:rsidP="00DB5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14509E">
        <w:rPr>
          <w:rFonts w:ascii="Times New Roman" w:eastAsia="Times New Roman" w:hAnsi="Times New Roman" w:cs="Times New Roman"/>
          <w:color w:val="1A1A1A"/>
          <w:sz w:val="28"/>
          <w:szCs w:val="28"/>
        </w:rPr>
        <w:t>Общий объем программы в часах: 34 часа</w:t>
      </w:r>
    </w:p>
    <w:p w:rsidR="00DB5D25" w:rsidRPr="0014509E" w:rsidRDefault="00DB5D25" w:rsidP="00DB5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14509E">
        <w:rPr>
          <w:rFonts w:ascii="Times New Roman" w:eastAsia="Times New Roman" w:hAnsi="Times New Roman" w:cs="Times New Roman"/>
          <w:color w:val="1A1A1A"/>
          <w:sz w:val="28"/>
          <w:szCs w:val="28"/>
        </w:rPr>
        <w:t>Возраст обучающихся: 7-15 лет</w:t>
      </w:r>
    </w:p>
    <w:p w:rsidR="00DB5D25" w:rsidRPr="0014509E" w:rsidRDefault="00DB5D25" w:rsidP="00DB5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14509E">
        <w:rPr>
          <w:rFonts w:ascii="Times New Roman" w:eastAsia="Times New Roman" w:hAnsi="Times New Roman" w:cs="Times New Roman"/>
          <w:color w:val="1A1A1A"/>
          <w:sz w:val="28"/>
          <w:szCs w:val="28"/>
        </w:rPr>
        <w:t>Срок реализации программы: 1 год</w:t>
      </w:r>
    </w:p>
    <w:p w:rsidR="00DB5D25" w:rsidRPr="0014509E" w:rsidRDefault="00DB5D25" w:rsidP="00DB5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14509E">
        <w:rPr>
          <w:rFonts w:ascii="Times New Roman" w:eastAsia="Times New Roman" w:hAnsi="Times New Roman" w:cs="Times New Roman"/>
          <w:color w:val="1A1A1A"/>
          <w:sz w:val="28"/>
          <w:szCs w:val="28"/>
        </w:rPr>
        <w:t>Уровень: начальный</w:t>
      </w:r>
    </w:p>
    <w:p w:rsidR="00DB5D25" w:rsidRPr="0014509E" w:rsidRDefault="00DB5D25" w:rsidP="00DB5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14509E">
        <w:rPr>
          <w:rFonts w:ascii="Times New Roman" w:eastAsia="Times New Roman" w:hAnsi="Times New Roman" w:cs="Times New Roman"/>
          <w:color w:val="1A1A1A"/>
          <w:sz w:val="28"/>
          <w:szCs w:val="28"/>
        </w:rPr>
        <w:t>Автор:  Козлова Виктория Николаевна</w:t>
      </w:r>
    </w:p>
    <w:p w:rsidR="00DB5D25" w:rsidRPr="0014509E" w:rsidRDefault="00DB5D25" w:rsidP="00DB5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DB5D25" w:rsidRDefault="00DB5D25" w:rsidP="00DB5D25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B5D25" w:rsidRDefault="00DB5D25" w:rsidP="00DB5D25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B5D25" w:rsidRDefault="00DB5D25" w:rsidP="00DB5D25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B5D25" w:rsidRDefault="00DB5D25" w:rsidP="00DB5D25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B5D25" w:rsidRDefault="00DB5D25" w:rsidP="00DB5D25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B5D25" w:rsidRDefault="00DB5D25" w:rsidP="00DB5D25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B5D25" w:rsidRDefault="00DB5D25" w:rsidP="00DB5D25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B5D25" w:rsidRDefault="00DB5D25" w:rsidP="00DB5D25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B5D25" w:rsidRDefault="00DB5D25" w:rsidP="00DB5D25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B5D25" w:rsidRPr="008040EE" w:rsidRDefault="00DB5D25" w:rsidP="00DB5D25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Степурино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2024-2025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уч.г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A96CFE" w:rsidRPr="0014509E" w:rsidRDefault="00A96CFE" w:rsidP="00AE3DBE">
      <w:pPr>
        <w:pStyle w:val="a8"/>
        <w:jc w:val="center"/>
        <w:rPr>
          <w:rFonts w:ascii="Times New Roman" w:eastAsia="Times New Roman" w:hAnsi="Times New Roman" w:cs="Times New Roman"/>
          <w:color w:val="1A1A1A"/>
          <w:sz w:val="20"/>
          <w:szCs w:val="20"/>
        </w:rPr>
      </w:pPr>
    </w:p>
    <w:p w:rsidR="00E201E3" w:rsidRPr="005466B6" w:rsidRDefault="00E201E3" w:rsidP="00AE3DBE">
      <w:pPr>
        <w:pStyle w:val="a8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E201E3" w:rsidRPr="005466B6" w:rsidRDefault="00E201E3" w:rsidP="00AE3DBE">
      <w:pPr>
        <w:pStyle w:val="a8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E201E3" w:rsidRPr="005466B6" w:rsidRDefault="00E201E3" w:rsidP="00AE3DBE">
      <w:pPr>
        <w:pStyle w:val="a8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4F43CD" w:rsidRDefault="004F43CD" w:rsidP="00AE3DBE">
      <w:pPr>
        <w:pStyle w:val="a8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bookmarkStart w:id="0" w:name="_GoBack"/>
      <w:bookmarkEnd w:id="0"/>
    </w:p>
    <w:p w:rsidR="004F43CD" w:rsidRDefault="004F43CD" w:rsidP="00AE3DBE">
      <w:pPr>
        <w:pStyle w:val="a8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4F43CD" w:rsidRDefault="004F43CD" w:rsidP="00AE3DBE">
      <w:pPr>
        <w:pStyle w:val="a8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222CE6" w:rsidRPr="00A96CFE" w:rsidRDefault="00A96CFE" w:rsidP="00AE3DBE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CFE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Информационная карта программы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7371"/>
      </w:tblGrid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proofErr w:type="gramStart"/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A96CFE" w:rsidRDefault="00A96CFE" w:rsidP="00A96CFE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A96CF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Дополнительная</w:t>
            </w:r>
            <w:r w:rsidR="001D5448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A96CF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общеобразовательная</w:t>
            </w:r>
            <w:r w:rsidR="001D5448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A96CF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общеразвивающая программа</w:t>
            </w:r>
            <w:r w:rsidR="001D5448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="00222CE6" w:rsidRPr="00F92E8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97C8D">
              <w:rPr>
                <w:rFonts w:ascii="Times New Roman" w:hAnsi="Times New Roman" w:cs="Times New Roman"/>
                <w:sz w:val="24"/>
                <w:szCs w:val="24"/>
              </w:rPr>
              <w:t>Сказка</w:t>
            </w:r>
            <w:r w:rsidR="00222CE6" w:rsidRPr="00F92E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Сведения об авторе</w:t>
            </w:r>
          </w:p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CE6" w:rsidRPr="00F92E8E" w:rsidRDefault="00222CE6" w:rsidP="006760D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 xml:space="preserve">ФИО: </w:t>
            </w:r>
            <w:r w:rsidR="00197C8D">
              <w:rPr>
                <w:rFonts w:ascii="Times New Roman" w:hAnsi="Times New Roman" w:cs="Times New Roman"/>
                <w:sz w:val="24"/>
                <w:szCs w:val="24"/>
              </w:rPr>
              <w:t>Козлова Виктория Николаевна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222CE6" w:rsidP="006760D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Место работы:</w:t>
            </w:r>
            <w:r w:rsidR="00AE3DBE">
              <w:rPr>
                <w:rFonts w:ascii="Times New Roman" w:hAnsi="Times New Roman" w:cs="Times New Roman"/>
                <w:sz w:val="24"/>
                <w:szCs w:val="24"/>
              </w:rPr>
              <w:t xml:space="preserve"> МБОУ </w:t>
            </w:r>
            <w:r w:rsidR="005C61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5C61C1">
              <w:rPr>
                <w:rFonts w:ascii="Times New Roman" w:hAnsi="Times New Roman" w:cs="Times New Roman"/>
                <w:sz w:val="24"/>
                <w:szCs w:val="24"/>
              </w:rPr>
              <w:t>Степуринская</w:t>
            </w:r>
            <w:proofErr w:type="spellEnd"/>
            <w:r w:rsidR="005C61C1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6760D7" w:rsidRPr="00F92E8E" w:rsidTr="006760D7">
        <w:trPr>
          <w:trHeight w:val="567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0D7" w:rsidRPr="00F92E8E" w:rsidRDefault="006760D7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60D7" w:rsidRPr="00F92E8E" w:rsidRDefault="006760D7" w:rsidP="005C61C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Адрес образовательной организации:</w:t>
            </w:r>
            <w:r w:rsidR="005C61C1">
              <w:rPr>
                <w:rFonts w:ascii="Times New Roman" w:hAnsi="Times New Roman" w:cs="Times New Roman"/>
                <w:sz w:val="24"/>
                <w:szCs w:val="24"/>
              </w:rPr>
              <w:t xml:space="preserve">Тверская область Старицкий район д. </w:t>
            </w:r>
            <w:proofErr w:type="spellStart"/>
            <w:r w:rsidR="005C61C1">
              <w:rPr>
                <w:rFonts w:ascii="Times New Roman" w:hAnsi="Times New Roman" w:cs="Times New Roman"/>
                <w:sz w:val="24"/>
                <w:szCs w:val="24"/>
              </w:rPr>
              <w:t>Степурино</w:t>
            </w:r>
            <w:proofErr w:type="spellEnd"/>
            <w:r w:rsidR="005C61C1">
              <w:rPr>
                <w:rFonts w:ascii="Times New Roman" w:hAnsi="Times New Roman" w:cs="Times New Roman"/>
                <w:sz w:val="24"/>
                <w:szCs w:val="24"/>
              </w:rPr>
              <w:t xml:space="preserve"> ул. Молодежная д.9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CE6" w:rsidRPr="00F92E8E" w:rsidRDefault="005C61C1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+7(48263)3-21-03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222CE6" w:rsidP="005C61C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Телефон мобильный:</w:t>
            </w:r>
            <w:r w:rsidR="00AE3DBE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5C61C1">
              <w:rPr>
                <w:rFonts w:ascii="Times New Roman" w:hAnsi="Times New Roman" w:cs="Times New Roman"/>
                <w:sz w:val="24"/>
                <w:szCs w:val="24"/>
              </w:rPr>
              <w:t>980-633-75-16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CE6" w:rsidRPr="00F92E8E" w:rsidRDefault="00222CE6" w:rsidP="006760D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Должность: </w:t>
            </w:r>
            <w:r w:rsidR="005C61C1">
              <w:rPr>
                <w:rFonts w:ascii="Times New Roman" w:hAnsi="Times New Roman" w:cs="Times New Roman"/>
                <w:sz w:val="24"/>
                <w:szCs w:val="24"/>
              </w:rPr>
              <w:t>воспитатель дошкольной группы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CE6" w:rsidRPr="00F92E8E" w:rsidRDefault="00A96CFE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Направленность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A96CFE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</w:t>
            </w:r>
          </w:p>
        </w:tc>
      </w:tr>
      <w:tr w:rsidR="00F939B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B6" w:rsidRDefault="00F939B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B6" w:rsidRDefault="00F939B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Театральное 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CE6" w:rsidRPr="00F92E8E" w:rsidRDefault="00A96CFE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объем часов по программе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C6C" w:rsidRPr="00F92E8E" w:rsidRDefault="00A96CFE" w:rsidP="00A96CF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A96CFE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реализации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A96CFE" w:rsidP="0062245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CE6" w:rsidRPr="00F92E8E" w:rsidRDefault="00A96CFE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Целевая категория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A96CFE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возрасте 7- 15 лет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Структура программы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BE" w:rsidRPr="00AE3DBE" w:rsidRDefault="00AE3DBE" w:rsidP="00AE3DBE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E3DBE">
              <w:rPr>
                <w:rFonts w:ascii="Times New Roman" w:hAnsi="Times New Roman" w:cs="Times New Roman"/>
                <w:kern w:val="2"/>
                <w:sz w:val="24"/>
                <w:szCs w:val="24"/>
              </w:rPr>
              <w:t>1.Титульный лист.</w:t>
            </w:r>
          </w:p>
          <w:p w:rsidR="00AE3DBE" w:rsidRPr="00AE3DBE" w:rsidRDefault="00AE3DBE" w:rsidP="00AE3DBE">
            <w:pPr>
              <w:pStyle w:val="a8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AE3DBE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Комплекс основных характеристик программы</w:t>
            </w:r>
          </w:p>
          <w:p w:rsidR="00AE3DBE" w:rsidRPr="00AE3DBE" w:rsidRDefault="00AE3DBE" w:rsidP="00AE3DBE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2. </w:t>
            </w:r>
            <w:r w:rsidR="00C954C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Паспорт программы.</w:t>
            </w:r>
          </w:p>
          <w:p w:rsidR="00AE3DBE" w:rsidRPr="00AE3DBE" w:rsidRDefault="00AE3DBE" w:rsidP="00AE3DBE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3. </w:t>
            </w:r>
            <w:r w:rsidRPr="00AE3DB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Пояснительная записка (в том числе – цель, задачи, планируемый результат)</w:t>
            </w:r>
            <w:r w:rsidR="00C954CE"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</w:p>
          <w:p w:rsidR="00AE3DBE" w:rsidRPr="00AE3DBE" w:rsidRDefault="00AE3DBE" w:rsidP="00AE3DBE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4. </w:t>
            </w:r>
            <w:r w:rsidRPr="00AE3DBE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Учебно-тематический план (учебный план).</w:t>
            </w:r>
          </w:p>
          <w:p w:rsidR="00AE3DBE" w:rsidRPr="00AE3DBE" w:rsidRDefault="00AE3DBE" w:rsidP="00AE3DBE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5. </w:t>
            </w:r>
            <w:r w:rsidRPr="00AE3DBE">
              <w:rPr>
                <w:rFonts w:ascii="Times New Roman" w:hAnsi="Times New Roman" w:cs="Times New Roman"/>
                <w:kern w:val="2"/>
                <w:sz w:val="24"/>
                <w:szCs w:val="24"/>
              </w:rPr>
              <w:t>Содержание программы.</w:t>
            </w:r>
          </w:p>
          <w:p w:rsidR="00AE3DBE" w:rsidRPr="00AE3DBE" w:rsidRDefault="00AE3DBE" w:rsidP="00AE3DBE">
            <w:pPr>
              <w:pStyle w:val="a8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AE3DBE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Комплекс организационно-педагогических условий</w:t>
            </w:r>
          </w:p>
          <w:p w:rsidR="00AE3DBE" w:rsidRPr="00AE3DBE" w:rsidRDefault="00AE3DBE" w:rsidP="00AE3DBE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6. </w:t>
            </w:r>
            <w:r w:rsidR="00C954C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Календарный учебный график.</w:t>
            </w:r>
          </w:p>
          <w:p w:rsidR="00AE3DBE" w:rsidRPr="00AE3DBE" w:rsidRDefault="00AE3DBE" w:rsidP="00AE3DBE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7. </w:t>
            </w:r>
            <w:r w:rsidRPr="00AE3DB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Методическое обеспечение дополнительно</w:t>
            </w:r>
            <w:r w:rsidR="00C954C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й общеобразовательной программы.</w:t>
            </w:r>
          </w:p>
          <w:p w:rsidR="00222CE6" w:rsidRPr="00AE3DBE" w:rsidRDefault="00AE3DBE" w:rsidP="00AE3DBE">
            <w:pPr>
              <w:pStyle w:val="a8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8. </w:t>
            </w:r>
            <w:r w:rsidRPr="00AE3DBE">
              <w:rPr>
                <w:rFonts w:ascii="Times New Roman" w:hAnsi="Times New Roman" w:cs="Times New Roman"/>
                <w:kern w:val="2"/>
                <w:sz w:val="24"/>
                <w:szCs w:val="24"/>
              </w:rPr>
              <w:t>Список литературы.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Новизна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62245F" w:rsidRDefault="0062245F" w:rsidP="006224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45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2245F">
              <w:rPr>
                <w:rFonts w:ascii="Times New Roman" w:eastAsia="Times New Roman" w:hAnsi="Times New Roman" w:cs="Times New Roman"/>
                <w:sz w:val="24"/>
                <w:szCs w:val="24"/>
              </w:rPr>
              <w:t>рименени</w:t>
            </w:r>
            <w:r w:rsidRPr="006224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22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системно-деятельностного подхода при подаче материала.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Актуальность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D863ED" w:rsidRDefault="00D863ED" w:rsidP="00F92E8E">
            <w:pPr>
              <w:pStyle w:val="a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863ED">
              <w:rPr>
                <w:rFonts w:ascii="Times New Roman" w:hAnsi="Times New Roman" w:cs="Times New Roman"/>
                <w:sz w:val="24"/>
                <w:szCs w:val="24"/>
              </w:rPr>
              <w:t>Данная программа актуальна, поскольку театр становиться способом самовыражения, инструментом решения характерологических конфликтов и средством снятия психологического напряжения.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D863ED" w:rsidRDefault="00D863ED" w:rsidP="00F92E8E">
            <w:pPr>
              <w:pStyle w:val="a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863ED">
              <w:rPr>
                <w:rFonts w:ascii="Times New Roman" w:hAnsi="Times New Roman" w:cs="Times New Roman"/>
                <w:sz w:val="24"/>
                <w:szCs w:val="24"/>
              </w:rPr>
              <w:t>овлечение детей в коллективную творческую деятельность, развитие коммуникативных навыков и создание комфортной эмоциональной среды для формирования потребности детей в регулярных занятиях театральной деятельностью.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Default="00645A08" w:rsidP="00F92E8E">
            <w:pPr>
              <w:pStyle w:val="a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 умение оценивать и использовать полученные знания и умения в области театрального искусства;</w:t>
            </w:r>
          </w:p>
          <w:p w:rsidR="00645A08" w:rsidRDefault="00645A08" w:rsidP="00F92E8E">
            <w:pPr>
              <w:pStyle w:val="a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 использование необходимых актерских навыков: свободно взаимодействовать с партнером, действовать в предлагаемых обстоятельствах, импровизировать, сосредоточить внимание, эиоциональную память, общаться со зрителем;</w:t>
            </w:r>
          </w:p>
          <w:p w:rsidR="00645A08" w:rsidRDefault="00645A08" w:rsidP="00F92E8E">
            <w:pPr>
              <w:pStyle w:val="a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 владение необходимыми навыками пластической выразительности и сценической речи;</w:t>
            </w:r>
          </w:p>
          <w:p w:rsidR="00645A08" w:rsidRDefault="00645A08" w:rsidP="00F92E8E">
            <w:pPr>
              <w:pStyle w:val="a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 использование практических навыков при работе над внешним обликом героя;</w:t>
            </w:r>
          </w:p>
          <w:p w:rsidR="00645A08" w:rsidRDefault="00645A08" w:rsidP="00F92E8E">
            <w:pPr>
              <w:pStyle w:val="a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 повышение интереса к изучению материала, связанного с искусством театра, литературой;</w:t>
            </w:r>
          </w:p>
          <w:p w:rsidR="00645A08" w:rsidRPr="00F92E8E" w:rsidRDefault="00645A08" w:rsidP="00645A08">
            <w:pPr>
              <w:pStyle w:val="a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- создание спектаклей различной направленности, участие в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них</w:t>
            </w:r>
            <w:proofErr w:type="gramEnd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обучающихся в самом различном качестве.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Формы занятий </w:t>
            </w:r>
            <w:r w:rsidRPr="005C1C4C">
              <w:rPr>
                <w:rFonts w:ascii="Times New Roman" w:hAnsi="Times New Roman" w:cs="Times New Roman"/>
                <w:sz w:val="16"/>
                <w:szCs w:val="16"/>
              </w:rPr>
              <w:t>(фронтальные (</w:t>
            </w:r>
            <w:r w:rsidRPr="005C1C4C">
              <w:rPr>
                <w:rFonts w:ascii="Times New Roman" w:hAnsi="Times New Roman" w:cs="Times New Roman"/>
                <w:i/>
                <w:sz w:val="16"/>
                <w:szCs w:val="16"/>
              </w:rPr>
              <w:t>указать кол-во детей</w:t>
            </w:r>
            <w:r w:rsidRPr="005C1C4C">
              <w:rPr>
                <w:rFonts w:ascii="Times New Roman" w:hAnsi="Times New Roman" w:cs="Times New Roman"/>
                <w:sz w:val="16"/>
                <w:szCs w:val="16"/>
              </w:rPr>
              <w:t>), индивидуальные)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62245F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Фронтальные (</w:t>
            </w:r>
            <w:r w:rsidR="00AE3DBE">
              <w:rPr>
                <w:rFonts w:ascii="Times New Roman" w:hAnsi="Times New Roman" w:cs="Times New Roman"/>
                <w:sz w:val="24"/>
                <w:szCs w:val="24"/>
              </w:rPr>
              <w:t>12 – 15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 групповые</w:t>
            </w:r>
            <w:r w:rsidR="0015143A">
              <w:rPr>
                <w:rFonts w:ascii="Times New Roman" w:hAnsi="Times New Roman" w:cs="Times New Roman"/>
                <w:sz w:val="24"/>
                <w:szCs w:val="24"/>
              </w:rPr>
              <w:t xml:space="preserve">, при необходимости </w:t>
            </w:r>
            <w:r w:rsidR="00F3637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5143A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индивидуальные</w:t>
            </w:r>
            <w:r w:rsidR="00F363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Режим занятий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B20204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F7C6C">
              <w:rPr>
                <w:rFonts w:ascii="Times New Roman" w:hAnsi="Times New Roman" w:cs="Times New Roman"/>
                <w:sz w:val="24"/>
                <w:szCs w:val="24"/>
              </w:rPr>
              <w:t xml:space="preserve"> час в неделю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Формы подведения итогов реализации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AE3DBE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Отчетный концерт, участие в муниципальном смотре театральных коллективов.</w:t>
            </w:r>
          </w:p>
        </w:tc>
      </w:tr>
    </w:tbl>
    <w:p w:rsidR="00222CE6" w:rsidRPr="00537899" w:rsidRDefault="00222CE6" w:rsidP="00222CE6">
      <w:pPr>
        <w:pStyle w:val="Con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2CE6" w:rsidRDefault="00222CE6" w:rsidP="00CA287C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EA6D24" w:rsidRDefault="00221667" w:rsidP="00231A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221667">
        <w:rPr>
          <w:rFonts w:ascii="Times New Roman" w:eastAsia="Times New Roman" w:hAnsi="Times New Roman" w:cs="Times New Roman"/>
          <w:color w:val="1A1A1A"/>
          <w:sz w:val="24"/>
          <w:szCs w:val="24"/>
        </w:rPr>
        <w:t>Дополнительная общеобразовательная общеразвивающая программа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« Сказка</w:t>
      </w:r>
      <w:proofErr w:type="gramStart"/>
      <w:r w:rsidRPr="00221667">
        <w:rPr>
          <w:rFonts w:ascii="Times New Roman" w:eastAsia="Times New Roman" w:hAnsi="Times New Roman" w:cs="Times New Roman"/>
          <w:color w:val="1A1A1A"/>
          <w:sz w:val="24"/>
          <w:szCs w:val="24"/>
        </w:rPr>
        <w:t>»с</w:t>
      </w:r>
      <w:proofErr w:type="gramEnd"/>
      <w:r w:rsidRPr="00221667">
        <w:rPr>
          <w:rFonts w:ascii="Times New Roman" w:eastAsia="Times New Roman" w:hAnsi="Times New Roman" w:cs="Times New Roman"/>
          <w:color w:val="1A1A1A"/>
          <w:sz w:val="24"/>
          <w:szCs w:val="24"/>
        </w:rPr>
        <w:t>оставлена в соответствии с требованиямиФедерального закона от 29.12.2012 г. № 273-ФЗ «Об образовании вРоссийской Ф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едерации», приказа Министерства </w:t>
      </w:r>
      <w:r w:rsidRPr="00221667">
        <w:rPr>
          <w:rFonts w:ascii="Times New Roman" w:eastAsia="Times New Roman" w:hAnsi="Times New Roman" w:cs="Times New Roman"/>
          <w:color w:val="1A1A1A"/>
          <w:sz w:val="24"/>
          <w:szCs w:val="24"/>
        </w:rPr>
        <w:t>просвещения РоссийскойФедерации РФ от 27.07.2022 г. № 629 «Об утверждении Порядкаорганизации и осуществления образовательной деятельности по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дополнительным </w:t>
      </w:r>
      <w:r w:rsidRPr="00221667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общеобразовательным программам», письма </w:t>
      </w:r>
      <w:proofErr w:type="spellStart"/>
      <w:r w:rsidRPr="00221667">
        <w:rPr>
          <w:rFonts w:ascii="Times New Roman" w:eastAsia="Times New Roman" w:hAnsi="Times New Roman" w:cs="Times New Roman"/>
          <w:color w:val="1A1A1A"/>
          <w:sz w:val="24"/>
          <w:szCs w:val="24"/>
        </w:rPr>
        <w:t>МинобрнаукиРФ</w:t>
      </w:r>
      <w:proofErr w:type="spellEnd"/>
      <w:r w:rsidRPr="00221667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от 11.12.2006 г. № 06-1844 «О Примерных требованиях к программам</w:t>
      </w:r>
      <w:r w:rsidR="008C17C7" w:rsidRPr="008C17C7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дополнительного образования детей», письма </w:t>
      </w:r>
      <w:proofErr w:type="spellStart"/>
      <w:r w:rsidR="008C17C7" w:rsidRPr="008C17C7">
        <w:rPr>
          <w:rFonts w:ascii="Times New Roman" w:eastAsia="Times New Roman" w:hAnsi="Times New Roman" w:cs="Times New Roman"/>
          <w:color w:val="1A1A1A"/>
          <w:sz w:val="24"/>
          <w:szCs w:val="24"/>
        </w:rPr>
        <w:t>Минобрнауки</w:t>
      </w:r>
      <w:proofErr w:type="spellEnd"/>
      <w:r w:rsidR="008C17C7" w:rsidRPr="008C17C7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РФ от 18.11.2015г. № 09-3242 «О </w:t>
      </w:r>
      <w:proofErr w:type="gramStart"/>
      <w:r w:rsidR="008C17C7" w:rsidRPr="008C17C7">
        <w:rPr>
          <w:rFonts w:ascii="Times New Roman" w:eastAsia="Times New Roman" w:hAnsi="Times New Roman" w:cs="Times New Roman"/>
          <w:color w:val="1A1A1A"/>
          <w:sz w:val="24"/>
          <w:szCs w:val="24"/>
        </w:rPr>
        <w:t>направлении</w:t>
      </w:r>
      <w:proofErr w:type="gramEnd"/>
      <w:r w:rsidR="008C17C7" w:rsidRPr="008C17C7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информации» вместе с методическимирекомендациями по проектированию дополнительных </w:t>
      </w:r>
      <w:proofErr w:type="spellStart"/>
      <w:r w:rsidR="008C17C7" w:rsidRPr="008C17C7">
        <w:rPr>
          <w:rFonts w:ascii="Times New Roman" w:eastAsia="Times New Roman" w:hAnsi="Times New Roman" w:cs="Times New Roman"/>
          <w:color w:val="1A1A1A"/>
          <w:sz w:val="24"/>
          <w:szCs w:val="24"/>
        </w:rPr>
        <w:t>общеразвивающих</w:t>
      </w:r>
      <w:proofErr w:type="spellEnd"/>
      <w:r w:rsidR="00C335B7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8C17C7" w:rsidRPr="008C17C7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программ (включая </w:t>
      </w:r>
      <w:proofErr w:type="spellStart"/>
      <w:r w:rsidR="008C17C7" w:rsidRPr="008C17C7">
        <w:rPr>
          <w:rFonts w:ascii="Times New Roman" w:eastAsia="Times New Roman" w:hAnsi="Times New Roman" w:cs="Times New Roman"/>
          <w:color w:val="1A1A1A"/>
          <w:sz w:val="24"/>
          <w:szCs w:val="24"/>
        </w:rPr>
        <w:t>разноуровневые</w:t>
      </w:r>
      <w:proofErr w:type="spellEnd"/>
      <w:r w:rsidR="008C17C7" w:rsidRPr="008C17C7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программы).</w:t>
      </w:r>
    </w:p>
    <w:p w:rsidR="00222CE6" w:rsidRPr="00EA6D24" w:rsidRDefault="00EA6D24" w:rsidP="00EA6D2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-</w:t>
      </w:r>
      <w:r w:rsidR="00CA287C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Н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аправленность и профиль дополнительной общеобразовательной программы и направление деятельности</w:t>
      </w:r>
      <w:proofErr w:type="gramStart"/>
      <w:r w:rsidR="00CA287C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  <w:r w:rsidR="00CA287C"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>д</w:t>
      </w:r>
      <w:proofErr w:type="gramEnd"/>
      <w:r w:rsidR="00CA287C"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анная дополнительная образовательная программа имеет </w:t>
      </w:r>
      <w:r w:rsidR="006D0578"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>художественн</w:t>
      </w:r>
      <w:r w:rsidR="00CA287C"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ую </w:t>
      </w:r>
      <w:r w:rsidR="006D0578"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>направленность</w:t>
      </w:r>
      <w:r w:rsidR="00CA287C"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Направление деятельности – театральное. Кружок однопрофильный. </w:t>
      </w:r>
    </w:p>
    <w:p w:rsidR="00D55CE5" w:rsidRPr="00314883" w:rsidRDefault="00D55CE5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D55CE5" w:rsidRPr="00B128C2" w:rsidRDefault="00CA287C" w:rsidP="00CA287C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В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ид программы</w:t>
      </w:r>
      <w:r w:rsidR="00C335B7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и её уровень</w:t>
      </w: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  <w:r w:rsidR="00C335B7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="00F05713" w:rsidRPr="00B128C2">
        <w:rPr>
          <w:rFonts w:ascii="Times New Roman" w:hAnsi="Times New Roman" w:cs="Times New Roman"/>
          <w:sz w:val="24"/>
          <w:szCs w:val="24"/>
        </w:rPr>
        <w:t>модифицированная пр</w:t>
      </w:r>
      <w:r w:rsidR="00231A03">
        <w:rPr>
          <w:rFonts w:ascii="Times New Roman" w:hAnsi="Times New Roman" w:cs="Times New Roman"/>
          <w:sz w:val="24"/>
          <w:szCs w:val="24"/>
        </w:rPr>
        <w:t>ограмма, общекультурный (начальный</w:t>
      </w:r>
      <w:r w:rsidR="00F05713" w:rsidRPr="00B128C2">
        <w:rPr>
          <w:rFonts w:ascii="Times New Roman" w:hAnsi="Times New Roman" w:cs="Times New Roman"/>
          <w:sz w:val="24"/>
          <w:szCs w:val="24"/>
        </w:rPr>
        <w:t>) уровень.</w:t>
      </w:r>
    </w:p>
    <w:p w:rsidR="00D55CE5" w:rsidRPr="00314883" w:rsidRDefault="00D55CE5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Pr="00314883" w:rsidRDefault="00CA287C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тличительные особенности программы</w:t>
      </w:r>
      <w:r w:rsidR="00222CE6" w:rsidRPr="0031488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;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новизна, педагогическая целесообразность программы</w:t>
      </w:r>
      <w:r w:rsidR="00015F3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CA1E6F" w:rsidRPr="00CA1E6F" w:rsidRDefault="00CA1E6F" w:rsidP="00CA1E6F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5841" w:rsidRDefault="00295841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841">
        <w:rPr>
          <w:rFonts w:ascii="Times New Roman" w:hAnsi="Times New Roman" w:cs="Times New Roman"/>
          <w:sz w:val="24"/>
          <w:szCs w:val="24"/>
        </w:rPr>
        <w:t>Отличительными особенностями и новизной программы является соединение в себе основных современных принципов в образовании:</w:t>
      </w:r>
    </w:p>
    <w:p w:rsidR="00295841" w:rsidRDefault="00295841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84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295841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295841">
        <w:rPr>
          <w:rFonts w:ascii="Times New Roman" w:hAnsi="Times New Roman" w:cs="Times New Roman"/>
          <w:sz w:val="24"/>
          <w:szCs w:val="24"/>
        </w:rPr>
        <w:t xml:space="preserve"> подход к воспитанию и развитию ребенка средствами театра, где школьник выступает в роли то актёра, то музыканта, то художника, на практике узнаёт о том, что актёр – это одновременно и творец, и материал, и инструмент; </w:t>
      </w:r>
    </w:p>
    <w:p w:rsidR="00295841" w:rsidRDefault="00295841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841">
        <w:rPr>
          <w:rFonts w:ascii="Times New Roman" w:hAnsi="Times New Roman" w:cs="Times New Roman"/>
          <w:sz w:val="24"/>
          <w:szCs w:val="24"/>
        </w:rPr>
        <w:t xml:space="preserve">- принцип междисциплинарной интеграции – применим к смежным наукам (уроки литературы и музыки, литература и живопись, изобразительное искусство и технология, вокал и ритмика); </w:t>
      </w:r>
    </w:p>
    <w:p w:rsidR="00D55CE5" w:rsidRPr="00295841" w:rsidRDefault="00295841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295841">
        <w:rPr>
          <w:rFonts w:ascii="Times New Roman" w:hAnsi="Times New Roman" w:cs="Times New Roman"/>
          <w:sz w:val="24"/>
          <w:szCs w:val="24"/>
        </w:rPr>
        <w:t>- принцип креативности – предполагает максимальную ориентацию на творчество ребенка, на развитие его психофизических ощущ</w:t>
      </w:r>
      <w:r>
        <w:rPr>
          <w:rFonts w:ascii="Times New Roman" w:hAnsi="Times New Roman" w:cs="Times New Roman"/>
          <w:sz w:val="24"/>
          <w:szCs w:val="24"/>
        </w:rPr>
        <w:t xml:space="preserve">ений, раскрепощение личности.     </w:t>
      </w:r>
      <w:r w:rsidRPr="00295841">
        <w:rPr>
          <w:rFonts w:ascii="Times New Roman" w:hAnsi="Times New Roman" w:cs="Times New Roman"/>
          <w:sz w:val="24"/>
          <w:szCs w:val="24"/>
        </w:rPr>
        <w:t xml:space="preserve">Специфичность программы проявляется в том, что она доступна каждому </w:t>
      </w:r>
      <w:proofErr w:type="gramStart"/>
      <w:r w:rsidRPr="00295841">
        <w:rPr>
          <w:rFonts w:ascii="Times New Roman" w:hAnsi="Times New Roman" w:cs="Times New Roman"/>
          <w:sz w:val="24"/>
          <w:szCs w:val="24"/>
        </w:rPr>
        <w:t>испытать</w:t>
      </w:r>
      <w:proofErr w:type="gramEnd"/>
      <w:r w:rsidRPr="00295841">
        <w:rPr>
          <w:rFonts w:ascii="Times New Roman" w:hAnsi="Times New Roman" w:cs="Times New Roman"/>
          <w:sz w:val="24"/>
          <w:szCs w:val="24"/>
        </w:rPr>
        <w:t xml:space="preserve"> свои силы в разнообразных формах занятий, возможности увидеть результаты, получить одобрение и поддержку. Есть возможность начать обучение с любого момента, т.к. в обучении основам актёрского мастерства невозможно поэтапно обучить ребёнка сценической речи, а затем движению, поскольку все виды деятельности взаимосвязаны.</w:t>
      </w:r>
    </w:p>
    <w:p w:rsidR="00295841" w:rsidRPr="00295841" w:rsidRDefault="00295841" w:rsidP="00295841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5356D6" w:rsidRPr="005356D6" w:rsidRDefault="00B128C2" w:rsidP="00B128C2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1D5448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</w:t>
      </w:r>
      <w:r w:rsidR="00222CE6" w:rsidRPr="001D5448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ктуальность</w:t>
      </w:r>
      <w:r w:rsidRPr="001D544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1D5448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1D5448">
        <w:t xml:space="preserve"> </w:t>
      </w:r>
    </w:p>
    <w:p w:rsidR="00D55CE5" w:rsidRPr="001D5448" w:rsidRDefault="001D5448" w:rsidP="005356D6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1D5448">
        <w:rPr>
          <w:rFonts w:ascii="Times New Roman" w:hAnsi="Times New Roman" w:cs="Times New Roman"/>
          <w:sz w:val="24"/>
          <w:szCs w:val="24"/>
        </w:rPr>
        <w:t>Данная программа актуальна, поскольку театр становиться способом самовыражения, инструментом решения характерологических конфликтов и средством снятия психологического напряжения. Сценическая работа детей по программе</w:t>
      </w:r>
      <w:r w:rsidR="002B3D83">
        <w:rPr>
          <w:rFonts w:ascii="Times New Roman" w:hAnsi="Times New Roman" w:cs="Times New Roman"/>
          <w:sz w:val="24"/>
          <w:szCs w:val="24"/>
        </w:rPr>
        <w:t xml:space="preserve"> </w:t>
      </w:r>
      <w:r w:rsidR="002B3D83" w:rsidRPr="002B3D83">
        <w:rPr>
          <w:rFonts w:ascii="Times New Roman" w:hAnsi="Times New Roman" w:cs="Times New Roman"/>
          <w:sz w:val="24"/>
          <w:szCs w:val="24"/>
        </w:rPr>
        <w:t xml:space="preserve">театрального кружка </w:t>
      </w:r>
      <w:r w:rsidRPr="002B3D83">
        <w:rPr>
          <w:rFonts w:ascii="Times New Roman" w:hAnsi="Times New Roman" w:cs="Times New Roman"/>
          <w:sz w:val="24"/>
          <w:szCs w:val="24"/>
        </w:rPr>
        <w:t xml:space="preserve"> </w:t>
      </w:r>
      <w:r w:rsidR="002B3D83">
        <w:rPr>
          <w:rFonts w:ascii="Times New Roman" w:hAnsi="Times New Roman" w:cs="Times New Roman"/>
          <w:sz w:val="24"/>
          <w:szCs w:val="24"/>
        </w:rPr>
        <w:t>«Сказка</w:t>
      </w:r>
      <w:r w:rsidRPr="001D5448">
        <w:rPr>
          <w:rFonts w:ascii="Times New Roman" w:hAnsi="Times New Roman" w:cs="Times New Roman"/>
          <w:sz w:val="24"/>
          <w:szCs w:val="24"/>
        </w:rPr>
        <w:t xml:space="preserve">» — это не подготовка к выступлению на профессиональную театральную стезю, но проверка действием множества межличностных отношений. В репетиционной комнате приобретаются навыки публичного поведения, взаимодействия друг с другом, совместной работы и творчества, решения характерологических конфликтов. Чтобы обучение привело к результату, оно должно задействовать не только ум, но и вовлекать в значимый опыт всю личность. Именно занятия </w:t>
      </w:r>
      <w:r w:rsidRPr="001D5448">
        <w:rPr>
          <w:rFonts w:ascii="Times New Roman" w:hAnsi="Times New Roman" w:cs="Times New Roman"/>
          <w:sz w:val="24"/>
          <w:szCs w:val="24"/>
        </w:rPr>
        <w:lastRenderedPageBreak/>
        <w:t>театрально-сценической деятельностью и дают ребёнку тот самый значимый жизненный опыт. Программа направлена не на создание из ребёнка «универсального актёра», а на воспитание из него жизненно адаптированного человека психологически готового к различным стрессовым ситуациям. Отличительная особенность программы</w:t>
      </w:r>
      <w:r w:rsidR="002B3D83">
        <w:rPr>
          <w:rFonts w:ascii="Times New Roman" w:hAnsi="Times New Roman" w:cs="Times New Roman"/>
          <w:sz w:val="24"/>
          <w:szCs w:val="24"/>
        </w:rPr>
        <w:t xml:space="preserve"> театрального кружка</w:t>
      </w:r>
      <w:r w:rsidRPr="001D5448">
        <w:rPr>
          <w:rFonts w:ascii="Times New Roman" w:hAnsi="Times New Roman" w:cs="Times New Roman"/>
          <w:sz w:val="24"/>
          <w:szCs w:val="24"/>
        </w:rPr>
        <w:t xml:space="preserve"> «</w:t>
      </w:r>
      <w:r w:rsidR="002B3D83">
        <w:rPr>
          <w:rFonts w:ascii="Times New Roman" w:hAnsi="Times New Roman" w:cs="Times New Roman"/>
          <w:sz w:val="24"/>
          <w:szCs w:val="24"/>
        </w:rPr>
        <w:t>Сказка</w:t>
      </w:r>
      <w:r w:rsidRPr="001D5448">
        <w:rPr>
          <w:rFonts w:ascii="Times New Roman" w:hAnsi="Times New Roman" w:cs="Times New Roman"/>
          <w:sz w:val="24"/>
          <w:szCs w:val="24"/>
        </w:rPr>
        <w:t>» в том, что она помогает ребёнку самосовершенствоваться, используя театральную игру как инструмент. Театральная игра для детей должна стать и удовольствием, и развлечением, а на самом деле – инструментом решения конфликтов, способствующими взаимопониманию и самораскрытию.</w:t>
      </w:r>
    </w:p>
    <w:p w:rsidR="00295841" w:rsidRDefault="00295841" w:rsidP="00295841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</w:p>
    <w:p w:rsidR="00222CE6" w:rsidRPr="00314883" w:rsidRDefault="00B128C2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Ц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ель</w:t>
      </w:r>
      <w:r w:rsidR="00295841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и задачи</w:t>
      </w:r>
      <w:r w:rsidR="00295841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дополнительной общеобразовательной программы</w:t>
      </w:r>
      <w:r w:rsidR="0027650F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D55CE5" w:rsidRDefault="00D55CE5" w:rsidP="00D55CE5">
      <w:pPr>
        <w:pStyle w:val="a5"/>
        <w:rPr>
          <w:rFonts w:ascii="Times New Roman" w:eastAsia="Times New Roman" w:hAnsi="Times New Roman"/>
          <w:kern w:val="2"/>
          <w:sz w:val="24"/>
          <w:szCs w:val="24"/>
        </w:rPr>
      </w:pPr>
    </w:p>
    <w:p w:rsidR="00295841" w:rsidRPr="00295841" w:rsidRDefault="00B128C2" w:rsidP="00B128C2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B128C2">
        <w:rPr>
          <w:rFonts w:ascii="Times New Roman" w:eastAsia="Times New Roman" w:hAnsi="Times New Roman"/>
          <w:kern w:val="2"/>
          <w:sz w:val="24"/>
          <w:szCs w:val="24"/>
          <w:u w:val="single"/>
        </w:rPr>
        <w:t>Цель:</w:t>
      </w:r>
      <w:r w:rsidR="00295841" w:rsidRPr="00295841">
        <w:t xml:space="preserve"> </w:t>
      </w:r>
      <w:r w:rsidR="00295841" w:rsidRPr="00295841">
        <w:rPr>
          <w:rFonts w:ascii="Times New Roman" w:hAnsi="Times New Roman"/>
          <w:sz w:val="24"/>
          <w:szCs w:val="24"/>
        </w:rPr>
        <w:t>вовлечение детей в коллективную творческую деятельность, развитие коммуникативных навыков и создание комфортной эмоциональной среды для формирования потребности детей в регулярных занятиях театральной деятельностью.</w:t>
      </w:r>
    </w:p>
    <w:p w:rsidR="00B128C2" w:rsidRPr="0027650F" w:rsidRDefault="00B128C2" w:rsidP="00B128C2">
      <w:pPr>
        <w:pStyle w:val="a5"/>
        <w:ind w:left="0"/>
        <w:jc w:val="both"/>
        <w:rPr>
          <w:rFonts w:ascii="Times New Roman" w:eastAsia="Times New Roman" w:hAnsi="Times New Roman"/>
          <w:kern w:val="2"/>
          <w:sz w:val="24"/>
          <w:szCs w:val="24"/>
          <w:u w:val="single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 xml:space="preserve"> </w:t>
      </w:r>
      <w:r w:rsidRPr="0027650F">
        <w:rPr>
          <w:rFonts w:ascii="Times New Roman" w:eastAsia="Times New Roman" w:hAnsi="Times New Roman"/>
          <w:kern w:val="2"/>
          <w:sz w:val="24"/>
          <w:szCs w:val="24"/>
          <w:u w:val="single"/>
        </w:rPr>
        <w:t xml:space="preserve">Задачи: </w:t>
      </w:r>
    </w:p>
    <w:p w:rsidR="009A1950" w:rsidRDefault="00295841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A1950">
        <w:rPr>
          <w:rFonts w:ascii="Times New Roman" w:hAnsi="Times New Roman" w:cs="Times New Roman"/>
          <w:sz w:val="24"/>
          <w:szCs w:val="24"/>
        </w:rPr>
        <w:t xml:space="preserve">Задачи программы: </w:t>
      </w:r>
    </w:p>
    <w:p w:rsidR="009A1950" w:rsidRDefault="00295841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A1950">
        <w:rPr>
          <w:rFonts w:ascii="Times New Roman" w:hAnsi="Times New Roman" w:cs="Times New Roman"/>
          <w:sz w:val="24"/>
          <w:szCs w:val="24"/>
        </w:rPr>
        <w:t xml:space="preserve">Обучающие: </w:t>
      </w:r>
    </w:p>
    <w:p w:rsidR="009A1950" w:rsidRDefault="00295841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A1950">
        <w:rPr>
          <w:rFonts w:ascii="Times New Roman" w:hAnsi="Times New Roman" w:cs="Times New Roman"/>
          <w:sz w:val="24"/>
          <w:szCs w:val="24"/>
        </w:rPr>
        <w:t xml:space="preserve">− активизировать познавательный интерес; </w:t>
      </w:r>
    </w:p>
    <w:p w:rsidR="009A1950" w:rsidRDefault="00295841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A1950">
        <w:rPr>
          <w:rFonts w:ascii="Times New Roman" w:hAnsi="Times New Roman" w:cs="Times New Roman"/>
          <w:sz w:val="24"/>
          <w:szCs w:val="24"/>
        </w:rPr>
        <w:t xml:space="preserve">− снимать зажатость и скованность; </w:t>
      </w:r>
    </w:p>
    <w:p w:rsidR="009A1950" w:rsidRDefault="00295841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A1950">
        <w:rPr>
          <w:rFonts w:ascii="Times New Roman" w:hAnsi="Times New Roman" w:cs="Times New Roman"/>
          <w:sz w:val="24"/>
          <w:szCs w:val="24"/>
        </w:rPr>
        <w:t xml:space="preserve">− научиться чувству ритма и координации движения; </w:t>
      </w:r>
    </w:p>
    <w:p w:rsidR="009A1950" w:rsidRDefault="00295841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A1950">
        <w:rPr>
          <w:rFonts w:ascii="Times New Roman" w:hAnsi="Times New Roman" w:cs="Times New Roman"/>
          <w:sz w:val="24"/>
          <w:szCs w:val="24"/>
        </w:rPr>
        <w:t xml:space="preserve">− научиться правильно, громко и чётко говорить; </w:t>
      </w:r>
    </w:p>
    <w:p w:rsidR="009A1950" w:rsidRDefault="00295841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A1950">
        <w:rPr>
          <w:rFonts w:ascii="Times New Roman" w:hAnsi="Times New Roman" w:cs="Times New Roman"/>
          <w:sz w:val="24"/>
          <w:szCs w:val="24"/>
        </w:rPr>
        <w:t xml:space="preserve">− пополнять словарный запас; </w:t>
      </w:r>
    </w:p>
    <w:p w:rsidR="009A1950" w:rsidRDefault="00295841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A1950">
        <w:rPr>
          <w:rFonts w:ascii="Times New Roman" w:hAnsi="Times New Roman" w:cs="Times New Roman"/>
          <w:sz w:val="24"/>
          <w:szCs w:val="24"/>
        </w:rPr>
        <w:t xml:space="preserve">− учиться строить диалог, самостоятельно выбирая партнёра; </w:t>
      </w:r>
    </w:p>
    <w:p w:rsidR="009A1950" w:rsidRDefault="00295841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A1950">
        <w:rPr>
          <w:rFonts w:ascii="Times New Roman" w:hAnsi="Times New Roman" w:cs="Times New Roman"/>
          <w:sz w:val="24"/>
          <w:szCs w:val="24"/>
        </w:rPr>
        <w:t xml:space="preserve">− научиться пользоваться словами выражающие основные чувства; </w:t>
      </w:r>
    </w:p>
    <w:p w:rsidR="009A1950" w:rsidRDefault="00295841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A1950">
        <w:rPr>
          <w:rFonts w:ascii="Times New Roman" w:hAnsi="Times New Roman" w:cs="Times New Roman"/>
          <w:sz w:val="24"/>
          <w:szCs w:val="24"/>
        </w:rPr>
        <w:t xml:space="preserve">− познакомить детей с устройством зрительного зала и сцены; </w:t>
      </w:r>
    </w:p>
    <w:p w:rsidR="006500E9" w:rsidRDefault="00295841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A1950">
        <w:rPr>
          <w:rFonts w:ascii="Times New Roman" w:hAnsi="Times New Roman" w:cs="Times New Roman"/>
          <w:sz w:val="24"/>
          <w:szCs w:val="24"/>
        </w:rPr>
        <w:t xml:space="preserve">− получить первоначальные знания о театральном искусстве, жанрах и видах театра; − формировать первоначальные знания и умения в области актерского мастерства, сценической речи и движения. </w:t>
      </w:r>
    </w:p>
    <w:p w:rsidR="006500E9" w:rsidRDefault="00295841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A1950">
        <w:rPr>
          <w:rFonts w:ascii="Times New Roman" w:hAnsi="Times New Roman" w:cs="Times New Roman"/>
          <w:sz w:val="24"/>
          <w:szCs w:val="24"/>
        </w:rPr>
        <w:t xml:space="preserve">Развивающие: </w:t>
      </w:r>
    </w:p>
    <w:p w:rsidR="006500E9" w:rsidRDefault="00295841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A1950">
        <w:rPr>
          <w:rFonts w:ascii="Times New Roman" w:hAnsi="Times New Roman" w:cs="Times New Roman"/>
          <w:sz w:val="24"/>
          <w:szCs w:val="24"/>
        </w:rPr>
        <w:t xml:space="preserve">− развивать интерес к сценическому искусству; </w:t>
      </w:r>
    </w:p>
    <w:p w:rsidR="006500E9" w:rsidRDefault="00295841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A1950">
        <w:rPr>
          <w:rFonts w:ascii="Times New Roman" w:hAnsi="Times New Roman" w:cs="Times New Roman"/>
          <w:sz w:val="24"/>
          <w:szCs w:val="24"/>
        </w:rPr>
        <w:t xml:space="preserve">− развивать зрительное и слуховое внимание, память, наблюдательность, находчивость и фантазию, воображение, образное мышление; </w:t>
      </w:r>
    </w:p>
    <w:p w:rsidR="006500E9" w:rsidRDefault="00295841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A1950">
        <w:rPr>
          <w:rFonts w:ascii="Times New Roman" w:hAnsi="Times New Roman" w:cs="Times New Roman"/>
          <w:sz w:val="24"/>
          <w:szCs w:val="24"/>
        </w:rPr>
        <w:t>− развивать умение согласовывать с</w:t>
      </w:r>
      <w:r w:rsidR="006500E9">
        <w:rPr>
          <w:rFonts w:ascii="Times New Roman" w:hAnsi="Times New Roman" w:cs="Times New Roman"/>
          <w:sz w:val="24"/>
          <w:szCs w:val="24"/>
        </w:rPr>
        <w:t xml:space="preserve">вои действия с другими детьми; </w:t>
      </w:r>
    </w:p>
    <w:p w:rsidR="006500E9" w:rsidRDefault="00295841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A1950">
        <w:rPr>
          <w:rFonts w:ascii="Times New Roman" w:hAnsi="Times New Roman" w:cs="Times New Roman"/>
          <w:sz w:val="24"/>
          <w:szCs w:val="24"/>
        </w:rPr>
        <w:t xml:space="preserve"> − развивать способность искренне верить в любую воображаемую ситуацию, превращать и превращаться; </w:t>
      </w:r>
    </w:p>
    <w:p w:rsidR="006500E9" w:rsidRDefault="00295841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A1950">
        <w:rPr>
          <w:rFonts w:ascii="Times New Roman" w:hAnsi="Times New Roman" w:cs="Times New Roman"/>
          <w:sz w:val="24"/>
          <w:szCs w:val="24"/>
        </w:rPr>
        <w:t xml:space="preserve">− развивать дикцию на материале скороговорок и стихов; </w:t>
      </w:r>
    </w:p>
    <w:p w:rsidR="006500E9" w:rsidRDefault="00295841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A1950">
        <w:rPr>
          <w:rFonts w:ascii="Times New Roman" w:hAnsi="Times New Roman" w:cs="Times New Roman"/>
          <w:sz w:val="24"/>
          <w:szCs w:val="24"/>
        </w:rPr>
        <w:t xml:space="preserve">− развивать умение владеть своим телом. </w:t>
      </w:r>
    </w:p>
    <w:p w:rsidR="006500E9" w:rsidRDefault="006500E9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5841" w:rsidRPr="009A1950">
        <w:rPr>
          <w:rFonts w:ascii="Times New Roman" w:hAnsi="Times New Roman" w:cs="Times New Roman"/>
          <w:sz w:val="24"/>
          <w:szCs w:val="24"/>
        </w:rPr>
        <w:t xml:space="preserve"> Воспитательные: </w:t>
      </w:r>
    </w:p>
    <w:p w:rsidR="006500E9" w:rsidRDefault="00295841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A1950">
        <w:rPr>
          <w:rFonts w:ascii="Times New Roman" w:hAnsi="Times New Roman" w:cs="Times New Roman"/>
          <w:sz w:val="24"/>
          <w:szCs w:val="24"/>
        </w:rPr>
        <w:t xml:space="preserve">− воспитывать в ребёнке готовность к творчеству; </w:t>
      </w:r>
    </w:p>
    <w:p w:rsidR="00D55CE5" w:rsidRPr="009A1950" w:rsidRDefault="00295841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1950">
        <w:rPr>
          <w:rFonts w:ascii="Times New Roman" w:hAnsi="Times New Roman" w:cs="Times New Roman"/>
          <w:sz w:val="24"/>
          <w:szCs w:val="24"/>
        </w:rPr>
        <w:t>− воспитывать доброжелательность и контактность в отношениях со сверстниками; − воспитывать культу поведения в театре.</w:t>
      </w:r>
    </w:p>
    <w:p w:rsidR="00D55CE5" w:rsidRPr="0027650F" w:rsidRDefault="0027650F" w:rsidP="0027650F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дресат программы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: </w:t>
      </w:r>
      <w:r w:rsidR="0094460D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>программ</w:t>
      </w:r>
      <w:r w:rsidR="00EA6D24">
        <w:rPr>
          <w:rFonts w:ascii="Times New Roman" w:eastAsia="Times New Roman" w:hAnsi="Times New Roman" w:cs="Times New Roman"/>
          <w:kern w:val="2"/>
          <w:sz w:val="24"/>
          <w:szCs w:val="24"/>
        </w:rPr>
        <w:t>а расчитана на школьников 7 – 15</w:t>
      </w:r>
      <w:r w:rsidR="0094460D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лет (разновозрастная группа)</w:t>
      </w:r>
      <w:r w:rsidR="00533262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>, увлеченных искусством слова, театром, игрой на сцене; специальной подготовки детей не требуется.</w:t>
      </w:r>
    </w:p>
    <w:p w:rsidR="0094460D" w:rsidRPr="00314883" w:rsidRDefault="0094460D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Pr="00314883" w:rsidRDefault="0027650F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бъем программы - сроки реализации дополнительной общеобразовательной программы</w:t>
      </w:r>
      <w:r w:rsidR="00C03695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D55CE5" w:rsidRPr="00314883" w:rsidRDefault="00902B5A" w:rsidP="008404A6">
      <w:pPr>
        <w:pStyle w:val="a5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 xml:space="preserve">Объем программы – </w:t>
      </w:r>
      <w:r w:rsidR="009515C8" w:rsidRPr="009515C8">
        <w:rPr>
          <w:rFonts w:ascii="Times New Roman" w:eastAsia="Times New Roman" w:hAnsi="Times New Roman"/>
          <w:kern w:val="2"/>
          <w:sz w:val="24"/>
          <w:szCs w:val="24"/>
        </w:rPr>
        <w:t>34</w:t>
      </w:r>
      <w:r w:rsidRPr="009515C8">
        <w:rPr>
          <w:rFonts w:ascii="Times New Roman" w:eastAsia="Times New Roman" w:hAnsi="Times New Roman"/>
          <w:kern w:val="2"/>
          <w:sz w:val="24"/>
          <w:szCs w:val="24"/>
        </w:rPr>
        <w:t xml:space="preserve"> час</w:t>
      </w:r>
      <w:r w:rsidR="009515C8">
        <w:rPr>
          <w:rFonts w:ascii="Times New Roman" w:eastAsia="Times New Roman" w:hAnsi="Times New Roman"/>
          <w:kern w:val="2"/>
          <w:sz w:val="24"/>
          <w:szCs w:val="24"/>
        </w:rPr>
        <w:t>а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. Сроки реализации – 1 учебный год, занятия проводятся по </w:t>
      </w:r>
      <w:r w:rsidR="009515C8">
        <w:rPr>
          <w:rFonts w:ascii="Times New Roman" w:eastAsia="Times New Roman" w:hAnsi="Times New Roman"/>
          <w:kern w:val="2"/>
          <w:sz w:val="24"/>
          <w:szCs w:val="24"/>
        </w:rPr>
        <w:t>1</w:t>
      </w:r>
      <w:r w:rsidR="009515C8" w:rsidRPr="009515C8">
        <w:rPr>
          <w:rFonts w:ascii="Times New Roman" w:eastAsia="Times New Roman" w:hAnsi="Times New Roman"/>
          <w:kern w:val="2"/>
          <w:sz w:val="24"/>
          <w:szCs w:val="24"/>
        </w:rPr>
        <w:t xml:space="preserve"> час</w:t>
      </w:r>
      <w:r w:rsidR="009515C8">
        <w:rPr>
          <w:rFonts w:ascii="Times New Roman" w:eastAsia="Times New Roman" w:hAnsi="Times New Roman"/>
          <w:kern w:val="2"/>
          <w:sz w:val="24"/>
          <w:szCs w:val="24"/>
        </w:rPr>
        <w:t>у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 в неделю.</w:t>
      </w:r>
    </w:p>
    <w:p w:rsidR="00D55CE5" w:rsidRPr="00314883" w:rsidRDefault="00D55CE5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6500E9" w:rsidRPr="006500E9" w:rsidRDefault="006500E9" w:rsidP="00BA05CF">
      <w:pPr>
        <w:pStyle w:val="a8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00E9">
        <w:rPr>
          <w:rFonts w:ascii="Times New Roman" w:hAnsi="Times New Roman" w:cs="Times New Roman"/>
          <w:b/>
          <w:sz w:val="24"/>
          <w:szCs w:val="24"/>
        </w:rPr>
        <w:t xml:space="preserve">Формы организации и проведения занятий: </w:t>
      </w:r>
    </w:p>
    <w:p w:rsidR="006500E9" w:rsidRPr="006500E9" w:rsidRDefault="006500E9" w:rsidP="00BA05CF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00E9">
        <w:rPr>
          <w:rFonts w:ascii="Times New Roman" w:hAnsi="Times New Roman" w:cs="Times New Roman"/>
          <w:sz w:val="24"/>
          <w:szCs w:val="24"/>
        </w:rPr>
        <w:t xml:space="preserve">− фронтальная; </w:t>
      </w:r>
    </w:p>
    <w:p w:rsidR="006500E9" w:rsidRPr="006500E9" w:rsidRDefault="006500E9" w:rsidP="00BA05CF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00E9">
        <w:rPr>
          <w:rFonts w:ascii="Times New Roman" w:hAnsi="Times New Roman" w:cs="Times New Roman"/>
          <w:sz w:val="24"/>
          <w:szCs w:val="24"/>
        </w:rPr>
        <w:t xml:space="preserve">− коллективная; </w:t>
      </w:r>
    </w:p>
    <w:p w:rsidR="006500E9" w:rsidRPr="006500E9" w:rsidRDefault="006500E9" w:rsidP="00BA05CF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00E9">
        <w:rPr>
          <w:rFonts w:ascii="Times New Roman" w:hAnsi="Times New Roman" w:cs="Times New Roman"/>
          <w:sz w:val="24"/>
          <w:szCs w:val="24"/>
        </w:rPr>
        <w:t xml:space="preserve">− групповая </w:t>
      </w:r>
    </w:p>
    <w:p w:rsidR="006500E9" w:rsidRPr="006500E9" w:rsidRDefault="006500E9" w:rsidP="00BA05CF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00E9">
        <w:rPr>
          <w:rFonts w:ascii="Times New Roman" w:hAnsi="Times New Roman" w:cs="Times New Roman"/>
          <w:b/>
          <w:sz w:val="24"/>
          <w:szCs w:val="24"/>
        </w:rPr>
        <w:t>Виды занятий:</w:t>
      </w:r>
      <w:r w:rsidRPr="006500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00E9" w:rsidRPr="006500E9" w:rsidRDefault="006500E9" w:rsidP="005356D6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00E9">
        <w:rPr>
          <w:rFonts w:ascii="Times New Roman" w:hAnsi="Times New Roman" w:cs="Times New Roman"/>
          <w:sz w:val="24"/>
          <w:szCs w:val="24"/>
        </w:rPr>
        <w:t xml:space="preserve">− игра – беседа – иллюстрирование; </w:t>
      </w:r>
    </w:p>
    <w:p w:rsidR="006500E9" w:rsidRPr="006500E9" w:rsidRDefault="006500E9" w:rsidP="005356D6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00E9">
        <w:rPr>
          <w:rFonts w:ascii="Times New Roman" w:hAnsi="Times New Roman" w:cs="Times New Roman"/>
          <w:sz w:val="24"/>
          <w:szCs w:val="24"/>
        </w:rPr>
        <w:t xml:space="preserve">− изучение основ сценического мастерства - мастерская образа; </w:t>
      </w:r>
    </w:p>
    <w:p w:rsidR="006500E9" w:rsidRPr="006500E9" w:rsidRDefault="006500E9" w:rsidP="00BA05CF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00E9">
        <w:rPr>
          <w:rFonts w:ascii="Times New Roman" w:hAnsi="Times New Roman" w:cs="Times New Roman"/>
          <w:sz w:val="24"/>
          <w:szCs w:val="24"/>
        </w:rPr>
        <w:t xml:space="preserve">− мастерская костюма, декораций; </w:t>
      </w:r>
    </w:p>
    <w:p w:rsidR="006500E9" w:rsidRPr="006500E9" w:rsidRDefault="006500E9" w:rsidP="005356D6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00E9">
        <w:rPr>
          <w:rFonts w:ascii="Times New Roman" w:hAnsi="Times New Roman" w:cs="Times New Roman"/>
          <w:sz w:val="24"/>
          <w:szCs w:val="24"/>
        </w:rPr>
        <w:t xml:space="preserve">− инсценировка прочитанного произведения - постановка спектакля; </w:t>
      </w:r>
    </w:p>
    <w:p w:rsidR="006500E9" w:rsidRPr="006500E9" w:rsidRDefault="006500E9" w:rsidP="00BA05CF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00E9">
        <w:rPr>
          <w:rFonts w:ascii="Times New Roman" w:hAnsi="Times New Roman" w:cs="Times New Roman"/>
          <w:sz w:val="24"/>
          <w:szCs w:val="24"/>
        </w:rPr>
        <w:lastRenderedPageBreak/>
        <w:t xml:space="preserve">- работа в малых группах; </w:t>
      </w:r>
    </w:p>
    <w:p w:rsidR="006500E9" w:rsidRPr="006500E9" w:rsidRDefault="006500E9" w:rsidP="006500E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00E9">
        <w:rPr>
          <w:rFonts w:ascii="Times New Roman" w:hAnsi="Times New Roman" w:cs="Times New Roman"/>
          <w:sz w:val="24"/>
          <w:szCs w:val="24"/>
        </w:rPr>
        <w:t>− актёрский тренинг</w:t>
      </w:r>
      <w:r w:rsidR="005356D6">
        <w:rPr>
          <w:rFonts w:ascii="Times New Roman" w:hAnsi="Times New Roman" w:cs="Times New Roman"/>
          <w:sz w:val="24"/>
          <w:szCs w:val="24"/>
        </w:rPr>
        <w:t>;</w:t>
      </w:r>
    </w:p>
    <w:p w:rsidR="006500E9" w:rsidRPr="006500E9" w:rsidRDefault="006500E9" w:rsidP="005356D6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00E9">
        <w:rPr>
          <w:rFonts w:ascii="Times New Roman" w:hAnsi="Times New Roman" w:cs="Times New Roman"/>
          <w:sz w:val="24"/>
          <w:szCs w:val="24"/>
        </w:rPr>
        <w:t>− выступление – диагностика.</w:t>
      </w:r>
    </w:p>
    <w:p w:rsidR="00B75ADB" w:rsidRDefault="00B75ADB" w:rsidP="00BA05CF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Занятия проводятся 1 раз в неделю в течение учебного года</w:t>
      </w:r>
      <w:r w:rsidR="007A4E15">
        <w:rPr>
          <w:rFonts w:ascii="Times New Roman" w:hAnsi="Times New Roman" w:cs="Times New Roman"/>
          <w:sz w:val="24"/>
          <w:szCs w:val="24"/>
        </w:rPr>
        <w:t>по 45</w:t>
      </w:r>
      <w:r w:rsidR="00393FD8">
        <w:rPr>
          <w:rFonts w:ascii="Times New Roman" w:hAnsi="Times New Roman" w:cs="Times New Roman"/>
          <w:sz w:val="24"/>
          <w:szCs w:val="24"/>
        </w:rPr>
        <w:t>мин.)</w:t>
      </w:r>
      <w:r w:rsidR="00E541B5">
        <w:rPr>
          <w:rFonts w:ascii="Times New Roman" w:hAnsi="Times New Roman" w:cs="Times New Roman"/>
          <w:sz w:val="24"/>
          <w:szCs w:val="24"/>
        </w:rPr>
        <w:t>)</w:t>
      </w:r>
      <w:r w:rsidR="00393FD8">
        <w:rPr>
          <w:rFonts w:ascii="Times New Roman" w:hAnsi="Times New Roman" w:cs="Times New Roman"/>
          <w:sz w:val="24"/>
          <w:szCs w:val="24"/>
        </w:rPr>
        <w:t xml:space="preserve"> с перерывом в 15 минут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55CE5" w:rsidRPr="00537899" w:rsidRDefault="00D55CE5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Calibri" w:eastAsia="Times New Roman" w:hAnsi="Calibri" w:cs="Times New Roman"/>
          <w:kern w:val="2"/>
          <w:sz w:val="28"/>
          <w:szCs w:val="28"/>
        </w:rPr>
      </w:pPr>
    </w:p>
    <w:p w:rsidR="005356D6" w:rsidRDefault="005356D6" w:rsidP="00EA3C08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b/>
          <w:kern w:val="2"/>
          <w:sz w:val="24"/>
          <w:szCs w:val="24"/>
        </w:rPr>
        <w:t xml:space="preserve">Планируемые результаты освоения </w:t>
      </w:r>
      <w:proofErr w:type="gramStart"/>
      <w:r w:rsidRPr="005356D6">
        <w:rPr>
          <w:rFonts w:ascii="Times New Roman" w:hAnsi="Times New Roman" w:cs="Times New Roman"/>
          <w:b/>
          <w:kern w:val="2"/>
          <w:sz w:val="24"/>
          <w:szCs w:val="24"/>
        </w:rPr>
        <w:t>дополнительной</w:t>
      </w:r>
      <w:proofErr w:type="gramEnd"/>
      <w:r w:rsidRPr="005356D6">
        <w:rPr>
          <w:rFonts w:ascii="Times New Roman" w:hAnsi="Times New Roman" w:cs="Times New Roman"/>
          <w:b/>
          <w:kern w:val="2"/>
          <w:sz w:val="24"/>
          <w:szCs w:val="24"/>
        </w:rPr>
        <w:t xml:space="preserve"> общеразвивающей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b/>
          <w:kern w:val="2"/>
          <w:sz w:val="24"/>
          <w:szCs w:val="24"/>
        </w:rPr>
        <w:t>программы.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Планируемые результаты формулируются с учетом цели и задач обучения,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развития и воспитания, а также уровня освоения ДОП.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 xml:space="preserve">В процессе обучения и воспитания собственных установок, потребностей </w:t>
      </w:r>
      <w:proofErr w:type="gramStart"/>
      <w:r w:rsidRPr="005356D6">
        <w:rPr>
          <w:rFonts w:ascii="Times New Roman" w:hAnsi="Times New Roman" w:cs="Times New Roman"/>
          <w:kern w:val="2"/>
          <w:sz w:val="24"/>
          <w:szCs w:val="24"/>
        </w:rPr>
        <w:t>в</w:t>
      </w:r>
      <w:proofErr w:type="gramEnd"/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значимой мотивации на соблюдение норм и правил здорового образа жизни, культуры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 xml:space="preserve">здоровья у </w:t>
      </w:r>
      <w:proofErr w:type="gramStart"/>
      <w:r w:rsidRPr="005356D6">
        <w:rPr>
          <w:rFonts w:ascii="Times New Roman" w:hAnsi="Times New Roman" w:cs="Times New Roman"/>
          <w:kern w:val="2"/>
          <w:sz w:val="24"/>
          <w:szCs w:val="24"/>
        </w:rPr>
        <w:t>обучающихся</w:t>
      </w:r>
      <w:proofErr w:type="gramEnd"/>
      <w:r w:rsidRPr="005356D6">
        <w:rPr>
          <w:rFonts w:ascii="Times New Roman" w:hAnsi="Times New Roman" w:cs="Times New Roman"/>
          <w:kern w:val="2"/>
          <w:sz w:val="24"/>
          <w:szCs w:val="24"/>
        </w:rPr>
        <w:t xml:space="preserve"> формируются познавательные, личностные, регулятивные,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коммуникативные универсальные учебные действия.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Реализация концептуальных идей развития дополнительного образования детей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 xml:space="preserve">предполагает достижение каждым обучающимся </w:t>
      </w:r>
      <w:proofErr w:type="gramStart"/>
      <w:r w:rsidRPr="005356D6">
        <w:rPr>
          <w:rFonts w:ascii="Times New Roman" w:hAnsi="Times New Roman" w:cs="Times New Roman"/>
          <w:kern w:val="2"/>
          <w:sz w:val="24"/>
          <w:szCs w:val="24"/>
        </w:rPr>
        <w:t>личностных</w:t>
      </w:r>
      <w:proofErr w:type="gramEnd"/>
      <w:r w:rsidRPr="005356D6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proofErr w:type="spellStart"/>
      <w:r w:rsidRPr="005356D6">
        <w:rPr>
          <w:rFonts w:ascii="Times New Roman" w:hAnsi="Times New Roman" w:cs="Times New Roman"/>
          <w:kern w:val="2"/>
          <w:sz w:val="24"/>
          <w:szCs w:val="24"/>
        </w:rPr>
        <w:t>метапредметных</w:t>
      </w:r>
      <w:proofErr w:type="spellEnd"/>
      <w:r w:rsidRPr="005356D6">
        <w:rPr>
          <w:rFonts w:ascii="Times New Roman" w:hAnsi="Times New Roman" w:cs="Times New Roman"/>
          <w:kern w:val="2"/>
          <w:sz w:val="24"/>
          <w:szCs w:val="24"/>
        </w:rPr>
        <w:t xml:space="preserve"> и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предметных результатов освоения ДОП.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Основная общеразвивающая программа учреждения предусматривает достижение</w:t>
      </w:r>
    </w:p>
    <w:p w:rsid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следующих результатов образования: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b/>
          <w:kern w:val="2"/>
          <w:sz w:val="24"/>
          <w:szCs w:val="24"/>
        </w:rPr>
        <w:t>Предметные результаты: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 xml:space="preserve">− ориентироваться в пространстве, равномерно размещаться на </w:t>
      </w:r>
      <w:proofErr w:type="gramStart"/>
      <w:r w:rsidRPr="005356D6">
        <w:rPr>
          <w:rFonts w:ascii="Times New Roman" w:hAnsi="Times New Roman" w:cs="Times New Roman"/>
          <w:kern w:val="2"/>
          <w:sz w:val="24"/>
          <w:szCs w:val="24"/>
        </w:rPr>
        <w:t>сценической</w:t>
      </w:r>
      <w:proofErr w:type="gramEnd"/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площадке;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− уметь двигаться в заданном ритме;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− на сцене выполнять свободно и естественно простейшие физические действия;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− уметь сочинять небольшой рассказ на заданную тему;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− уметь менять по заданию педагога высоту и силу звучания голоса;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− уметь произносить скороговорки и стихотворный текст, правильно произнося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слова и расставляя логические ударения;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− владеть элементарной терминологией театрального искусства;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− иметь развитую фантазию и воображение;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− владеть навыками культурной речи;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− знать специфику актерского мастерства, назначение сценического грима,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особенности сценической речи.</w:t>
      </w:r>
    </w:p>
    <w:p w:rsid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  <w:proofErr w:type="spellStart"/>
      <w:r w:rsidRPr="005356D6">
        <w:rPr>
          <w:rFonts w:ascii="Times New Roman" w:hAnsi="Times New Roman" w:cs="Times New Roman"/>
          <w:b/>
          <w:kern w:val="2"/>
          <w:sz w:val="24"/>
          <w:szCs w:val="24"/>
        </w:rPr>
        <w:t>Метапредметные</w:t>
      </w:r>
      <w:proofErr w:type="spellEnd"/>
      <w:r w:rsidRPr="005356D6">
        <w:rPr>
          <w:rFonts w:ascii="Times New Roman" w:hAnsi="Times New Roman" w:cs="Times New Roman"/>
          <w:b/>
          <w:kern w:val="2"/>
          <w:sz w:val="24"/>
          <w:szCs w:val="24"/>
        </w:rPr>
        <w:t>: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1.Формировать коммуникативные умения, такие как: включаться и поддерживать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диалог, коллективное обсуждение: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 xml:space="preserve">− учитывать мнения партнёров, отличные </w:t>
      </w:r>
      <w:proofErr w:type="gramStart"/>
      <w:r w:rsidRPr="005356D6">
        <w:rPr>
          <w:rFonts w:ascii="Times New Roman" w:hAnsi="Times New Roman" w:cs="Times New Roman"/>
          <w:kern w:val="2"/>
          <w:sz w:val="24"/>
          <w:szCs w:val="24"/>
        </w:rPr>
        <w:t>от</w:t>
      </w:r>
      <w:proofErr w:type="gramEnd"/>
      <w:r w:rsidRPr="005356D6">
        <w:rPr>
          <w:rFonts w:ascii="Times New Roman" w:hAnsi="Times New Roman" w:cs="Times New Roman"/>
          <w:kern w:val="2"/>
          <w:sz w:val="24"/>
          <w:szCs w:val="24"/>
        </w:rPr>
        <w:t xml:space="preserve"> собственных;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− обращаться за помощью;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− формулировать свои затруднения;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− предлагать помощь и сотрудничество;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− научить слушать собеседника;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 xml:space="preserve">− научить договариваться о распределении функций и ролей </w:t>
      </w:r>
      <w:proofErr w:type="gramStart"/>
      <w:r w:rsidRPr="005356D6">
        <w:rPr>
          <w:rFonts w:ascii="Times New Roman" w:hAnsi="Times New Roman" w:cs="Times New Roman"/>
          <w:kern w:val="2"/>
          <w:sz w:val="24"/>
          <w:szCs w:val="24"/>
        </w:rPr>
        <w:t>в</w:t>
      </w:r>
      <w:proofErr w:type="gramEnd"/>
      <w:r w:rsidRPr="005356D6">
        <w:rPr>
          <w:rFonts w:ascii="Times New Roman" w:hAnsi="Times New Roman" w:cs="Times New Roman"/>
          <w:kern w:val="2"/>
          <w:sz w:val="24"/>
          <w:szCs w:val="24"/>
        </w:rPr>
        <w:t xml:space="preserve"> совместной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деятельности, приходить к общему решению;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− помочь формулировать собственное мнение и позицию;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− осуществлять взаимный контроль;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− адекватно оценивать собственное поведение и поведение окружающих;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2.Развивать умение проявлять инициативу и активность, планировать свою работу,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сопоставлять свои достижения с заданными критериями.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Личностные: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 xml:space="preserve">− формировать потребность сотрудничества со сверстниками, </w:t>
      </w:r>
      <w:proofErr w:type="gramStart"/>
      <w:r w:rsidRPr="005356D6">
        <w:rPr>
          <w:rFonts w:ascii="Times New Roman" w:hAnsi="Times New Roman" w:cs="Times New Roman"/>
          <w:kern w:val="2"/>
          <w:sz w:val="24"/>
          <w:szCs w:val="24"/>
        </w:rPr>
        <w:t>доброжелательное</w:t>
      </w:r>
      <w:proofErr w:type="gramEnd"/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отношение к сверстникам, бесконфликтное поведение, стремление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прислушиваться к мнению одноклассников;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− целостность взгляда на мир средствами литературных произведений;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lastRenderedPageBreak/>
        <w:t>− этические чувства, эстетические потребности, ценности и чувства на основе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опыта слушания и заучивания произведений художественной литературы;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− осознание значимости занятий театральным искусством для личного развития.</w:t>
      </w:r>
    </w:p>
    <w:p w:rsid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Универсальные учебные действия: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Регулятивные умения: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− понимать и принимать учебную задачу, сформулированную учителем;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− планировать свои действия на отдельных этапах работы над пьесой;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− осуществлять контроль, коррекцию и оценку результатов своей деятельности;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− анализировать причины успеха/неуспеха, осваивать с помощью учителя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позитивные установки типа: «У меня всё получится», «Я ещё многое смогу».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Познавательные умения: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− пользоваться приёмами анализа и синтеза при чтении и просмотре видеозаписей,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проводить сравнение и анализ поведения героя;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− понимать и применять полученную информацию при выполнении заданий;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− проявлять индивидуальные творческие способности при сочинении рассказов,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 xml:space="preserve">сказок, этюдов, подборе простейших рифм, чтении по ролям и </w:t>
      </w:r>
      <w:proofErr w:type="spellStart"/>
      <w:r w:rsidRPr="005356D6">
        <w:rPr>
          <w:rFonts w:ascii="Times New Roman" w:hAnsi="Times New Roman" w:cs="Times New Roman"/>
          <w:kern w:val="2"/>
          <w:sz w:val="24"/>
          <w:szCs w:val="24"/>
        </w:rPr>
        <w:t>инсценировании</w:t>
      </w:r>
      <w:proofErr w:type="spellEnd"/>
      <w:r w:rsidRPr="005356D6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Коммуникативные умения: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− включаться в диалог, в коллективное обсуждение, проявлять инициативу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и активность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 xml:space="preserve">− работать в группе, учитывать мнения партнёров, отличные </w:t>
      </w:r>
      <w:proofErr w:type="gramStart"/>
      <w:r w:rsidRPr="005356D6">
        <w:rPr>
          <w:rFonts w:ascii="Times New Roman" w:hAnsi="Times New Roman" w:cs="Times New Roman"/>
          <w:kern w:val="2"/>
          <w:sz w:val="24"/>
          <w:szCs w:val="24"/>
        </w:rPr>
        <w:t>от</w:t>
      </w:r>
      <w:proofErr w:type="gramEnd"/>
      <w:r w:rsidRPr="005356D6">
        <w:rPr>
          <w:rFonts w:ascii="Times New Roman" w:hAnsi="Times New Roman" w:cs="Times New Roman"/>
          <w:kern w:val="2"/>
          <w:sz w:val="24"/>
          <w:szCs w:val="24"/>
        </w:rPr>
        <w:t xml:space="preserve"> собственных;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− обращаться за помощью;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− формулировать свои затруднения;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− предлагать помощь и сотрудничество;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− слушать собеседника;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− договариваться о распределении функций и ролей в совместной деятельности,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приходить к общему решению;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− формулировать собственное мнение и позицию;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− осуществлять взаимный контроль;</w:t>
      </w:r>
    </w:p>
    <w:p w:rsidR="008D30A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− адекватно оценивать собственное поведение и поведение окружающих.</w:t>
      </w:r>
    </w:p>
    <w:p w:rsidR="009661BF" w:rsidRDefault="009661BF" w:rsidP="00EA3C08">
      <w:pPr>
        <w:pStyle w:val="a8"/>
        <w:ind w:firstLine="709"/>
        <w:jc w:val="both"/>
      </w:pPr>
    </w:p>
    <w:p w:rsidR="007D5C67" w:rsidRPr="00537899" w:rsidRDefault="007D5C67" w:rsidP="007D5C67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Calibri" w:eastAsia="Times New Roman" w:hAnsi="Calibri" w:cs="Times New Roman"/>
          <w:kern w:val="2"/>
          <w:sz w:val="28"/>
          <w:szCs w:val="28"/>
        </w:rPr>
      </w:pPr>
    </w:p>
    <w:p w:rsidR="00F3637B" w:rsidRDefault="00F3637B" w:rsidP="00F3637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Система поощрений</w:t>
      </w:r>
      <w:r w:rsidRPr="00F3637B">
        <w:rPr>
          <w:rFonts w:ascii="Times New Roman" w:hAnsi="Times New Roman" w:cs="Times New Roman"/>
          <w:sz w:val="24"/>
          <w:szCs w:val="24"/>
        </w:rPr>
        <w:t>:</w:t>
      </w:r>
    </w:p>
    <w:p w:rsidR="00F3637B" w:rsidRDefault="00F3637B" w:rsidP="00F3637B">
      <w:pPr>
        <w:widowControl w:val="0"/>
        <w:numPr>
          <w:ilvl w:val="0"/>
          <w:numId w:val="13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37B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лагодарственные письма кружковцам и их родителям;</w:t>
      </w:r>
    </w:p>
    <w:p w:rsidR="00F3637B" w:rsidRDefault="00F3637B" w:rsidP="00F3637B">
      <w:pPr>
        <w:widowControl w:val="0"/>
        <w:numPr>
          <w:ilvl w:val="0"/>
          <w:numId w:val="13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дипломы за актерское мастерство;</w:t>
      </w:r>
    </w:p>
    <w:p w:rsidR="00F3637B" w:rsidRDefault="00EA6D24" w:rsidP="00F3637B">
      <w:pPr>
        <w:widowControl w:val="0"/>
        <w:numPr>
          <w:ilvl w:val="0"/>
          <w:numId w:val="13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творческие поездки на смотры.</w:t>
      </w:r>
    </w:p>
    <w:p w:rsidR="00222CE6" w:rsidRPr="00F3637B" w:rsidRDefault="00222CE6" w:rsidP="00F3637B">
      <w:pPr>
        <w:pStyle w:val="a8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222CE6" w:rsidRDefault="00222CE6" w:rsidP="00576E84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Учебно-тематический план.</w:t>
      </w:r>
    </w:p>
    <w:p w:rsidR="002E6300" w:rsidRDefault="002E6300" w:rsidP="00576E84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6300" w:rsidRDefault="002E6300" w:rsidP="002E6300">
      <w:pPr>
        <w:pStyle w:val="1"/>
        <w:spacing w:before="89" w:line="298" w:lineRule="exact"/>
        <w:ind w:left="1785" w:right="1663"/>
        <w:jc w:val="center"/>
      </w:pPr>
      <w:r>
        <w:t>Учебный</w:t>
      </w:r>
      <w:r>
        <w:rPr>
          <w:spacing w:val="-9"/>
        </w:rPr>
        <w:t xml:space="preserve"> </w:t>
      </w:r>
      <w:r>
        <w:t>план</w:t>
      </w:r>
    </w:p>
    <w:p w:rsidR="002E6300" w:rsidRDefault="002E6300" w:rsidP="002E6300">
      <w:pPr>
        <w:pStyle w:val="a5"/>
        <w:widowControl w:val="0"/>
        <w:numPr>
          <w:ilvl w:val="1"/>
          <w:numId w:val="26"/>
        </w:numPr>
        <w:tabs>
          <w:tab w:val="left" w:pos="4799"/>
        </w:tabs>
        <w:autoSpaceDE w:val="0"/>
        <w:autoSpaceDN w:val="0"/>
        <w:spacing w:line="298" w:lineRule="exact"/>
        <w:ind w:hanging="4680"/>
        <w:contextualSpacing w:val="0"/>
        <w:jc w:val="left"/>
        <w:rPr>
          <w:sz w:val="26"/>
        </w:rPr>
      </w:pPr>
      <w:r>
        <w:rPr>
          <w:sz w:val="26"/>
        </w:rPr>
        <w:t>года</w:t>
      </w:r>
      <w:r>
        <w:rPr>
          <w:spacing w:val="-8"/>
          <w:sz w:val="26"/>
        </w:rPr>
        <w:t xml:space="preserve"> </w:t>
      </w:r>
      <w:r>
        <w:rPr>
          <w:sz w:val="26"/>
        </w:rPr>
        <w:t>обучения</w:t>
      </w:r>
    </w:p>
    <w:p w:rsidR="002E6300" w:rsidRDefault="002E6300" w:rsidP="002E6300">
      <w:pPr>
        <w:pStyle w:val="ad"/>
        <w:spacing w:before="11"/>
        <w:rPr>
          <w:sz w:val="25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1"/>
        <w:gridCol w:w="2451"/>
        <w:gridCol w:w="1008"/>
        <w:gridCol w:w="1140"/>
        <w:gridCol w:w="1399"/>
        <w:gridCol w:w="2549"/>
      </w:tblGrid>
      <w:tr w:rsidR="002E6300" w:rsidTr="0014509E">
        <w:trPr>
          <w:trHeight w:val="275"/>
        </w:trPr>
        <w:tc>
          <w:tcPr>
            <w:tcW w:w="951" w:type="dxa"/>
            <w:vMerge w:val="restart"/>
          </w:tcPr>
          <w:p w:rsidR="002E6300" w:rsidRDefault="002E6300" w:rsidP="0014509E">
            <w:pPr>
              <w:pStyle w:val="TableParagraph"/>
              <w:spacing w:line="275" w:lineRule="exact"/>
              <w:ind w:left="151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2451" w:type="dxa"/>
            <w:vMerge w:val="restart"/>
          </w:tcPr>
          <w:p w:rsidR="002E6300" w:rsidRDefault="002E6300" w:rsidP="0014509E">
            <w:pPr>
              <w:pStyle w:val="TableParagraph"/>
              <w:spacing w:line="276" w:lineRule="exact"/>
              <w:ind w:left="938" w:right="202" w:hanging="7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Название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раздела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темы</w:t>
            </w:r>
            <w:proofErr w:type="spellEnd"/>
          </w:p>
        </w:tc>
        <w:tc>
          <w:tcPr>
            <w:tcW w:w="3547" w:type="dxa"/>
            <w:gridSpan w:val="3"/>
          </w:tcPr>
          <w:p w:rsidR="002E6300" w:rsidRDefault="002E6300" w:rsidP="0014509E">
            <w:pPr>
              <w:pStyle w:val="TableParagraph"/>
              <w:spacing w:line="256" w:lineRule="exact"/>
              <w:ind w:left="79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</w:p>
        </w:tc>
        <w:tc>
          <w:tcPr>
            <w:tcW w:w="2549" w:type="dxa"/>
            <w:vMerge w:val="restart"/>
          </w:tcPr>
          <w:p w:rsidR="002E6300" w:rsidRDefault="002E6300" w:rsidP="0014509E">
            <w:pPr>
              <w:pStyle w:val="TableParagraph"/>
              <w:spacing w:line="275" w:lineRule="exact"/>
              <w:ind w:left="35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контроля</w:t>
            </w:r>
            <w:proofErr w:type="spellEnd"/>
          </w:p>
        </w:tc>
      </w:tr>
      <w:tr w:rsidR="002E6300" w:rsidTr="0014509E">
        <w:trPr>
          <w:trHeight w:val="275"/>
        </w:trPr>
        <w:tc>
          <w:tcPr>
            <w:tcW w:w="951" w:type="dxa"/>
            <w:vMerge/>
            <w:tcBorders>
              <w:top w:val="nil"/>
            </w:tcBorders>
          </w:tcPr>
          <w:p w:rsidR="002E6300" w:rsidRDefault="002E6300" w:rsidP="0014509E">
            <w:pPr>
              <w:rPr>
                <w:sz w:val="2"/>
                <w:szCs w:val="2"/>
              </w:rPr>
            </w:pPr>
          </w:p>
        </w:tc>
        <w:tc>
          <w:tcPr>
            <w:tcW w:w="2451" w:type="dxa"/>
            <w:vMerge/>
            <w:tcBorders>
              <w:top w:val="nil"/>
            </w:tcBorders>
          </w:tcPr>
          <w:p w:rsidR="002E6300" w:rsidRDefault="002E6300" w:rsidP="0014509E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</w:tcPr>
          <w:p w:rsidR="002E6300" w:rsidRDefault="002E6300" w:rsidP="0014509E">
            <w:pPr>
              <w:pStyle w:val="TableParagraph"/>
              <w:spacing w:line="256" w:lineRule="exact"/>
              <w:ind w:left="181" w:right="17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Всего</w:t>
            </w:r>
            <w:proofErr w:type="spellEnd"/>
          </w:p>
        </w:tc>
        <w:tc>
          <w:tcPr>
            <w:tcW w:w="1140" w:type="dxa"/>
          </w:tcPr>
          <w:p w:rsidR="002E6300" w:rsidRDefault="002E6300" w:rsidP="0014509E">
            <w:pPr>
              <w:pStyle w:val="TableParagraph"/>
              <w:spacing w:line="256" w:lineRule="exact"/>
              <w:ind w:left="154" w:right="14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Теория</w:t>
            </w:r>
            <w:proofErr w:type="spellEnd"/>
          </w:p>
        </w:tc>
        <w:tc>
          <w:tcPr>
            <w:tcW w:w="1399" w:type="dxa"/>
          </w:tcPr>
          <w:p w:rsidR="002E6300" w:rsidRDefault="002E6300" w:rsidP="0014509E">
            <w:pPr>
              <w:pStyle w:val="TableParagraph"/>
              <w:spacing w:line="256" w:lineRule="exact"/>
              <w:ind w:left="133" w:right="12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Практика</w:t>
            </w:r>
            <w:proofErr w:type="spellEnd"/>
          </w:p>
        </w:tc>
        <w:tc>
          <w:tcPr>
            <w:tcW w:w="2549" w:type="dxa"/>
            <w:vMerge/>
            <w:tcBorders>
              <w:top w:val="nil"/>
            </w:tcBorders>
          </w:tcPr>
          <w:p w:rsidR="002E6300" w:rsidRDefault="002E6300" w:rsidP="0014509E">
            <w:pPr>
              <w:rPr>
                <w:sz w:val="2"/>
                <w:szCs w:val="2"/>
              </w:rPr>
            </w:pPr>
          </w:p>
        </w:tc>
      </w:tr>
      <w:tr w:rsidR="002E6300" w:rsidTr="0014509E">
        <w:trPr>
          <w:trHeight w:val="551"/>
        </w:trPr>
        <w:tc>
          <w:tcPr>
            <w:tcW w:w="951" w:type="dxa"/>
          </w:tcPr>
          <w:p w:rsidR="002E6300" w:rsidRDefault="002E6300" w:rsidP="0014509E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451" w:type="dxa"/>
          </w:tcPr>
          <w:p w:rsidR="002E6300" w:rsidRDefault="002E6300" w:rsidP="0014509E">
            <w:pPr>
              <w:pStyle w:val="TableParagraph"/>
              <w:spacing w:line="275" w:lineRule="exact"/>
              <w:ind w:left="247" w:right="23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Вводное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занятие</w:t>
            </w:r>
            <w:proofErr w:type="spellEnd"/>
          </w:p>
        </w:tc>
        <w:tc>
          <w:tcPr>
            <w:tcW w:w="1008" w:type="dxa"/>
          </w:tcPr>
          <w:p w:rsidR="002E6300" w:rsidRDefault="002E6300" w:rsidP="0014509E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0" w:type="dxa"/>
          </w:tcPr>
          <w:p w:rsidR="002E6300" w:rsidRDefault="002E6300" w:rsidP="0014509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9" w:type="dxa"/>
          </w:tcPr>
          <w:p w:rsidR="002E6300" w:rsidRDefault="002E6300" w:rsidP="0014509E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549" w:type="dxa"/>
          </w:tcPr>
          <w:p w:rsidR="002E6300" w:rsidRDefault="002E6300" w:rsidP="0014509E">
            <w:pPr>
              <w:pStyle w:val="TableParagraph"/>
              <w:spacing w:line="276" w:lineRule="exact"/>
              <w:ind w:left="545" w:right="510" w:firstLine="55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рекомендации</w:t>
            </w:r>
            <w:proofErr w:type="spellEnd"/>
          </w:p>
        </w:tc>
      </w:tr>
      <w:tr w:rsidR="002E6300" w:rsidTr="0014509E">
        <w:trPr>
          <w:trHeight w:val="551"/>
        </w:trPr>
        <w:tc>
          <w:tcPr>
            <w:tcW w:w="951" w:type="dxa"/>
          </w:tcPr>
          <w:p w:rsidR="002E6300" w:rsidRDefault="002E6300" w:rsidP="0014509E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451" w:type="dxa"/>
          </w:tcPr>
          <w:p w:rsidR="002E6300" w:rsidRDefault="002E6300" w:rsidP="0014509E">
            <w:pPr>
              <w:pStyle w:val="TableParagraph"/>
              <w:spacing w:line="276" w:lineRule="exact"/>
              <w:ind w:left="573" w:right="548" w:hanging="10"/>
              <w:rPr>
                <w:sz w:val="24"/>
              </w:rPr>
            </w:pPr>
            <w:proofErr w:type="spellStart"/>
            <w:r>
              <w:rPr>
                <w:sz w:val="24"/>
              </w:rPr>
              <w:t>Мы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играем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мечтаем</w:t>
            </w:r>
            <w:proofErr w:type="spellEnd"/>
            <w:r>
              <w:rPr>
                <w:sz w:val="24"/>
              </w:rPr>
              <w:t>!</w:t>
            </w:r>
          </w:p>
        </w:tc>
        <w:tc>
          <w:tcPr>
            <w:tcW w:w="1008" w:type="dxa"/>
          </w:tcPr>
          <w:p w:rsidR="002E6300" w:rsidRDefault="00E4119F" w:rsidP="0014509E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40" w:type="dxa"/>
          </w:tcPr>
          <w:p w:rsidR="002E6300" w:rsidRDefault="00E4119F" w:rsidP="0014509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9" w:type="dxa"/>
          </w:tcPr>
          <w:p w:rsidR="002E6300" w:rsidRDefault="00E4119F" w:rsidP="0014509E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49" w:type="dxa"/>
          </w:tcPr>
          <w:p w:rsidR="002E6300" w:rsidRDefault="002E6300" w:rsidP="0014509E">
            <w:pPr>
              <w:pStyle w:val="TableParagraph"/>
              <w:spacing w:line="276" w:lineRule="exact"/>
              <w:ind w:left="545" w:right="510" w:firstLine="55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рекомендации</w:t>
            </w:r>
            <w:proofErr w:type="spellEnd"/>
          </w:p>
        </w:tc>
      </w:tr>
      <w:tr w:rsidR="002E6300" w:rsidTr="0014509E">
        <w:trPr>
          <w:trHeight w:val="550"/>
        </w:trPr>
        <w:tc>
          <w:tcPr>
            <w:tcW w:w="951" w:type="dxa"/>
          </w:tcPr>
          <w:p w:rsidR="002E6300" w:rsidRDefault="002E6300" w:rsidP="0014509E">
            <w:pPr>
              <w:pStyle w:val="TableParagraph"/>
              <w:spacing w:line="274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451" w:type="dxa"/>
          </w:tcPr>
          <w:p w:rsidR="002E6300" w:rsidRDefault="002E6300" w:rsidP="0014509E">
            <w:pPr>
              <w:pStyle w:val="TableParagraph"/>
              <w:spacing w:line="274" w:lineRule="exact"/>
              <w:ind w:left="247" w:right="23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Театральная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</w:p>
        </w:tc>
        <w:tc>
          <w:tcPr>
            <w:tcW w:w="1008" w:type="dxa"/>
          </w:tcPr>
          <w:p w:rsidR="002E6300" w:rsidRDefault="002E6300" w:rsidP="0014509E">
            <w:pPr>
              <w:pStyle w:val="TableParagraph"/>
              <w:spacing w:line="274" w:lineRule="exact"/>
              <w:ind w:left="181" w:right="17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40" w:type="dxa"/>
          </w:tcPr>
          <w:p w:rsidR="002E6300" w:rsidRDefault="002E6300" w:rsidP="0014509E">
            <w:pPr>
              <w:pStyle w:val="TableParagraph"/>
              <w:spacing w:line="27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99" w:type="dxa"/>
          </w:tcPr>
          <w:p w:rsidR="002E6300" w:rsidRDefault="002E6300" w:rsidP="0014509E">
            <w:pPr>
              <w:pStyle w:val="TableParagraph"/>
              <w:spacing w:line="27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9" w:type="dxa"/>
          </w:tcPr>
          <w:p w:rsidR="002E6300" w:rsidRDefault="002E6300" w:rsidP="0014509E">
            <w:pPr>
              <w:pStyle w:val="TableParagraph"/>
              <w:spacing w:line="276" w:lineRule="exact"/>
              <w:ind w:left="545" w:right="510" w:firstLine="55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рекомендации</w:t>
            </w:r>
            <w:proofErr w:type="spellEnd"/>
          </w:p>
        </w:tc>
      </w:tr>
      <w:tr w:rsidR="002E6300" w:rsidTr="0014509E">
        <w:trPr>
          <w:trHeight w:val="551"/>
        </w:trPr>
        <w:tc>
          <w:tcPr>
            <w:tcW w:w="951" w:type="dxa"/>
          </w:tcPr>
          <w:p w:rsidR="002E6300" w:rsidRDefault="00E4119F" w:rsidP="0014509E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451" w:type="dxa"/>
          </w:tcPr>
          <w:p w:rsidR="002E6300" w:rsidRDefault="002E6300" w:rsidP="0014509E">
            <w:pPr>
              <w:pStyle w:val="TableParagraph"/>
              <w:spacing w:line="276" w:lineRule="exact"/>
              <w:ind w:left="988" w:right="270" w:hanging="692"/>
              <w:rPr>
                <w:sz w:val="24"/>
              </w:rPr>
            </w:pPr>
            <w:proofErr w:type="spellStart"/>
            <w:r>
              <w:rPr>
                <w:sz w:val="24"/>
              </w:rPr>
              <w:t>Культура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техники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речи</w:t>
            </w:r>
            <w:proofErr w:type="spellEnd"/>
          </w:p>
        </w:tc>
        <w:tc>
          <w:tcPr>
            <w:tcW w:w="1008" w:type="dxa"/>
          </w:tcPr>
          <w:p w:rsidR="002E6300" w:rsidRDefault="00E4119F" w:rsidP="0014509E">
            <w:pPr>
              <w:pStyle w:val="TableParagraph"/>
              <w:spacing w:line="275" w:lineRule="exact"/>
              <w:ind w:left="181" w:right="17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40" w:type="dxa"/>
          </w:tcPr>
          <w:p w:rsidR="002E6300" w:rsidRDefault="00E4119F" w:rsidP="0014509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99" w:type="dxa"/>
          </w:tcPr>
          <w:p w:rsidR="002E6300" w:rsidRDefault="00E4119F" w:rsidP="0014509E">
            <w:pPr>
              <w:pStyle w:val="TableParagraph"/>
              <w:spacing w:line="275" w:lineRule="exact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49" w:type="dxa"/>
          </w:tcPr>
          <w:p w:rsidR="002E6300" w:rsidRDefault="002E6300" w:rsidP="0014509E">
            <w:pPr>
              <w:pStyle w:val="TableParagraph"/>
              <w:spacing w:line="276" w:lineRule="exact"/>
              <w:ind w:left="545" w:right="510" w:firstLine="55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рекомендации</w:t>
            </w:r>
            <w:proofErr w:type="spellEnd"/>
          </w:p>
        </w:tc>
      </w:tr>
      <w:tr w:rsidR="002E6300" w:rsidTr="0014509E">
        <w:trPr>
          <w:trHeight w:val="551"/>
        </w:trPr>
        <w:tc>
          <w:tcPr>
            <w:tcW w:w="951" w:type="dxa"/>
          </w:tcPr>
          <w:p w:rsidR="002E6300" w:rsidRDefault="00E4119F" w:rsidP="0014509E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5</w:t>
            </w:r>
          </w:p>
        </w:tc>
        <w:tc>
          <w:tcPr>
            <w:tcW w:w="2451" w:type="dxa"/>
          </w:tcPr>
          <w:p w:rsidR="002E6300" w:rsidRDefault="002E6300" w:rsidP="0014509E">
            <w:pPr>
              <w:pStyle w:val="TableParagraph"/>
              <w:spacing w:line="275" w:lineRule="exact"/>
              <w:ind w:left="247" w:right="23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Ритмопластика</w:t>
            </w:r>
            <w:proofErr w:type="spellEnd"/>
          </w:p>
        </w:tc>
        <w:tc>
          <w:tcPr>
            <w:tcW w:w="1008" w:type="dxa"/>
          </w:tcPr>
          <w:p w:rsidR="002E6300" w:rsidRDefault="00E4119F" w:rsidP="0014509E">
            <w:pPr>
              <w:pStyle w:val="TableParagraph"/>
              <w:spacing w:line="275" w:lineRule="exact"/>
              <w:ind w:left="181" w:right="17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40" w:type="dxa"/>
          </w:tcPr>
          <w:p w:rsidR="002E6300" w:rsidRDefault="002E6300" w:rsidP="0014509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99" w:type="dxa"/>
          </w:tcPr>
          <w:p w:rsidR="002E6300" w:rsidRDefault="00E4119F" w:rsidP="0014509E">
            <w:pPr>
              <w:pStyle w:val="TableParagraph"/>
              <w:spacing w:line="275" w:lineRule="exact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49" w:type="dxa"/>
          </w:tcPr>
          <w:p w:rsidR="002E6300" w:rsidRDefault="002E6300" w:rsidP="0014509E">
            <w:pPr>
              <w:pStyle w:val="TableParagraph"/>
              <w:spacing w:line="276" w:lineRule="exact"/>
              <w:ind w:left="545" w:right="510" w:firstLine="55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рекомендации</w:t>
            </w:r>
            <w:proofErr w:type="spellEnd"/>
          </w:p>
        </w:tc>
      </w:tr>
      <w:tr w:rsidR="002E6300" w:rsidTr="0014509E">
        <w:trPr>
          <w:trHeight w:val="550"/>
        </w:trPr>
        <w:tc>
          <w:tcPr>
            <w:tcW w:w="951" w:type="dxa"/>
          </w:tcPr>
          <w:p w:rsidR="002E6300" w:rsidRDefault="00E4119F" w:rsidP="0014509E">
            <w:pPr>
              <w:pStyle w:val="TableParagraph"/>
              <w:spacing w:line="274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451" w:type="dxa"/>
          </w:tcPr>
          <w:p w:rsidR="002E6300" w:rsidRDefault="002E6300" w:rsidP="0014509E">
            <w:pPr>
              <w:pStyle w:val="TableParagraph"/>
              <w:spacing w:line="274" w:lineRule="exact"/>
              <w:ind w:left="244" w:right="23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Наш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театр</w:t>
            </w:r>
            <w:proofErr w:type="spellEnd"/>
          </w:p>
        </w:tc>
        <w:tc>
          <w:tcPr>
            <w:tcW w:w="1008" w:type="dxa"/>
          </w:tcPr>
          <w:p w:rsidR="002E6300" w:rsidRDefault="00E4119F" w:rsidP="0014509E">
            <w:pPr>
              <w:pStyle w:val="TableParagraph"/>
              <w:spacing w:line="274" w:lineRule="exact"/>
              <w:ind w:left="181" w:right="17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40" w:type="dxa"/>
          </w:tcPr>
          <w:p w:rsidR="002E6300" w:rsidRDefault="002E6300" w:rsidP="0014509E">
            <w:pPr>
              <w:pStyle w:val="TableParagraph"/>
              <w:spacing w:line="274" w:lineRule="exact"/>
              <w:ind w:left="6"/>
              <w:jc w:val="center"/>
              <w:rPr>
                <w:sz w:val="24"/>
              </w:rPr>
            </w:pPr>
          </w:p>
        </w:tc>
        <w:tc>
          <w:tcPr>
            <w:tcW w:w="1399" w:type="dxa"/>
          </w:tcPr>
          <w:p w:rsidR="002E6300" w:rsidRDefault="00E4119F" w:rsidP="0014509E">
            <w:pPr>
              <w:pStyle w:val="TableParagraph"/>
              <w:spacing w:line="274" w:lineRule="exact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49" w:type="dxa"/>
          </w:tcPr>
          <w:p w:rsidR="002E6300" w:rsidRDefault="002E6300" w:rsidP="0014509E">
            <w:pPr>
              <w:pStyle w:val="TableParagraph"/>
              <w:spacing w:line="276" w:lineRule="exact"/>
              <w:ind w:left="545" w:right="510" w:firstLine="55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рекомендации</w:t>
            </w:r>
            <w:proofErr w:type="spellEnd"/>
          </w:p>
        </w:tc>
      </w:tr>
      <w:tr w:rsidR="002E6300" w:rsidTr="0014509E">
        <w:trPr>
          <w:trHeight w:val="550"/>
        </w:trPr>
        <w:tc>
          <w:tcPr>
            <w:tcW w:w="951" w:type="dxa"/>
          </w:tcPr>
          <w:p w:rsidR="002E6300" w:rsidRDefault="00E4119F" w:rsidP="0014509E">
            <w:pPr>
              <w:pStyle w:val="TableParagraph"/>
              <w:spacing w:line="274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451" w:type="dxa"/>
          </w:tcPr>
          <w:p w:rsidR="002E6300" w:rsidRDefault="002E6300" w:rsidP="0014509E">
            <w:pPr>
              <w:pStyle w:val="TableParagraph"/>
              <w:spacing w:line="276" w:lineRule="exact"/>
              <w:ind w:left="834" w:right="353" w:hanging="454"/>
              <w:rPr>
                <w:sz w:val="24"/>
              </w:rPr>
            </w:pPr>
            <w:proofErr w:type="spellStart"/>
            <w:r>
              <w:rPr>
                <w:sz w:val="24"/>
              </w:rPr>
              <w:t>Заключительное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занятие</w:t>
            </w:r>
            <w:proofErr w:type="spellEnd"/>
          </w:p>
        </w:tc>
        <w:tc>
          <w:tcPr>
            <w:tcW w:w="1008" w:type="dxa"/>
          </w:tcPr>
          <w:p w:rsidR="002E6300" w:rsidRDefault="002E6300" w:rsidP="0014509E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0" w:type="dxa"/>
          </w:tcPr>
          <w:p w:rsidR="002E6300" w:rsidRDefault="002E6300" w:rsidP="0014509E">
            <w:pPr>
              <w:pStyle w:val="TableParagraph"/>
              <w:spacing w:line="27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9" w:type="dxa"/>
          </w:tcPr>
          <w:p w:rsidR="002E6300" w:rsidRDefault="002E6300" w:rsidP="0014509E">
            <w:pPr>
              <w:pStyle w:val="TableParagraph"/>
              <w:spacing w:line="274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549" w:type="dxa"/>
          </w:tcPr>
          <w:p w:rsidR="002E6300" w:rsidRDefault="002E6300" w:rsidP="0014509E">
            <w:pPr>
              <w:pStyle w:val="TableParagraph"/>
              <w:spacing w:line="276" w:lineRule="exact"/>
              <w:ind w:left="545" w:right="510" w:firstLine="55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рекомендации</w:t>
            </w:r>
            <w:proofErr w:type="spellEnd"/>
          </w:p>
        </w:tc>
      </w:tr>
      <w:tr w:rsidR="002E6300" w:rsidTr="0014509E">
        <w:trPr>
          <w:trHeight w:val="275"/>
        </w:trPr>
        <w:tc>
          <w:tcPr>
            <w:tcW w:w="951" w:type="dxa"/>
          </w:tcPr>
          <w:p w:rsidR="002E6300" w:rsidRDefault="002E6300" w:rsidP="0014509E">
            <w:pPr>
              <w:pStyle w:val="TableParagraph"/>
              <w:spacing w:line="256" w:lineRule="exact"/>
              <w:ind w:left="87" w:right="8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2451" w:type="dxa"/>
          </w:tcPr>
          <w:p w:rsidR="002E6300" w:rsidRDefault="002E6300" w:rsidP="0014509E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</w:tcPr>
          <w:p w:rsidR="002E6300" w:rsidRDefault="00E4119F" w:rsidP="0014509E">
            <w:pPr>
              <w:pStyle w:val="TableParagraph"/>
              <w:spacing w:line="256" w:lineRule="exact"/>
              <w:ind w:left="181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140" w:type="dxa"/>
          </w:tcPr>
          <w:p w:rsidR="002E6300" w:rsidRDefault="00E4119F" w:rsidP="0014509E">
            <w:pPr>
              <w:pStyle w:val="TableParagraph"/>
              <w:spacing w:line="256" w:lineRule="exact"/>
              <w:ind w:left="152" w:right="1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2E6300">
              <w:rPr>
                <w:b/>
                <w:sz w:val="24"/>
              </w:rPr>
              <w:t>7</w:t>
            </w:r>
          </w:p>
        </w:tc>
        <w:tc>
          <w:tcPr>
            <w:tcW w:w="1399" w:type="dxa"/>
          </w:tcPr>
          <w:p w:rsidR="002E6300" w:rsidRDefault="00E4119F" w:rsidP="0014509E">
            <w:pPr>
              <w:pStyle w:val="TableParagraph"/>
              <w:spacing w:line="256" w:lineRule="exact"/>
              <w:ind w:left="129" w:righ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2549" w:type="dxa"/>
          </w:tcPr>
          <w:p w:rsidR="002E6300" w:rsidRDefault="002E6300" w:rsidP="0014509E">
            <w:pPr>
              <w:pStyle w:val="TableParagraph"/>
              <w:rPr>
                <w:sz w:val="20"/>
              </w:rPr>
            </w:pPr>
          </w:p>
        </w:tc>
      </w:tr>
    </w:tbl>
    <w:p w:rsidR="002E6300" w:rsidRPr="00537899" w:rsidRDefault="002E6300" w:rsidP="002E6300">
      <w:pPr>
        <w:pStyle w:val="ConsNormal"/>
        <w:ind w:firstLine="540"/>
        <w:rPr>
          <w:rFonts w:ascii="Times New Roman" w:hAnsi="Times New Roman" w:cs="Times New Roman"/>
          <w:sz w:val="28"/>
          <w:szCs w:val="28"/>
        </w:rPr>
      </w:pPr>
    </w:p>
    <w:p w:rsidR="00222CE6" w:rsidRPr="00537899" w:rsidRDefault="00222CE6" w:rsidP="00222CE6">
      <w:pPr>
        <w:pStyle w:val="Style2"/>
        <w:widowControl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576E84" w:rsidRDefault="00222CE6" w:rsidP="00576E84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Содержание изучаемого материала.</w:t>
      </w:r>
    </w:p>
    <w:p w:rsidR="00222CE6" w:rsidRDefault="00222CE6" w:rsidP="00222CE6">
      <w:pPr>
        <w:pStyle w:val="Con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04A32" w:rsidRPr="00DE279D" w:rsidRDefault="00F04A32" w:rsidP="00AA4CD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 xml:space="preserve">Основы театральной культуры. </w:t>
      </w:r>
      <w:r w:rsidRPr="00DE279D">
        <w:rPr>
          <w:rFonts w:ascii="Times New Roman" w:hAnsi="Times New Roman" w:cs="Times New Roman"/>
          <w:sz w:val="24"/>
          <w:szCs w:val="24"/>
        </w:rPr>
        <w:t>Обеспечение условий для овладения школьниками элементарными знаниями и понятиями, проф</w:t>
      </w:r>
      <w:r w:rsidR="0036446E" w:rsidRPr="00DE279D">
        <w:rPr>
          <w:rFonts w:ascii="Times New Roman" w:hAnsi="Times New Roman" w:cs="Times New Roman"/>
          <w:sz w:val="24"/>
          <w:szCs w:val="24"/>
        </w:rPr>
        <w:t>ессиональной терминологией театрального искусства. Раздел включает такие вопросы, как особенности театрального искусства, виды театрального искусства, рождение спектакля, театр снаружи и изнутри, культура зрителя.</w:t>
      </w:r>
    </w:p>
    <w:p w:rsidR="0036446E" w:rsidRPr="00DE279D" w:rsidRDefault="0036446E" w:rsidP="0036446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</w:t>
      </w:r>
      <w:r w:rsidRPr="00DE279D">
        <w:rPr>
          <w:rFonts w:ascii="Times New Roman" w:hAnsi="Times New Roman" w:cs="Times New Roman"/>
          <w:sz w:val="24"/>
          <w:szCs w:val="24"/>
        </w:rPr>
        <w:t>. Познакомить детей с театральной терминологией; с основными видами театрального искусства; воспитывать культуру поведения в театре.</w:t>
      </w:r>
    </w:p>
    <w:p w:rsidR="0036446E" w:rsidRPr="00DE279D" w:rsidRDefault="0036446E" w:rsidP="00AA4CD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>Театральная игра</w:t>
      </w:r>
      <w:r w:rsidRPr="00DE279D">
        <w:rPr>
          <w:rFonts w:ascii="Times New Roman" w:hAnsi="Times New Roman" w:cs="Times New Roman"/>
          <w:sz w:val="24"/>
          <w:szCs w:val="24"/>
        </w:rPr>
        <w:t xml:space="preserve"> направлена не столько на приобретение ребенком профессиональных умений и навыков, сколько на развитие игрового поведения, эстетического чувства, способности творчески относиться к любому делу, уметь общаться со сверстниками и взрослыми людьми в различных жизненных ситуациях.</w:t>
      </w:r>
    </w:p>
    <w:p w:rsidR="0036446E" w:rsidRPr="00DE279D" w:rsidRDefault="0036446E" w:rsidP="00AA4CD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t xml:space="preserve">Все игры этого раздела условно делятся на два вида: общеразвивающие игры и специальные театральные игры. </w:t>
      </w:r>
    </w:p>
    <w:p w:rsidR="00693697" w:rsidRPr="00DE279D" w:rsidRDefault="00693697" w:rsidP="00AA4CD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t>Общеразвивающие игры способствуют быстрой и легкой адаптации ребенка в школьных условиях и создают предпосылки для успешной учебы. Обычно дети делятся на мини-группы (3-4 чел.). Как правило, это зрители и исполнители, это дает возможность анализировать различные ситуации с разных позиций.</w:t>
      </w:r>
    </w:p>
    <w:p w:rsidR="00693697" w:rsidRPr="00DE279D" w:rsidRDefault="00693697" w:rsidP="00AA4CD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t>Специальные театральные игры необходимы при работе над этюдами и спектаклями. Они развивают воображение и фантазию, готовят детей к действию в сценичкеских условиях, где все является вымыслом. Развивают умение действовать в предлагаемых обстоятельствах, веру в воображаемую ситуацию. Знакомить детей со сценическим действием можно на материале упражнений и этюдов, импровизируя на основе хорошо знакомых небольших сказок.</w:t>
      </w:r>
    </w:p>
    <w:p w:rsidR="008404A6" w:rsidRPr="00DE279D" w:rsidRDefault="008404A6" w:rsidP="008404A6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Задачи.</w:t>
      </w:r>
      <w:r w:rsidRPr="00DE279D">
        <w:rPr>
          <w:rFonts w:ascii="Times New Roman" w:hAnsi="Times New Roman" w:cs="Times New Roman"/>
          <w:sz w:val="24"/>
          <w:szCs w:val="24"/>
        </w:rPr>
        <w:t xml:space="preserve"> Учить детей ориентироваться в пространстве, равномерно размещаться на площадке,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спектаклей; развивать зрительное, слуховое внимание, память, наблюдательность, образное мышление, фантазию, воображение, интерес  к сценическому искусству; упражнять в четком произношении слов, отрабатывать дикцию; воспитывать нравственно-эстетические качества.</w:t>
      </w:r>
    </w:p>
    <w:p w:rsidR="008404A6" w:rsidRPr="00DE279D" w:rsidRDefault="00B62C1B" w:rsidP="00AA4CD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 xml:space="preserve">Ритмопластика. </w:t>
      </w:r>
      <w:r w:rsidRPr="00DE279D">
        <w:rPr>
          <w:rFonts w:ascii="Times New Roman" w:hAnsi="Times New Roman" w:cs="Times New Roman"/>
          <w:sz w:val="24"/>
          <w:szCs w:val="24"/>
        </w:rPr>
        <w:t xml:space="preserve">Комплексные ритмические, музыкальные, пластические игры и упражнения, призванные обеспечить развитие естественных психомоторных способностей школьников, обретение ими ощущения гармонии своего тела с окружающим миром, развитие свободы и выразительности телодвижений. Развитие ребенка идет от движений и эмоций к слову. Поэтому вполне естественно, что детям школьного возраста легче выразить свои чувства и эмоции черец пластику своего тела. Особенно интересные пластические образы возникают под влиянием музыки. </w:t>
      </w:r>
    </w:p>
    <w:p w:rsidR="0063473E" w:rsidRPr="00DE279D" w:rsidRDefault="00AA4CDB" w:rsidP="0063473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lastRenderedPageBreak/>
        <w:t>Задачи.</w:t>
      </w:r>
      <w:r w:rsidRPr="00DE279D">
        <w:rPr>
          <w:rFonts w:ascii="Times New Roman" w:hAnsi="Times New Roman" w:cs="Times New Roman"/>
          <w:sz w:val="24"/>
          <w:szCs w:val="24"/>
        </w:rPr>
        <w:t xml:space="preserve"> Развивать умение произвольно реагировать на команду или музыкальный сигнал, готовность действовать согласованно, включаясь в действие одновременно или последовательно; развивать координацию движений; учить запоминать заданные позы и образно передавать их; развивать способность искренне верить в любую воображаемую ситуацию; учить создавать образы животных с помощью выразительных пластических движений.</w:t>
      </w:r>
    </w:p>
    <w:p w:rsidR="00AA4CDB" w:rsidRPr="00DE279D" w:rsidRDefault="00AA4CDB" w:rsidP="00AA4CD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>Культура и техника речи.</w:t>
      </w:r>
      <w:r w:rsidRPr="00DE279D">
        <w:rPr>
          <w:rFonts w:ascii="Times New Roman" w:hAnsi="Times New Roman" w:cs="Times New Roman"/>
          <w:sz w:val="24"/>
          <w:szCs w:val="24"/>
        </w:rPr>
        <w:t xml:space="preserve"> Игры и упражнения, направленные на развитие дыха</w:t>
      </w:r>
      <w:r w:rsidR="0063473E" w:rsidRPr="00DE279D">
        <w:rPr>
          <w:rFonts w:ascii="Times New Roman" w:hAnsi="Times New Roman" w:cs="Times New Roman"/>
          <w:sz w:val="24"/>
          <w:szCs w:val="24"/>
        </w:rPr>
        <w:t>ния и свободы речевого аппарата, умение владеть правильной артикуляцией, четкой дикцией, разнообразной интонацией, логикой речи и орфоэпией. В этот же раздел включены игры со словом, развивающие связную образную речь, творческую фантазию, умение сочинять небольшие рассказы и сказки, подбирать простейшие рифмы. В раздел включены игры, которые называют творческими играми со словами. Они развивают воображение и фантазию детей, пополняют словарный запас, учат вести диалог с партнером, составлять предложения и небольшие сюжетные рассказы. Их необходимо связывать со специальными театральными играми (на превращение и действия с воображаемыми предметами и т.п.). Таким образом, условно все упражнения можно разделить на 3 вида: дыхательные и артикуляционные упражнения; дикционные и интонационные упражнения; творческие игры со словом.</w:t>
      </w:r>
    </w:p>
    <w:p w:rsidR="00AA4CDB" w:rsidRPr="00DE279D" w:rsidRDefault="00AA4CDB" w:rsidP="00AA4CD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</w:t>
      </w:r>
      <w:r w:rsidRPr="00DE279D">
        <w:rPr>
          <w:rFonts w:ascii="Times New Roman" w:hAnsi="Times New Roman" w:cs="Times New Roman"/>
          <w:sz w:val="24"/>
          <w:szCs w:val="24"/>
        </w:rPr>
        <w:t>. Развивать речевое дыхание и правильную артикуляцию, четкую дикцию, разнообразную интонацию, логику речи; связную образную речь, творческую фантазию; учить сочинять 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запас.</w:t>
      </w:r>
    </w:p>
    <w:p w:rsidR="0063473E" w:rsidRPr="00DE279D" w:rsidRDefault="0063473E" w:rsidP="00AA4CD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kern w:val="2"/>
          <w:sz w:val="24"/>
          <w:szCs w:val="24"/>
        </w:rPr>
        <w:t xml:space="preserve">Выразительные средства в театре. </w:t>
      </w:r>
      <w:r w:rsidRPr="00DE279D">
        <w:rPr>
          <w:rFonts w:ascii="Times New Roman" w:hAnsi="Times New Roman" w:cs="Times New Roman"/>
          <w:kern w:val="2"/>
          <w:sz w:val="24"/>
          <w:szCs w:val="24"/>
        </w:rPr>
        <w:t xml:space="preserve">Раздел </w:t>
      </w:r>
      <w:r w:rsidR="009F50A0" w:rsidRPr="00DE279D">
        <w:rPr>
          <w:rFonts w:ascii="Times New Roman" w:hAnsi="Times New Roman" w:cs="Times New Roman"/>
          <w:kern w:val="2"/>
          <w:sz w:val="24"/>
          <w:szCs w:val="24"/>
        </w:rPr>
        <w:t xml:space="preserve">предполагает </w:t>
      </w:r>
      <w:r w:rsidRPr="00DE279D">
        <w:rPr>
          <w:rFonts w:ascii="Times New Roman" w:hAnsi="Times New Roman" w:cs="Times New Roman"/>
          <w:kern w:val="2"/>
          <w:sz w:val="24"/>
          <w:szCs w:val="24"/>
        </w:rPr>
        <w:t>знаком</w:t>
      </w:r>
      <w:r w:rsidR="009F50A0" w:rsidRPr="00DE279D">
        <w:rPr>
          <w:rFonts w:ascii="Times New Roman" w:hAnsi="Times New Roman" w:cs="Times New Roman"/>
          <w:kern w:val="2"/>
          <w:sz w:val="24"/>
          <w:szCs w:val="24"/>
        </w:rPr>
        <w:t>ство с многообразием выразительных сре</w:t>
      </w:r>
      <w:proofErr w:type="gramStart"/>
      <w:r w:rsidR="009F50A0" w:rsidRPr="00DE279D">
        <w:rPr>
          <w:rFonts w:ascii="Times New Roman" w:hAnsi="Times New Roman" w:cs="Times New Roman"/>
          <w:kern w:val="2"/>
          <w:sz w:val="24"/>
          <w:szCs w:val="24"/>
        </w:rPr>
        <w:t>дств в т</w:t>
      </w:r>
      <w:proofErr w:type="gramEnd"/>
      <w:r w:rsidR="009F50A0" w:rsidRPr="00DE279D">
        <w:rPr>
          <w:rFonts w:ascii="Times New Roman" w:hAnsi="Times New Roman" w:cs="Times New Roman"/>
          <w:kern w:val="2"/>
          <w:sz w:val="24"/>
          <w:szCs w:val="24"/>
        </w:rPr>
        <w:t>еатре</w:t>
      </w:r>
      <w:r w:rsidR="009416E5" w:rsidRPr="00DE279D">
        <w:rPr>
          <w:rFonts w:ascii="Times New Roman" w:hAnsi="Times New Roman" w:cs="Times New Roman"/>
          <w:kern w:val="2"/>
          <w:sz w:val="24"/>
          <w:szCs w:val="24"/>
        </w:rPr>
        <w:t xml:space="preserve"> (драматургия, декорация, костюм, свет, музыкальное оформление, шумовое оформление)</w:t>
      </w:r>
      <w:r w:rsidR="009F50A0" w:rsidRPr="00DE279D">
        <w:rPr>
          <w:rFonts w:ascii="Times New Roman" w:hAnsi="Times New Roman" w:cs="Times New Roman"/>
          <w:kern w:val="2"/>
          <w:sz w:val="24"/>
          <w:szCs w:val="24"/>
        </w:rPr>
        <w:t>. Школьники учатся самостоятельно создавать декоративно-художественное оформление.</w:t>
      </w:r>
    </w:p>
    <w:p w:rsidR="00AA4CDB" w:rsidRPr="00DE279D" w:rsidRDefault="00AA4CDB" w:rsidP="00AA4CD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>Работа над спектаклем</w:t>
      </w:r>
      <w:r w:rsidRPr="00DE279D">
        <w:rPr>
          <w:rFonts w:ascii="Times New Roman" w:hAnsi="Times New Roman" w:cs="Times New Roman"/>
          <w:sz w:val="24"/>
          <w:szCs w:val="24"/>
        </w:rPr>
        <w:t xml:space="preserve"> базируется на авторских </w:t>
      </w:r>
      <w:r w:rsidR="00400A29" w:rsidRPr="00DE279D">
        <w:rPr>
          <w:rFonts w:ascii="Times New Roman" w:hAnsi="Times New Roman" w:cs="Times New Roman"/>
          <w:sz w:val="24"/>
          <w:szCs w:val="24"/>
        </w:rPr>
        <w:t>сценариях</w:t>
      </w:r>
      <w:r w:rsidRPr="00DE279D">
        <w:rPr>
          <w:rFonts w:ascii="Times New Roman" w:hAnsi="Times New Roman" w:cs="Times New Roman"/>
          <w:sz w:val="24"/>
          <w:szCs w:val="24"/>
        </w:rPr>
        <w:t xml:space="preserve"> и включает в себя знакомство с пьесой, сказкой, работу над спектаклем –</w:t>
      </w:r>
      <w:r w:rsidR="00400A29" w:rsidRPr="00DE279D">
        <w:rPr>
          <w:rFonts w:ascii="Times New Roman" w:hAnsi="Times New Roman" w:cs="Times New Roman"/>
          <w:sz w:val="24"/>
          <w:szCs w:val="24"/>
        </w:rPr>
        <w:t xml:space="preserve"> от этюдов к рождению спектакля:</w:t>
      </w:r>
    </w:p>
    <w:p w:rsidR="00400A29" w:rsidRPr="00DE279D" w:rsidRDefault="00400A29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выбор пьесы и обсуждение ее сдетьми;</w:t>
      </w:r>
    </w:p>
    <w:p w:rsidR="00400A29" w:rsidRPr="00DE279D" w:rsidRDefault="00400A29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деление пьесы на эпизоды и творческий пересказ их детьми;</w:t>
      </w:r>
    </w:p>
    <w:p w:rsidR="00400A29" w:rsidRPr="00DE279D" w:rsidRDefault="00400A29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работа над отдельными эпизодами в форме этюдов с импровизированным текстом;</w:t>
      </w:r>
    </w:p>
    <w:p w:rsidR="00400A29" w:rsidRPr="00DE279D" w:rsidRDefault="00400A29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поиски музыкально-пластического решения отдельных эпизодов, постановка танцев;</w:t>
      </w:r>
    </w:p>
    <w:p w:rsidR="00400A29" w:rsidRPr="00DE279D" w:rsidRDefault="00400A29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создание совместно с детьми экскизов декораций и костюмов;</w:t>
      </w:r>
    </w:p>
    <w:p w:rsidR="00400A29" w:rsidRPr="00DE279D" w:rsidRDefault="00400A29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переход к тексту пьесы: работа над эпизодами; уточнение предлагаемых обстоятельств и мотивов поведения отдельных персонажей;</w:t>
      </w:r>
    </w:p>
    <w:p w:rsidR="00400A29" w:rsidRPr="00DE279D" w:rsidRDefault="00400A29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 xml:space="preserve">работа над выразительностью речи и подлинностью поведения в сценических условиях; </w:t>
      </w:r>
      <w:r w:rsidR="009F50A0" w:rsidRPr="00DE279D">
        <w:rPr>
          <w:rFonts w:ascii="Times New Roman" w:hAnsi="Times New Roman"/>
          <w:sz w:val="24"/>
          <w:szCs w:val="24"/>
        </w:rPr>
        <w:t>закрепление отдельных мизансцен;</w:t>
      </w:r>
    </w:p>
    <w:p w:rsidR="009F50A0" w:rsidRPr="00DE279D" w:rsidRDefault="009F50A0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репетиция отдельных картин в разных составах с деталями декораций и реквизита, с музыкальным оформлением;</w:t>
      </w:r>
    </w:p>
    <w:p w:rsidR="009F50A0" w:rsidRPr="00DE279D" w:rsidRDefault="009F50A0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рапетиция всей пьесы целиком в костюмах; уточнение темпоритма спектакля;</w:t>
      </w:r>
    </w:p>
    <w:p w:rsidR="009F50A0" w:rsidRPr="00DE279D" w:rsidRDefault="009F50A0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назначение ответственных за смену декораций и реквизита;</w:t>
      </w:r>
    </w:p>
    <w:p w:rsidR="009F50A0" w:rsidRPr="00DE279D" w:rsidRDefault="009F50A0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премьера спектакля;</w:t>
      </w:r>
    </w:p>
    <w:p w:rsidR="009F50A0" w:rsidRPr="00DE279D" w:rsidRDefault="009F50A0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повторные показы спектакля.</w:t>
      </w:r>
    </w:p>
    <w:p w:rsidR="009F50A0" w:rsidRPr="00DE279D" w:rsidRDefault="009F50A0" w:rsidP="009F50A0">
      <w:pPr>
        <w:pStyle w:val="a5"/>
        <w:ind w:left="1260"/>
        <w:jc w:val="both"/>
        <w:rPr>
          <w:rFonts w:ascii="Times New Roman" w:hAnsi="Times New Roman"/>
          <w:sz w:val="24"/>
          <w:szCs w:val="24"/>
        </w:rPr>
      </w:pPr>
    </w:p>
    <w:p w:rsidR="00EA3C08" w:rsidRPr="00DE279D" w:rsidRDefault="00AA4CDB" w:rsidP="009F50A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</w:t>
      </w:r>
      <w:r w:rsidRPr="00DE279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E279D">
        <w:rPr>
          <w:rFonts w:ascii="Times New Roman" w:hAnsi="Times New Roman" w:cs="Times New Roman"/>
          <w:sz w:val="24"/>
          <w:szCs w:val="24"/>
        </w:rPr>
        <w:t>Учить сочинять этюды по сказкам, басням; развивать навыки действий с воображаемыми предметами; учить находить ключевые слова в отдельных фразах и предложениях и выделять их голосом; развивать умение пользоваться интонациями, выражающими разнообразные эмоциональные состояния (грустно, радостно, сердито, удивительно, восхищенно, жалобно, презрительно, осуждающе, таинственно и т.д.); пополнять словарный запас, образный строй речи.</w:t>
      </w:r>
      <w:proofErr w:type="gramEnd"/>
    </w:p>
    <w:p w:rsidR="009F50A0" w:rsidRPr="00DE279D" w:rsidRDefault="009F50A0" w:rsidP="009F50A0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lastRenderedPageBreak/>
        <w:t>Подведение итогов.</w:t>
      </w:r>
      <w:r w:rsidRPr="00DE279D">
        <w:rPr>
          <w:rFonts w:ascii="Times New Roman" w:eastAsia="Times New Roman" w:hAnsi="Times New Roman" w:cs="Times New Roman"/>
          <w:sz w:val="24"/>
          <w:szCs w:val="24"/>
        </w:rPr>
        <w:t>Раздел предполагает осмысление общечеловеческих ценностей с задачей поиска учащимися собственных смыслов и ценностей жизни, обучение культуре общения, нормам достойного поведения (этикет), воспитание эстетических потребностей (быть искусным читателем, зрителем театра), индивидуальную диагностику нравственного развития учащегося и возможную его корректировку. В качестве итога работы оформляются очередные страницы летописи школьного театра.</w:t>
      </w:r>
    </w:p>
    <w:p w:rsidR="0024697A" w:rsidRDefault="0024697A" w:rsidP="0024697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Повторные показы спектакля. Обсуждение показанных спектаклей внутри кружка. Оценка руководителем работы каждого участника. Участие самих кружковцев в оценке работы друг друга. Обсуждение спектакля со зрителями-сверстниками. Внесение необходимых изменений, репетиции перед новым показом.</w:t>
      </w:r>
    </w:p>
    <w:p w:rsidR="00B62402" w:rsidRDefault="00B62402" w:rsidP="0024697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2402" w:rsidRDefault="00B62402" w:rsidP="00B62402">
      <w:pPr>
        <w:spacing w:before="150" w:line="360" w:lineRule="auto"/>
        <w:ind w:left="773" w:right="650"/>
        <w:jc w:val="center"/>
        <w:rPr>
          <w:b/>
          <w:sz w:val="26"/>
        </w:rPr>
      </w:pPr>
    </w:p>
    <w:p w:rsidR="00B62402" w:rsidRDefault="00B62402" w:rsidP="00B62402">
      <w:pPr>
        <w:spacing w:before="150" w:line="360" w:lineRule="auto"/>
        <w:ind w:left="773" w:right="650"/>
        <w:jc w:val="center"/>
        <w:rPr>
          <w:b/>
          <w:sz w:val="26"/>
        </w:rPr>
      </w:pPr>
    </w:p>
    <w:p w:rsidR="00B62402" w:rsidRDefault="00B62402" w:rsidP="00B62402">
      <w:pPr>
        <w:spacing w:before="150" w:line="360" w:lineRule="auto"/>
        <w:ind w:left="773" w:right="650"/>
        <w:jc w:val="center"/>
        <w:rPr>
          <w:b/>
          <w:sz w:val="26"/>
        </w:rPr>
      </w:pPr>
    </w:p>
    <w:p w:rsidR="00B62402" w:rsidRDefault="00B62402" w:rsidP="00B62402">
      <w:pPr>
        <w:spacing w:before="150" w:line="360" w:lineRule="auto"/>
        <w:ind w:left="773" w:right="650"/>
        <w:jc w:val="center"/>
        <w:rPr>
          <w:b/>
          <w:sz w:val="26"/>
        </w:rPr>
      </w:pPr>
    </w:p>
    <w:p w:rsidR="00B62402" w:rsidRDefault="00B62402" w:rsidP="00B62402">
      <w:pPr>
        <w:spacing w:before="150" w:line="360" w:lineRule="auto"/>
        <w:ind w:left="773" w:right="650"/>
        <w:jc w:val="center"/>
        <w:rPr>
          <w:b/>
          <w:sz w:val="26"/>
        </w:rPr>
      </w:pPr>
    </w:p>
    <w:p w:rsidR="00B62402" w:rsidRDefault="00B62402" w:rsidP="00B62402">
      <w:pPr>
        <w:spacing w:before="150" w:line="360" w:lineRule="auto"/>
        <w:ind w:left="773" w:right="650"/>
        <w:jc w:val="center"/>
        <w:rPr>
          <w:b/>
          <w:sz w:val="26"/>
        </w:rPr>
      </w:pPr>
    </w:p>
    <w:p w:rsidR="00B62402" w:rsidRDefault="00B62402" w:rsidP="00B62402">
      <w:pPr>
        <w:spacing w:before="150" w:line="360" w:lineRule="auto"/>
        <w:ind w:left="773" w:right="650"/>
        <w:jc w:val="center"/>
        <w:rPr>
          <w:b/>
          <w:sz w:val="26"/>
        </w:rPr>
      </w:pPr>
    </w:p>
    <w:p w:rsidR="00B62402" w:rsidRDefault="00B62402" w:rsidP="00B62402">
      <w:pPr>
        <w:spacing w:before="150" w:line="360" w:lineRule="auto"/>
        <w:ind w:left="773" w:right="650"/>
        <w:jc w:val="center"/>
        <w:rPr>
          <w:b/>
          <w:sz w:val="26"/>
        </w:rPr>
      </w:pPr>
    </w:p>
    <w:p w:rsidR="00B62402" w:rsidRDefault="00B62402" w:rsidP="00B62402">
      <w:pPr>
        <w:spacing w:before="150" w:line="360" w:lineRule="auto"/>
        <w:ind w:left="773" w:right="650"/>
        <w:jc w:val="center"/>
        <w:rPr>
          <w:b/>
          <w:sz w:val="26"/>
        </w:rPr>
      </w:pPr>
    </w:p>
    <w:p w:rsidR="00B62402" w:rsidRDefault="00B62402" w:rsidP="00B62402">
      <w:pPr>
        <w:spacing w:before="150" w:line="360" w:lineRule="auto"/>
        <w:ind w:left="773" w:right="650"/>
        <w:jc w:val="center"/>
        <w:rPr>
          <w:b/>
          <w:sz w:val="26"/>
        </w:rPr>
      </w:pPr>
    </w:p>
    <w:p w:rsidR="00B62402" w:rsidRDefault="00B62402" w:rsidP="00B62402">
      <w:pPr>
        <w:spacing w:before="150" w:line="360" w:lineRule="auto"/>
        <w:ind w:left="773" w:right="650"/>
        <w:jc w:val="center"/>
        <w:rPr>
          <w:b/>
          <w:sz w:val="26"/>
        </w:rPr>
      </w:pPr>
    </w:p>
    <w:p w:rsidR="00B62402" w:rsidRDefault="00B62402" w:rsidP="00B62402">
      <w:pPr>
        <w:spacing w:before="150" w:line="360" w:lineRule="auto"/>
        <w:ind w:left="773" w:right="650"/>
        <w:jc w:val="center"/>
        <w:rPr>
          <w:b/>
          <w:sz w:val="26"/>
        </w:rPr>
      </w:pPr>
    </w:p>
    <w:p w:rsidR="00B62402" w:rsidRDefault="00B62402" w:rsidP="00B62402">
      <w:pPr>
        <w:spacing w:before="150" w:line="360" w:lineRule="auto"/>
        <w:ind w:left="773" w:right="650"/>
        <w:jc w:val="center"/>
        <w:rPr>
          <w:b/>
          <w:sz w:val="26"/>
        </w:rPr>
      </w:pPr>
    </w:p>
    <w:p w:rsidR="00B62402" w:rsidRDefault="00B62402" w:rsidP="00B62402">
      <w:pPr>
        <w:spacing w:before="150" w:line="360" w:lineRule="auto"/>
        <w:ind w:left="773" w:right="650"/>
        <w:jc w:val="center"/>
        <w:rPr>
          <w:b/>
          <w:sz w:val="26"/>
        </w:rPr>
      </w:pPr>
    </w:p>
    <w:p w:rsidR="00B62402" w:rsidRDefault="00B62402" w:rsidP="00B62402">
      <w:pPr>
        <w:spacing w:before="150" w:line="360" w:lineRule="auto"/>
        <w:ind w:left="773" w:right="650"/>
        <w:jc w:val="center"/>
        <w:rPr>
          <w:b/>
          <w:sz w:val="26"/>
        </w:rPr>
      </w:pPr>
    </w:p>
    <w:p w:rsidR="00B62402" w:rsidRDefault="00B62402" w:rsidP="00B62402">
      <w:pPr>
        <w:spacing w:before="150" w:line="360" w:lineRule="auto"/>
        <w:ind w:left="773" w:right="650"/>
        <w:jc w:val="center"/>
        <w:rPr>
          <w:b/>
          <w:sz w:val="26"/>
        </w:rPr>
      </w:pPr>
    </w:p>
    <w:p w:rsidR="00B62402" w:rsidRDefault="00B62402" w:rsidP="00B62402">
      <w:pPr>
        <w:spacing w:before="150" w:line="360" w:lineRule="auto"/>
        <w:ind w:left="773" w:right="650"/>
        <w:jc w:val="center"/>
        <w:rPr>
          <w:b/>
          <w:sz w:val="26"/>
        </w:rPr>
      </w:pPr>
    </w:p>
    <w:p w:rsidR="00B62402" w:rsidRDefault="00B62402" w:rsidP="00B62402">
      <w:pPr>
        <w:spacing w:before="150" w:line="360" w:lineRule="auto"/>
        <w:ind w:left="773" w:right="650"/>
        <w:jc w:val="center"/>
        <w:rPr>
          <w:b/>
          <w:sz w:val="26"/>
        </w:rPr>
      </w:pPr>
    </w:p>
    <w:p w:rsidR="00B62402" w:rsidRDefault="00B62402" w:rsidP="00B62402">
      <w:pPr>
        <w:spacing w:before="150" w:line="360" w:lineRule="auto"/>
        <w:ind w:left="773" w:right="650"/>
        <w:jc w:val="center"/>
        <w:rPr>
          <w:b/>
          <w:sz w:val="26"/>
        </w:rPr>
      </w:pPr>
    </w:p>
    <w:p w:rsidR="00E4119F" w:rsidRPr="004F43CD" w:rsidRDefault="00E4119F" w:rsidP="00B62402">
      <w:pPr>
        <w:pStyle w:val="1"/>
        <w:spacing w:before="89"/>
        <w:ind w:left="1785" w:right="1663"/>
        <w:jc w:val="center"/>
      </w:pPr>
    </w:p>
    <w:p w:rsidR="00E4119F" w:rsidRPr="004F43CD" w:rsidRDefault="00E4119F" w:rsidP="00B62402">
      <w:pPr>
        <w:pStyle w:val="1"/>
        <w:spacing w:before="89"/>
        <w:ind w:left="1785" w:right="1663"/>
        <w:jc w:val="center"/>
      </w:pPr>
    </w:p>
    <w:p w:rsidR="00B62402" w:rsidRDefault="00B62402" w:rsidP="00B62402">
      <w:pPr>
        <w:pStyle w:val="1"/>
        <w:spacing w:before="89"/>
        <w:ind w:left="1785" w:right="1663"/>
        <w:jc w:val="center"/>
      </w:pPr>
      <w:proofErr w:type="gramStart"/>
      <w:r>
        <w:t>Календарно-тематический</w:t>
      </w:r>
      <w:proofErr w:type="gramEnd"/>
      <w:r>
        <w:rPr>
          <w:spacing w:val="-12"/>
        </w:rPr>
        <w:t xml:space="preserve"> </w:t>
      </w:r>
      <w:r>
        <w:t>планирование.</w:t>
      </w:r>
    </w:p>
    <w:p w:rsidR="00B62402" w:rsidRDefault="00B62402" w:rsidP="00B62402">
      <w:pPr>
        <w:spacing w:before="150" w:line="360" w:lineRule="auto"/>
        <w:ind w:left="773" w:right="650"/>
        <w:jc w:val="center"/>
        <w:rPr>
          <w:b/>
          <w:sz w:val="2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4253"/>
        <w:gridCol w:w="1560"/>
        <w:gridCol w:w="1560"/>
        <w:gridCol w:w="2124"/>
      </w:tblGrid>
      <w:tr w:rsidR="00B62402" w:rsidTr="0014509E">
        <w:trPr>
          <w:trHeight w:val="561"/>
        </w:trPr>
        <w:tc>
          <w:tcPr>
            <w:tcW w:w="852" w:type="dxa"/>
          </w:tcPr>
          <w:p w:rsidR="00B62402" w:rsidRDefault="00B62402" w:rsidP="0014509E">
            <w:pPr>
              <w:pStyle w:val="TableParagraph"/>
              <w:spacing w:line="276" w:lineRule="exact"/>
              <w:ind w:left="110" w:right="36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253" w:type="dxa"/>
          </w:tcPr>
          <w:p w:rsidR="00B62402" w:rsidRDefault="00B62402" w:rsidP="0014509E">
            <w:pPr>
              <w:pStyle w:val="TableParagraph"/>
              <w:spacing w:line="275" w:lineRule="exact"/>
              <w:ind w:left="80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Изучаемый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тема</w:t>
            </w:r>
            <w:proofErr w:type="spellEnd"/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76" w:lineRule="exact"/>
              <w:ind w:left="476" w:right="115" w:hanging="334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Количество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76" w:lineRule="exact"/>
              <w:ind w:left="284" w:right="155" w:hanging="9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Календарн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сроки</w:t>
            </w:r>
            <w:proofErr w:type="spellEnd"/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spacing w:line="276" w:lineRule="exact"/>
              <w:ind w:left="623" w:right="399" w:hanging="19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Тип</w:t>
            </w:r>
            <w:proofErr w:type="spellEnd"/>
            <w:r>
              <w:rPr>
                <w:b/>
                <w:sz w:val="24"/>
              </w:rPr>
              <w:t xml:space="preserve">/ </w:t>
            </w:r>
            <w:proofErr w:type="spellStart"/>
            <w:r>
              <w:rPr>
                <w:b/>
                <w:sz w:val="24"/>
              </w:rPr>
              <w:t>форма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занятий</w:t>
            </w:r>
            <w:proofErr w:type="spellEnd"/>
          </w:p>
        </w:tc>
      </w:tr>
      <w:tr w:rsidR="00B62402" w:rsidTr="0014509E">
        <w:trPr>
          <w:trHeight w:val="561"/>
        </w:trPr>
        <w:tc>
          <w:tcPr>
            <w:tcW w:w="852" w:type="dxa"/>
          </w:tcPr>
          <w:p w:rsidR="00B62402" w:rsidRDefault="00B62402" w:rsidP="0014509E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</w:p>
        </w:tc>
        <w:tc>
          <w:tcPr>
            <w:tcW w:w="4253" w:type="dxa"/>
          </w:tcPr>
          <w:p w:rsidR="00B62402" w:rsidRDefault="00B62402" w:rsidP="0014509E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Вводное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занятие</w:t>
            </w:r>
            <w:proofErr w:type="spellEnd"/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75" w:lineRule="exact"/>
              <w:ind w:right="7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rPr>
                <w:sz w:val="24"/>
              </w:rPr>
            </w:pPr>
          </w:p>
        </w:tc>
      </w:tr>
      <w:tr w:rsidR="00B62402" w:rsidTr="0014509E">
        <w:trPr>
          <w:trHeight w:val="563"/>
        </w:trPr>
        <w:tc>
          <w:tcPr>
            <w:tcW w:w="852" w:type="dxa"/>
          </w:tcPr>
          <w:p w:rsidR="00B62402" w:rsidRDefault="00B62402" w:rsidP="0014509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B62402" w:rsidRPr="00B62402" w:rsidRDefault="00B62402" w:rsidP="0014509E">
            <w:pPr>
              <w:pStyle w:val="TableParagraph"/>
              <w:spacing w:line="276" w:lineRule="exact"/>
              <w:ind w:left="110" w:right="165"/>
              <w:rPr>
                <w:sz w:val="24"/>
                <w:lang w:val="ru-RU"/>
              </w:rPr>
            </w:pPr>
            <w:r w:rsidRPr="00B62402">
              <w:rPr>
                <w:sz w:val="24"/>
                <w:lang w:val="ru-RU"/>
              </w:rPr>
              <w:t>Организационное</w:t>
            </w:r>
            <w:r w:rsidRPr="00B62402">
              <w:rPr>
                <w:spacing w:val="-10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занятие.</w:t>
            </w:r>
            <w:r w:rsidRPr="00B62402">
              <w:rPr>
                <w:spacing w:val="-8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Знакомство</w:t>
            </w:r>
            <w:r w:rsidRPr="00B62402">
              <w:rPr>
                <w:spacing w:val="-57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с</w:t>
            </w:r>
            <w:r w:rsidRPr="00B62402">
              <w:rPr>
                <w:spacing w:val="-2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участниками.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75" w:lineRule="exact"/>
              <w:ind w:right="7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spacing w:line="275" w:lineRule="exact"/>
              <w:ind w:left="286" w:right="27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</w:p>
        </w:tc>
      </w:tr>
      <w:tr w:rsidR="00B62402" w:rsidTr="0014509E">
        <w:trPr>
          <w:trHeight w:val="275"/>
        </w:trPr>
        <w:tc>
          <w:tcPr>
            <w:tcW w:w="852" w:type="dxa"/>
          </w:tcPr>
          <w:p w:rsidR="00B62402" w:rsidRDefault="00B62402" w:rsidP="0014509E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</w:p>
        </w:tc>
        <w:tc>
          <w:tcPr>
            <w:tcW w:w="4253" w:type="dxa"/>
          </w:tcPr>
          <w:p w:rsidR="00B62402" w:rsidRDefault="00B62402" w:rsidP="0014509E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играем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мечтаем</w:t>
            </w:r>
            <w:proofErr w:type="spellEnd"/>
            <w:r>
              <w:rPr>
                <w:b/>
                <w:sz w:val="24"/>
              </w:rPr>
              <w:t>!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56" w:lineRule="exact"/>
              <w:ind w:right="7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rPr>
                <w:sz w:val="20"/>
              </w:rPr>
            </w:pPr>
          </w:p>
        </w:tc>
      </w:tr>
      <w:tr w:rsidR="00B62402" w:rsidTr="0014509E">
        <w:trPr>
          <w:trHeight w:val="1380"/>
        </w:trPr>
        <w:tc>
          <w:tcPr>
            <w:tcW w:w="852" w:type="dxa"/>
          </w:tcPr>
          <w:p w:rsidR="00B62402" w:rsidRDefault="00B62402" w:rsidP="0014509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3" w:type="dxa"/>
          </w:tcPr>
          <w:p w:rsidR="00B62402" w:rsidRPr="00B62402" w:rsidRDefault="00B62402" w:rsidP="0014509E">
            <w:pPr>
              <w:pStyle w:val="TableParagraph"/>
              <w:ind w:left="110" w:right="1246"/>
              <w:rPr>
                <w:sz w:val="24"/>
                <w:lang w:val="ru-RU"/>
              </w:rPr>
            </w:pPr>
            <w:r w:rsidRPr="00B62402">
              <w:rPr>
                <w:sz w:val="24"/>
                <w:lang w:val="ru-RU"/>
              </w:rPr>
              <w:t>Игры на развитие внимания</w:t>
            </w:r>
            <w:r w:rsidRPr="00B62402">
              <w:rPr>
                <w:spacing w:val="-57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и</w:t>
            </w:r>
            <w:r w:rsidRPr="00B62402">
              <w:rPr>
                <w:spacing w:val="-1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воображения.</w:t>
            </w:r>
          </w:p>
          <w:p w:rsidR="00B62402" w:rsidRPr="00B62402" w:rsidRDefault="00B62402" w:rsidP="0014509E">
            <w:pPr>
              <w:pStyle w:val="TableParagraph"/>
              <w:tabs>
                <w:tab w:val="left" w:pos="1418"/>
                <w:tab w:val="left" w:pos="3224"/>
              </w:tabs>
              <w:ind w:left="110"/>
              <w:rPr>
                <w:sz w:val="24"/>
                <w:lang w:val="ru-RU"/>
              </w:rPr>
            </w:pPr>
            <w:r w:rsidRPr="00B62402">
              <w:rPr>
                <w:sz w:val="24"/>
                <w:lang w:val="ru-RU"/>
              </w:rPr>
              <w:t>Игра</w:t>
            </w:r>
            <w:r w:rsidRPr="00B62402">
              <w:rPr>
                <w:sz w:val="24"/>
                <w:lang w:val="ru-RU"/>
              </w:rPr>
              <w:tab/>
              <w:t>«Построй</w:t>
            </w:r>
            <w:r w:rsidRPr="00B62402">
              <w:rPr>
                <w:sz w:val="24"/>
                <w:lang w:val="ru-RU"/>
              </w:rPr>
              <w:tab/>
              <w:t>фигуру»,</w:t>
            </w:r>
          </w:p>
          <w:p w:rsidR="00B62402" w:rsidRPr="00B62402" w:rsidRDefault="00B62402" w:rsidP="0014509E">
            <w:pPr>
              <w:pStyle w:val="TableParagraph"/>
              <w:tabs>
                <w:tab w:val="left" w:pos="1620"/>
                <w:tab w:val="left" w:pos="2505"/>
              </w:tabs>
              <w:spacing w:line="270" w:lineRule="atLeast"/>
              <w:ind w:left="110" w:right="93"/>
              <w:rPr>
                <w:sz w:val="24"/>
                <w:lang w:val="ru-RU"/>
              </w:rPr>
            </w:pPr>
            <w:r w:rsidRPr="00B62402">
              <w:rPr>
                <w:sz w:val="24"/>
                <w:lang w:val="ru-RU"/>
              </w:rPr>
              <w:t>«Зеркало»,</w:t>
            </w:r>
            <w:r w:rsidRPr="00B62402">
              <w:rPr>
                <w:sz w:val="24"/>
                <w:lang w:val="ru-RU"/>
              </w:rPr>
              <w:tab/>
              <w:t>Игра</w:t>
            </w:r>
            <w:r w:rsidRPr="00B62402">
              <w:rPr>
                <w:sz w:val="24"/>
                <w:lang w:val="ru-RU"/>
              </w:rPr>
              <w:tab/>
            </w:r>
            <w:r w:rsidRPr="00B62402">
              <w:rPr>
                <w:spacing w:val="-1"/>
                <w:sz w:val="24"/>
                <w:lang w:val="ru-RU"/>
              </w:rPr>
              <w:t>«Удивительный</w:t>
            </w:r>
            <w:r w:rsidRPr="00B62402">
              <w:rPr>
                <w:spacing w:val="-57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квадрат»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75" w:lineRule="exact"/>
              <w:ind w:right="7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ind w:left="147" w:right="116" w:firstLine="242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беседа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иллюстрирование</w:t>
            </w:r>
            <w:proofErr w:type="spellEnd"/>
          </w:p>
        </w:tc>
      </w:tr>
      <w:tr w:rsidR="00B62402" w:rsidTr="0014509E">
        <w:trPr>
          <w:trHeight w:val="1103"/>
        </w:trPr>
        <w:tc>
          <w:tcPr>
            <w:tcW w:w="852" w:type="dxa"/>
          </w:tcPr>
          <w:p w:rsidR="00B62402" w:rsidRDefault="00B62402" w:rsidP="0014509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3" w:type="dxa"/>
          </w:tcPr>
          <w:p w:rsidR="00B62402" w:rsidRPr="00B62402" w:rsidRDefault="00B62402" w:rsidP="0014509E">
            <w:pPr>
              <w:pStyle w:val="TableParagraph"/>
              <w:ind w:left="110" w:right="1246"/>
              <w:rPr>
                <w:sz w:val="24"/>
                <w:lang w:val="ru-RU"/>
              </w:rPr>
            </w:pPr>
            <w:r w:rsidRPr="00B62402">
              <w:rPr>
                <w:sz w:val="24"/>
                <w:lang w:val="ru-RU"/>
              </w:rPr>
              <w:t>Игры на развитие внимания</w:t>
            </w:r>
            <w:r w:rsidRPr="00B62402">
              <w:rPr>
                <w:spacing w:val="-58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и</w:t>
            </w:r>
            <w:r w:rsidRPr="00B62402">
              <w:rPr>
                <w:spacing w:val="-1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воображения.</w:t>
            </w:r>
          </w:p>
          <w:p w:rsidR="00B62402" w:rsidRPr="00B62402" w:rsidRDefault="00B62402" w:rsidP="0014509E">
            <w:pPr>
              <w:pStyle w:val="TableParagraph"/>
              <w:ind w:left="110"/>
              <w:rPr>
                <w:sz w:val="24"/>
                <w:lang w:val="ru-RU"/>
              </w:rPr>
            </w:pPr>
            <w:r w:rsidRPr="00B62402">
              <w:rPr>
                <w:sz w:val="24"/>
                <w:lang w:val="ru-RU"/>
              </w:rPr>
              <w:t>Игра</w:t>
            </w:r>
            <w:r w:rsidRPr="00B62402">
              <w:rPr>
                <w:spacing w:val="57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«Повтори»,</w:t>
            </w:r>
            <w:r w:rsidRPr="00B62402">
              <w:rPr>
                <w:spacing w:val="117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«Чудо-юдо»,</w:t>
            </w:r>
            <w:r w:rsidRPr="00B62402">
              <w:rPr>
                <w:spacing w:val="119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Игра</w:t>
            </w:r>
          </w:p>
          <w:p w:rsidR="00B62402" w:rsidRPr="00B62402" w:rsidRDefault="00B62402" w:rsidP="0014509E">
            <w:pPr>
              <w:pStyle w:val="TableParagraph"/>
              <w:spacing w:line="257" w:lineRule="exact"/>
              <w:ind w:left="110"/>
              <w:rPr>
                <w:sz w:val="24"/>
                <w:lang w:val="ru-RU"/>
              </w:rPr>
            </w:pPr>
            <w:r w:rsidRPr="00B62402">
              <w:rPr>
                <w:sz w:val="24"/>
                <w:lang w:val="ru-RU"/>
              </w:rPr>
              <w:t>«</w:t>
            </w:r>
            <w:proofErr w:type="gramStart"/>
            <w:r w:rsidRPr="00B62402">
              <w:rPr>
                <w:sz w:val="24"/>
                <w:lang w:val="ru-RU"/>
              </w:rPr>
              <w:t>Линейка-чудодейка</w:t>
            </w:r>
            <w:proofErr w:type="gramEnd"/>
            <w:r w:rsidRPr="00B62402">
              <w:rPr>
                <w:sz w:val="24"/>
                <w:lang w:val="ru-RU"/>
              </w:rPr>
              <w:t>»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75" w:lineRule="exact"/>
              <w:ind w:right="7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ind w:left="147" w:right="116" w:firstLine="242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беседа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иллюстрирование</w:t>
            </w:r>
            <w:proofErr w:type="spellEnd"/>
          </w:p>
        </w:tc>
      </w:tr>
      <w:tr w:rsidR="00B62402" w:rsidTr="0014509E">
        <w:trPr>
          <w:trHeight w:val="827"/>
        </w:trPr>
        <w:tc>
          <w:tcPr>
            <w:tcW w:w="852" w:type="dxa"/>
          </w:tcPr>
          <w:p w:rsidR="00B62402" w:rsidRDefault="00B62402" w:rsidP="0014509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3" w:type="dxa"/>
          </w:tcPr>
          <w:p w:rsidR="00B62402" w:rsidRPr="00B62402" w:rsidRDefault="00B62402" w:rsidP="0014509E">
            <w:pPr>
              <w:pStyle w:val="TableParagraph"/>
              <w:ind w:left="110" w:right="1246"/>
              <w:rPr>
                <w:sz w:val="24"/>
                <w:lang w:val="ru-RU"/>
              </w:rPr>
            </w:pPr>
            <w:r w:rsidRPr="00B62402">
              <w:rPr>
                <w:sz w:val="24"/>
                <w:lang w:val="ru-RU"/>
              </w:rPr>
              <w:t>Игры на развитие внимания</w:t>
            </w:r>
            <w:r w:rsidRPr="00B62402">
              <w:rPr>
                <w:spacing w:val="-58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и</w:t>
            </w:r>
            <w:r w:rsidRPr="00B62402">
              <w:rPr>
                <w:spacing w:val="-1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воображения.</w:t>
            </w:r>
          </w:p>
          <w:p w:rsidR="00B62402" w:rsidRDefault="00B62402" w:rsidP="0014509E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ошибись</w:t>
            </w:r>
            <w:proofErr w:type="spellEnd"/>
            <w:r>
              <w:rPr>
                <w:sz w:val="24"/>
              </w:rPr>
              <w:t>!»,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Насос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75" w:lineRule="exact"/>
              <w:ind w:right="7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ind w:left="147" w:right="116" w:firstLine="242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беседа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иллюстрирование</w:t>
            </w:r>
            <w:proofErr w:type="spellEnd"/>
          </w:p>
        </w:tc>
      </w:tr>
      <w:tr w:rsidR="00B62402" w:rsidTr="0014509E">
        <w:trPr>
          <w:trHeight w:val="1104"/>
        </w:trPr>
        <w:tc>
          <w:tcPr>
            <w:tcW w:w="852" w:type="dxa"/>
          </w:tcPr>
          <w:p w:rsidR="00B62402" w:rsidRDefault="00B62402" w:rsidP="0014509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53" w:type="dxa"/>
          </w:tcPr>
          <w:p w:rsidR="00B62402" w:rsidRPr="00B62402" w:rsidRDefault="00B62402" w:rsidP="0014509E">
            <w:pPr>
              <w:pStyle w:val="TableParagraph"/>
              <w:ind w:left="110" w:right="1246"/>
              <w:rPr>
                <w:sz w:val="24"/>
                <w:lang w:val="ru-RU"/>
              </w:rPr>
            </w:pPr>
            <w:r w:rsidRPr="00B62402">
              <w:rPr>
                <w:sz w:val="24"/>
                <w:lang w:val="ru-RU"/>
              </w:rPr>
              <w:t>Игры на развитие внимания</w:t>
            </w:r>
            <w:r w:rsidRPr="00B62402">
              <w:rPr>
                <w:spacing w:val="-58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и</w:t>
            </w:r>
            <w:r w:rsidRPr="00B62402">
              <w:rPr>
                <w:spacing w:val="-1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воображения.</w:t>
            </w:r>
          </w:p>
          <w:p w:rsidR="00B62402" w:rsidRPr="00B62402" w:rsidRDefault="00B62402" w:rsidP="0014509E">
            <w:pPr>
              <w:pStyle w:val="TableParagraph"/>
              <w:spacing w:line="270" w:lineRule="atLeast"/>
              <w:ind w:left="110" w:right="87"/>
              <w:rPr>
                <w:sz w:val="24"/>
                <w:lang w:val="ru-RU"/>
              </w:rPr>
            </w:pPr>
            <w:r w:rsidRPr="00B62402">
              <w:rPr>
                <w:sz w:val="24"/>
                <w:lang w:val="ru-RU"/>
              </w:rPr>
              <w:t>Игра</w:t>
            </w:r>
            <w:r w:rsidRPr="00B62402">
              <w:rPr>
                <w:spacing w:val="28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«Будь</w:t>
            </w:r>
            <w:r w:rsidRPr="00B62402">
              <w:rPr>
                <w:spacing w:val="31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внимательным»,</w:t>
            </w:r>
            <w:r w:rsidRPr="00B62402">
              <w:rPr>
                <w:spacing w:val="30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«Мокрые</w:t>
            </w:r>
            <w:r w:rsidRPr="00B62402">
              <w:rPr>
                <w:spacing w:val="-57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котята»,</w:t>
            </w:r>
            <w:r w:rsidRPr="00B62402">
              <w:rPr>
                <w:spacing w:val="10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Игра</w:t>
            </w:r>
            <w:r w:rsidRPr="00B62402">
              <w:rPr>
                <w:spacing w:val="-3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«Какого</w:t>
            </w:r>
            <w:r w:rsidRPr="00B62402">
              <w:rPr>
                <w:spacing w:val="-1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цвета</w:t>
            </w:r>
            <w:r w:rsidRPr="00B62402">
              <w:rPr>
                <w:spacing w:val="-1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снег?»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75" w:lineRule="exact"/>
              <w:ind w:right="7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ind w:left="147" w:right="116" w:firstLine="242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беседа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иллюстрирование</w:t>
            </w:r>
            <w:proofErr w:type="spellEnd"/>
          </w:p>
        </w:tc>
      </w:tr>
      <w:tr w:rsidR="00B62402" w:rsidTr="0014509E">
        <w:trPr>
          <w:trHeight w:val="275"/>
        </w:trPr>
        <w:tc>
          <w:tcPr>
            <w:tcW w:w="852" w:type="dxa"/>
          </w:tcPr>
          <w:p w:rsidR="00B62402" w:rsidRDefault="00B62402" w:rsidP="0014509E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</w:p>
        </w:tc>
        <w:tc>
          <w:tcPr>
            <w:tcW w:w="4253" w:type="dxa"/>
          </w:tcPr>
          <w:p w:rsidR="00B62402" w:rsidRDefault="00B62402" w:rsidP="0014509E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Театральная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игра</w:t>
            </w:r>
            <w:proofErr w:type="spellEnd"/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56" w:lineRule="exact"/>
              <w:ind w:right="64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rPr>
                <w:sz w:val="20"/>
              </w:rPr>
            </w:pPr>
          </w:p>
        </w:tc>
      </w:tr>
      <w:tr w:rsidR="00B62402" w:rsidTr="0014509E">
        <w:trPr>
          <w:trHeight w:val="551"/>
        </w:trPr>
        <w:tc>
          <w:tcPr>
            <w:tcW w:w="852" w:type="dxa"/>
          </w:tcPr>
          <w:p w:rsidR="00B62402" w:rsidRDefault="00524B93" w:rsidP="0014509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53" w:type="dxa"/>
          </w:tcPr>
          <w:p w:rsidR="00B62402" w:rsidRDefault="00B62402" w:rsidP="0014509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театра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Древний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75" w:lineRule="exact"/>
              <w:ind w:right="7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spacing w:line="276" w:lineRule="exact"/>
              <w:ind w:left="147" w:right="116" w:firstLine="542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иллюстрирование</w:t>
            </w:r>
            <w:proofErr w:type="spellEnd"/>
          </w:p>
        </w:tc>
      </w:tr>
      <w:tr w:rsidR="00B62402" w:rsidTr="0014509E">
        <w:trPr>
          <w:trHeight w:val="551"/>
        </w:trPr>
        <w:tc>
          <w:tcPr>
            <w:tcW w:w="852" w:type="dxa"/>
          </w:tcPr>
          <w:p w:rsidR="00B62402" w:rsidRDefault="00524B93" w:rsidP="0014509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53" w:type="dxa"/>
          </w:tcPr>
          <w:p w:rsidR="00B62402" w:rsidRDefault="00B62402" w:rsidP="0014509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Средневековый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театр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75" w:lineRule="exact"/>
              <w:ind w:right="7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spacing w:line="276" w:lineRule="exact"/>
              <w:ind w:left="147" w:right="116" w:firstLine="542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иллюстрирование</w:t>
            </w:r>
            <w:proofErr w:type="spellEnd"/>
          </w:p>
        </w:tc>
      </w:tr>
      <w:tr w:rsidR="00B62402" w:rsidTr="0014509E">
        <w:trPr>
          <w:trHeight w:val="553"/>
        </w:trPr>
        <w:tc>
          <w:tcPr>
            <w:tcW w:w="852" w:type="dxa"/>
          </w:tcPr>
          <w:p w:rsidR="00B62402" w:rsidRDefault="00524B93" w:rsidP="0014509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3" w:type="dxa"/>
          </w:tcPr>
          <w:p w:rsidR="00B62402" w:rsidRDefault="00B62402" w:rsidP="0014509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Английский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театр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75" w:lineRule="exact"/>
              <w:ind w:right="7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spacing w:line="276" w:lineRule="exact"/>
              <w:ind w:left="147" w:right="116" w:firstLine="542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иллюстрирование</w:t>
            </w:r>
            <w:proofErr w:type="spellEnd"/>
          </w:p>
        </w:tc>
      </w:tr>
    </w:tbl>
    <w:p w:rsidR="00B62402" w:rsidRDefault="00B62402" w:rsidP="00B62402">
      <w:pPr>
        <w:spacing w:line="276" w:lineRule="exact"/>
        <w:rPr>
          <w:sz w:val="24"/>
        </w:rPr>
        <w:sectPr w:rsidR="00B62402" w:rsidSect="00B62402">
          <w:type w:val="continuous"/>
          <w:pgSz w:w="11910" w:h="16840"/>
          <w:pgMar w:top="980" w:right="440" w:bottom="280" w:left="600" w:header="717" w:footer="0" w:gutter="0"/>
          <w:cols w:space="720"/>
        </w:sectPr>
      </w:pPr>
    </w:p>
    <w:p w:rsidR="00B62402" w:rsidRDefault="00B62402" w:rsidP="00B62402">
      <w:pPr>
        <w:pStyle w:val="ad"/>
        <w:spacing w:after="1"/>
        <w:rPr>
          <w:b/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4253"/>
        <w:gridCol w:w="1560"/>
        <w:gridCol w:w="1560"/>
        <w:gridCol w:w="2124"/>
      </w:tblGrid>
      <w:tr w:rsidR="00B62402" w:rsidTr="0014509E">
        <w:trPr>
          <w:trHeight w:val="552"/>
        </w:trPr>
        <w:tc>
          <w:tcPr>
            <w:tcW w:w="852" w:type="dxa"/>
          </w:tcPr>
          <w:p w:rsidR="00B62402" w:rsidRDefault="00524B93" w:rsidP="0014509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53" w:type="dxa"/>
          </w:tcPr>
          <w:p w:rsidR="00B62402" w:rsidRDefault="00B62402" w:rsidP="0014509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Театр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75" w:lineRule="exact"/>
              <w:ind w:right="7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spacing w:line="276" w:lineRule="exact"/>
              <w:ind w:left="147" w:right="116" w:firstLine="542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иллюстрирование</w:t>
            </w:r>
            <w:proofErr w:type="spellEnd"/>
          </w:p>
        </w:tc>
      </w:tr>
      <w:tr w:rsidR="00B62402" w:rsidTr="0014509E">
        <w:trPr>
          <w:trHeight w:val="551"/>
        </w:trPr>
        <w:tc>
          <w:tcPr>
            <w:tcW w:w="852" w:type="dxa"/>
          </w:tcPr>
          <w:p w:rsidR="00B62402" w:rsidRDefault="00524B93" w:rsidP="0014509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253" w:type="dxa"/>
          </w:tcPr>
          <w:p w:rsidR="00B62402" w:rsidRDefault="00B62402" w:rsidP="0014509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Многообразие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современных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театров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75" w:lineRule="exact"/>
              <w:ind w:right="7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spacing w:line="276" w:lineRule="exact"/>
              <w:ind w:left="147" w:right="116" w:firstLine="542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иллюстрирование</w:t>
            </w:r>
            <w:proofErr w:type="spellEnd"/>
          </w:p>
        </w:tc>
      </w:tr>
      <w:tr w:rsidR="00B62402" w:rsidTr="0014509E">
        <w:trPr>
          <w:trHeight w:val="551"/>
        </w:trPr>
        <w:tc>
          <w:tcPr>
            <w:tcW w:w="852" w:type="dxa"/>
          </w:tcPr>
          <w:p w:rsidR="00B62402" w:rsidRDefault="00524B93" w:rsidP="0014509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253" w:type="dxa"/>
          </w:tcPr>
          <w:p w:rsidR="00B62402" w:rsidRDefault="00B62402" w:rsidP="0014509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Театры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Москвы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75" w:lineRule="exact"/>
              <w:ind w:right="7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spacing w:line="276" w:lineRule="exact"/>
              <w:ind w:left="147" w:right="116" w:firstLine="542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иллюстрирование</w:t>
            </w:r>
            <w:proofErr w:type="spellEnd"/>
          </w:p>
        </w:tc>
      </w:tr>
      <w:tr w:rsidR="00B62402" w:rsidTr="0014509E">
        <w:trPr>
          <w:trHeight w:val="552"/>
        </w:trPr>
        <w:tc>
          <w:tcPr>
            <w:tcW w:w="852" w:type="dxa"/>
          </w:tcPr>
          <w:p w:rsidR="00B62402" w:rsidRDefault="00524B93" w:rsidP="0014509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253" w:type="dxa"/>
          </w:tcPr>
          <w:p w:rsidR="00B62402" w:rsidRDefault="00B62402" w:rsidP="0014509E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Театры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Санкт-Петербурга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ind w:right="7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spacing w:line="270" w:lineRule="atLeast"/>
              <w:ind w:left="147" w:right="116" w:firstLine="542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иллюстрирование</w:t>
            </w:r>
            <w:proofErr w:type="spellEnd"/>
          </w:p>
        </w:tc>
      </w:tr>
      <w:tr w:rsidR="00B62402" w:rsidTr="0014509E">
        <w:trPr>
          <w:trHeight w:val="551"/>
        </w:trPr>
        <w:tc>
          <w:tcPr>
            <w:tcW w:w="852" w:type="dxa"/>
          </w:tcPr>
          <w:p w:rsidR="00B62402" w:rsidRDefault="00524B93" w:rsidP="0014509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253" w:type="dxa"/>
          </w:tcPr>
          <w:p w:rsidR="00B62402" w:rsidRDefault="00B62402" w:rsidP="0014509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Выдающиеся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театральные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75" w:lineRule="exact"/>
              <w:ind w:right="7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spacing w:line="276" w:lineRule="exact"/>
              <w:ind w:left="147" w:right="116" w:firstLine="542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иллюстрирование</w:t>
            </w:r>
            <w:proofErr w:type="spellEnd"/>
          </w:p>
        </w:tc>
      </w:tr>
      <w:tr w:rsidR="00B62402" w:rsidTr="0014509E">
        <w:trPr>
          <w:trHeight w:val="551"/>
        </w:trPr>
        <w:tc>
          <w:tcPr>
            <w:tcW w:w="852" w:type="dxa"/>
          </w:tcPr>
          <w:p w:rsidR="00B62402" w:rsidRDefault="00524B93" w:rsidP="0014509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253" w:type="dxa"/>
          </w:tcPr>
          <w:p w:rsidR="00B62402" w:rsidRDefault="00B62402" w:rsidP="0014509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Балет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опера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75" w:lineRule="exact"/>
              <w:ind w:right="7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spacing w:line="276" w:lineRule="exact"/>
              <w:ind w:left="147" w:right="116" w:firstLine="542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иллюстрирование</w:t>
            </w:r>
            <w:proofErr w:type="spellEnd"/>
          </w:p>
        </w:tc>
      </w:tr>
      <w:tr w:rsidR="00B62402" w:rsidTr="0014509E">
        <w:trPr>
          <w:trHeight w:val="551"/>
        </w:trPr>
        <w:tc>
          <w:tcPr>
            <w:tcW w:w="852" w:type="dxa"/>
          </w:tcPr>
          <w:p w:rsidR="00B62402" w:rsidRDefault="00524B93" w:rsidP="0014509E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253" w:type="dxa"/>
          </w:tcPr>
          <w:p w:rsidR="00B62402" w:rsidRDefault="00B62402" w:rsidP="0014509E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Театральная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сцена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74" w:lineRule="exact"/>
              <w:ind w:right="7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spacing w:line="276" w:lineRule="exact"/>
              <w:ind w:left="147" w:right="116" w:firstLine="542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иллюстрирование</w:t>
            </w:r>
            <w:proofErr w:type="spellEnd"/>
          </w:p>
        </w:tc>
      </w:tr>
      <w:tr w:rsidR="00B62402" w:rsidTr="0014509E">
        <w:trPr>
          <w:trHeight w:val="274"/>
        </w:trPr>
        <w:tc>
          <w:tcPr>
            <w:tcW w:w="852" w:type="dxa"/>
          </w:tcPr>
          <w:p w:rsidR="00B62402" w:rsidRDefault="00B62402" w:rsidP="0014509E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</w:p>
        </w:tc>
        <w:tc>
          <w:tcPr>
            <w:tcW w:w="4253" w:type="dxa"/>
          </w:tcPr>
          <w:p w:rsidR="00B62402" w:rsidRDefault="00B62402" w:rsidP="0014509E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Культура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техники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речи</w:t>
            </w:r>
            <w:proofErr w:type="spellEnd"/>
          </w:p>
        </w:tc>
        <w:tc>
          <w:tcPr>
            <w:tcW w:w="1560" w:type="dxa"/>
          </w:tcPr>
          <w:p w:rsidR="00B62402" w:rsidRDefault="00524B93" w:rsidP="0014509E">
            <w:pPr>
              <w:pStyle w:val="TableParagraph"/>
              <w:spacing w:line="255" w:lineRule="exact"/>
              <w:ind w:right="64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rPr>
                <w:sz w:val="20"/>
              </w:rPr>
            </w:pPr>
          </w:p>
        </w:tc>
      </w:tr>
      <w:tr w:rsidR="00B62402" w:rsidTr="0014509E">
        <w:trPr>
          <w:trHeight w:val="552"/>
        </w:trPr>
        <w:tc>
          <w:tcPr>
            <w:tcW w:w="852" w:type="dxa"/>
          </w:tcPr>
          <w:p w:rsidR="00B62402" w:rsidRDefault="00524B93" w:rsidP="0014509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253" w:type="dxa"/>
          </w:tcPr>
          <w:p w:rsidR="00B62402" w:rsidRPr="00B62402" w:rsidRDefault="00B62402" w:rsidP="0014509E">
            <w:pPr>
              <w:pStyle w:val="TableParagraph"/>
              <w:tabs>
                <w:tab w:val="left" w:pos="1844"/>
                <w:tab w:val="left" w:pos="2715"/>
              </w:tabs>
              <w:spacing w:line="276" w:lineRule="exact"/>
              <w:ind w:left="110" w:right="93"/>
              <w:rPr>
                <w:sz w:val="24"/>
                <w:lang w:val="ru-RU"/>
              </w:rPr>
            </w:pPr>
            <w:r w:rsidRPr="00B62402">
              <w:rPr>
                <w:sz w:val="24"/>
                <w:lang w:val="ru-RU"/>
              </w:rPr>
              <w:t>Сценическая</w:t>
            </w:r>
            <w:r w:rsidRPr="00B62402">
              <w:rPr>
                <w:sz w:val="24"/>
                <w:lang w:val="ru-RU"/>
              </w:rPr>
              <w:tab/>
              <w:t>речь</w:t>
            </w:r>
            <w:r w:rsidRPr="00B62402">
              <w:rPr>
                <w:sz w:val="24"/>
                <w:lang w:val="ru-RU"/>
              </w:rPr>
              <w:tab/>
            </w:r>
            <w:r w:rsidRPr="00B62402">
              <w:rPr>
                <w:spacing w:val="-1"/>
                <w:sz w:val="24"/>
                <w:lang w:val="ru-RU"/>
              </w:rPr>
              <w:t>(особенности,</w:t>
            </w:r>
            <w:r w:rsidRPr="00B62402">
              <w:rPr>
                <w:spacing w:val="-57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интонация,</w:t>
            </w:r>
            <w:r w:rsidRPr="00B62402">
              <w:rPr>
                <w:spacing w:val="-4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паузы).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75" w:lineRule="exact"/>
              <w:ind w:right="7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spacing w:line="276" w:lineRule="exact"/>
              <w:ind w:left="332" w:right="302" w:firstLine="81"/>
              <w:rPr>
                <w:sz w:val="24"/>
              </w:rPr>
            </w:pPr>
            <w:proofErr w:type="spellStart"/>
            <w:r>
              <w:rPr>
                <w:sz w:val="24"/>
              </w:rPr>
              <w:t>Объяснение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импровизация</w:t>
            </w:r>
            <w:proofErr w:type="spellEnd"/>
          </w:p>
        </w:tc>
      </w:tr>
      <w:tr w:rsidR="00B62402" w:rsidTr="0014509E">
        <w:trPr>
          <w:trHeight w:val="551"/>
        </w:trPr>
        <w:tc>
          <w:tcPr>
            <w:tcW w:w="852" w:type="dxa"/>
          </w:tcPr>
          <w:p w:rsidR="00B62402" w:rsidRDefault="00524B93" w:rsidP="0014509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253" w:type="dxa"/>
          </w:tcPr>
          <w:p w:rsidR="00B62402" w:rsidRDefault="00B62402" w:rsidP="0014509E">
            <w:pPr>
              <w:pStyle w:val="TableParagraph"/>
              <w:spacing w:line="276" w:lineRule="exact"/>
              <w:ind w:left="110" w:right="89"/>
              <w:rPr>
                <w:sz w:val="24"/>
              </w:rPr>
            </w:pPr>
            <w:proofErr w:type="spellStart"/>
            <w:r>
              <w:rPr>
                <w:sz w:val="24"/>
              </w:rPr>
              <w:t>Методы</w:t>
            </w:r>
            <w:proofErr w:type="spellEnd"/>
            <w:r>
              <w:rPr>
                <w:spacing w:val="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выразительности</w:t>
            </w:r>
            <w:proofErr w:type="spellEnd"/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сценической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речи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75" w:lineRule="exact"/>
              <w:ind w:right="7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spacing w:line="276" w:lineRule="exact"/>
              <w:ind w:left="332" w:right="302" w:firstLine="81"/>
              <w:rPr>
                <w:sz w:val="24"/>
              </w:rPr>
            </w:pPr>
            <w:proofErr w:type="spellStart"/>
            <w:r>
              <w:rPr>
                <w:sz w:val="24"/>
              </w:rPr>
              <w:t>Объяснение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импровизация</w:t>
            </w:r>
            <w:proofErr w:type="spellEnd"/>
          </w:p>
        </w:tc>
      </w:tr>
      <w:tr w:rsidR="00B62402" w:rsidTr="0014509E">
        <w:trPr>
          <w:trHeight w:val="554"/>
        </w:trPr>
        <w:tc>
          <w:tcPr>
            <w:tcW w:w="852" w:type="dxa"/>
          </w:tcPr>
          <w:p w:rsidR="00B62402" w:rsidRDefault="00524B93" w:rsidP="0014509E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253" w:type="dxa"/>
          </w:tcPr>
          <w:p w:rsidR="00B62402" w:rsidRDefault="00B62402" w:rsidP="0014509E">
            <w:pPr>
              <w:pStyle w:val="TableParagraph"/>
              <w:spacing w:before="1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Дикция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скороговорки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before="1"/>
              <w:ind w:right="7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spacing w:line="270" w:lineRule="atLeast"/>
              <w:ind w:left="332" w:right="302" w:firstLine="81"/>
              <w:rPr>
                <w:sz w:val="24"/>
              </w:rPr>
            </w:pPr>
            <w:proofErr w:type="spellStart"/>
            <w:r>
              <w:rPr>
                <w:sz w:val="24"/>
              </w:rPr>
              <w:t>Объяснение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импровизация</w:t>
            </w:r>
            <w:proofErr w:type="spellEnd"/>
          </w:p>
        </w:tc>
      </w:tr>
      <w:tr w:rsidR="00B62402" w:rsidTr="0014509E">
        <w:trPr>
          <w:trHeight w:val="551"/>
        </w:trPr>
        <w:tc>
          <w:tcPr>
            <w:tcW w:w="852" w:type="dxa"/>
          </w:tcPr>
          <w:p w:rsidR="00B62402" w:rsidRDefault="00524B93" w:rsidP="0014509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253" w:type="dxa"/>
          </w:tcPr>
          <w:p w:rsidR="00B62402" w:rsidRDefault="00B62402" w:rsidP="0014509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Дикция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скороговорки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75" w:lineRule="exact"/>
              <w:ind w:right="7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spacing w:line="276" w:lineRule="exact"/>
              <w:ind w:left="332" w:right="302" w:firstLine="81"/>
              <w:rPr>
                <w:sz w:val="24"/>
              </w:rPr>
            </w:pPr>
            <w:proofErr w:type="spellStart"/>
            <w:r>
              <w:rPr>
                <w:sz w:val="24"/>
              </w:rPr>
              <w:t>Объяснение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импровизация</w:t>
            </w:r>
            <w:proofErr w:type="spellEnd"/>
          </w:p>
        </w:tc>
      </w:tr>
      <w:tr w:rsidR="00B62402" w:rsidTr="0014509E">
        <w:trPr>
          <w:trHeight w:val="550"/>
        </w:trPr>
        <w:tc>
          <w:tcPr>
            <w:tcW w:w="852" w:type="dxa"/>
          </w:tcPr>
          <w:p w:rsidR="00B62402" w:rsidRDefault="00524B93" w:rsidP="0014509E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253" w:type="dxa"/>
          </w:tcPr>
          <w:p w:rsidR="00B62402" w:rsidRDefault="00B62402" w:rsidP="0014509E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Дикция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стишки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74" w:lineRule="exact"/>
              <w:ind w:right="7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spacing w:line="276" w:lineRule="exact"/>
              <w:ind w:left="332" w:right="302" w:firstLine="81"/>
              <w:rPr>
                <w:sz w:val="24"/>
              </w:rPr>
            </w:pPr>
            <w:proofErr w:type="spellStart"/>
            <w:r>
              <w:rPr>
                <w:sz w:val="24"/>
              </w:rPr>
              <w:t>Объяснение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импровизация</w:t>
            </w:r>
            <w:proofErr w:type="spellEnd"/>
          </w:p>
        </w:tc>
      </w:tr>
    </w:tbl>
    <w:p w:rsidR="00B62402" w:rsidRDefault="00B62402" w:rsidP="00B62402">
      <w:pPr>
        <w:spacing w:line="255" w:lineRule="exact"/>
        <w:jc w:val="center"/>
        <w:rPr>
          <w:sz w:val="24"/>
        </w:rPr>
        <w:sectPr w:rsidR="00B62402">
          <w:pgSz w:w="11910" w:h="16840"/>
          <w:pgMar w:top="980" w:right="440" w:bottom="280" w:left="600" w:header="717" w:footer="0" w:gutter="0"/>
          <w:cols w:space="720"/>
        </w:sectPr>
      </w:pPr>
    </w:p>
    <w:p w:rsidR="00B62402" w:rsidRDefault="00B62402" w:rsidP="00B62402">
      <w:pPr>
        <w:pStyle w:val="ad"/>
        <w:spacing w:after="1"/>
        <w:rPr>
          <w:b/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4253"/>
        <w:gridCol w:w="1560"/>
        <w:gridCol w:w="1560"/>
        <w:gridCol w:w="2124"/>
      </w:tblGrid>
      <w:tr w:rsidR="00B62402" w:rsidTr="0014509E">
        <w:trPr>
          <w:trHeight w:val="273"/>
        </w:trPr>
        <w:tc>
          <w:tcPr>
            <w:tcW w:w="852" w:type="dxa"/>
            <w:tcBorders>
              <w:bottom w:val="single" w:sz="6" w:space="0" w:color="000000"/>
            </w:tcBorders>
          </w:tcPr>
          <w:p w:rsidR="00B62402" w:rsidRDefault="00B62402" w:rsidP="0014509E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  <w:tcBorders>
              <w:bottom w:val="single" w:sz="6" w:space="0" w:color="000000"/>
            </w:tcBorders>
          </w:tcPr>
          <w:p w:rsidR="00B62402" w:rsidRDefault="00B62402" w:rsidP="0014509E">
            <w:pPr>
              <w:pStyle w:val="TableParagraph"/>
              <w:spacing w:line="253" w:lineRule="exact"/>
              <w:ind w:left="110"/>
              <w:rPr>
                <w:sz w:val="24"/>
              </w:rPr>
            </w:pPr>
          </w:p>
        </w:tc>
        <w:tc>
          <w:tcPr>
            <w:tcW w:w="1560" w:type="dxa"/>
            <w:tcBorders>
              <w:bottom w:val="single" w:sz="6" w:space="0" w:color="000000"/>
            </w:tcBorders>
          </w:tcPr>
          <w:p w:rsidR="00B62402" w:rsidRDefault="00B62402" w:rsidP="0014509E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single" w:sz="6" w:space="0" w:color="000000"/>
            </w:tcBorders>
          </w:tcPr>
          <w:p w:rsidR="00B62402" w:rsidRDefault="00B62402" w:rsidP="0014509E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  <w:tcBorders>
              <w:bottom w:val="single" w:sz="6" w:space="0" w:color="000000"/>
            </w:tcBorders>
          </w:tcPr>
          <w:p w:rsidR="00B62402" w:rsidRDefault="00B62402" w:rsidP="0014509E">
            <w:pPr>
              <w:pStyle w:val="TableParagraph"/>
              <w:spacing w:line="253" w:lineRule="exact"/>
              <w:ind w:left="347"/>
              <w:rPr>
                <w:sz w:val="24"/>
              </w:rPr>
            </w:pPr>
          </w:p>
        </w:tc>
      </w:tr>
      <w:tr w:rsidR="00B62402" w:rsidTr="0014509E">
        <w:trPr>
          <w:trHeight w:val="273"/>
        </w:trPr>
        <w:tc>
          <w:tcPr>
            <w:tcW w:w="852" w:type="dxa"/>
            <w:tcBorders>
              <w:top w:val="single" w:sz="6" w:space="0" w:color="000000"/>
            </w:tcBorders>
          </w:tcPr>
          <w:p w:rsidR="00B62402" w:rsidRDefault="00B62402" w:rsidP="0014509E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V.</w:t>
            </w:r>
          </w:p>
        </w:tc>
        <w:tc>
          <w:tcPr>
            <w:tcW w:w="4253" w:type="dxa"/>
            <w:tcBorders>
              <w:top w:val="single" w:sz="6" w:space="0" w:color="000000"/>
            </w:tcBorders>
          </w:tcPr>
          <w:p w:rsidR="00B62402" w:rsidRDefault="00B62402" w:rsidP="0014509E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Ритмопластика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</w:tcBorders>
          </w:tcPr>
          <w:p w:rsidR="00B62402" w:rsidRDefault="00524B93" w:rsidP="0014509E">
            <w:pPr>
              <w:pStyle w:val="TableParagraph"/>
              <w:spacing w:line="253" w:lineRule="exact"/>
              <w:ind w:right="64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560" w:type="dxa"/>
            <w:tcBorders>
              <w:top w:val="single" w:sz="6" w:space="0" w:color="000000"/>
            </w:tcBorders>
          </w:tcPr>
          <w:p w:rsidR="00B62402" w:rsidRDefault="00B62402" w:rsidP="0014509E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  <w:tcBorders>
              <w:top w:val="single" w:sz="6" w:space="0" w:color="000000"/>
            </w:tcBorders>
          </w:tcPr>
          <w:p w:rsidR="00B62402" w:rsidRDefault="00B62402" w:rsidP="0014509E">
            <w:pPr>
              <w:pStyle w:val="TableParagraph"/>
              <w:rPr>
                <w:sz w:val="20"/>
              </w:rPr>
            </w:pPr>
          </w:p>
        </w:tc>
      </w:tr>
      <w:tr w:rsidR="00B62402" w:rsidTr="0014509E">
        <w:trPr>
          <w:trHeight w:val="551"/>
        </w:trPr>
        <w:tc>
          <w:tcPr>
            <w:tcW w:w="852" w:type="dxa"/>
          </w:tcPr>
          <w:p w:rsidR="00B62402" w:rsidRDefault="00524B93" w:rsidP="0014509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253" w:type="dxa"/>
          </w:tcPr>
          <w:p w:rsidR="00B62402" w:rsidRPr="00B62402" w:rsidRDefault="00B62402" w:rsidP="0014509E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 w:rsidRPr="00B62402">
              <w:rPr>
                <w:sz w:val="24"/>
                <w:lang w:val="ru-RU"/>
              </w:rPr>
              <w:t>Эмоции</w:t>
            </w:r>
            <w:r w:rsidRPr="00B62402">
              <w:rPr>
                <w:spacing w:val="11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и</w:t>
            </w:r>
            <w:r w:rsidRPr="00B62402">
              <w:rPr>
                <w:spacing w:val="70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лицо</w:t>
            </w:r>
            <w:r w:rsidRPr="00B62402">
              <w:rPr>
                <w:spacing w:val="73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героев</w:t>
            </w:r>
            <w:r w:rsidRPr="00B62402">
              <w:rPr>
                <w:spacing w:val="72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в</w:t>
            </w:r>
            <w:r w:rsidRPr="00B62402">
              <w:rPr>
                <w:spacing w:val="72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постановке</w:t>
            </w:r>
          </w:p>
          <w:p w:rsidR="00B62402" w:rsidRPr="004F43CD" w:rsidRDefault="00B62402" w:rsidP="0014509E">
            <w:pPr>
              <w:pStyle w:val="TableParagraph"/>
              <w:spacing w:line="257" w:lineRule="exact"/>
              <w:ind w:left="110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75" w:lineRule="exact"/>
              <w:ind w:right="7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spacing w:line="276" w:lineRule="exact"/>
              <w:ind w:left="347" w:right="315" w:firstLine="67"/>
              <w:rPr>
                <w:sz w:val="24"/>
              </w:rPr>
            </w:pPr>
            <w:proofErr w:type="spellStart"/>
            <w:r>
              <w:rPr>
                <w:sz w:val="24"/>
              </w:rPr>
              <w:t>Объяснение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инсценировка</w:t>
            </w:r>
            <w:proofErr w:type="spellEnd"/>
          </w:p>
        </w:tc>
      </w:tr>
      <w:tr w:rsidR="00B62402" w:rsidTr="0014509E">
        <w:trPr>
          <w:trHeight w:val="551"/>
        </w:trPr>
        <w:tc>
          <w:tcPr>
            <w:tcW w:w="852" w:type="dxa"/>
          </w:tcPr>
          <w:p w:rsidR="00B62402" w:rsidRDefault="00524B93" w:rsidP="0014509E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253" w:type="dxa"/>
          </w:tcPr>
          <w:p w:rsidR="00B62402" w:rsidRPr="00B62402" w:rsidRDefault="00B62402" w:rsidP="00524B93">
            <w:pPr>
              <w:pStyle w:val="TableParagraph"/>
              <w:spacing w:line="276" w:lineRule="exact"/>
              <w:ind w:left="110" w:right="89"/>
              <w:rPr>
                <w:sz w:val="24"/>
                <w:lang w:val="ru-RU"/>
              </w:rPr>
            </w:pPr>
            <w:r w:rsidRPr="00B62402">
              <w:rPr>
                <w:sz w:val="24"/>
                <w:lang w:val="ru-RU"/>
              </w:rPr>
              <w:t>Образ</w:t>
            </w:r>
            <w:r w:rsidRPr="00B62402">
              <w:rPr>
                <w:spacing w:val="10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животных</w:t>
            </w:r>
            <w:r w:rsidRPr="00B62402">
              <w:rPr>
                <w:spacing w:val="8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в</w:t>
            </w:r>
            <w:r w:rsidRPr="00B62402">
              <w:rPr>
                <w:spacing w:val="9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постановке</w:t>
            </w:r>
            <w:r w:rsidRPr="00B62402">
              <w:rPr>
                <w:spacing w:val="8"/>
                <w:sz w:val="24"/>
                <w:lang w:val="ru-RU"/>
              </w:rPr>
              <w:t xml:space="preserve"> 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74" w:lineRule="exact"/>
              <w:ind w:right="7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spacing w:line="276" w:lineRule="exact"/>
              <w:ind w:left="347" w:right="315" w:firstLine="67"/>
              <w:rPr>
                <w:sz w:val="24"/>
              </w:rPr>
            </w:pPr>
            <w:proofErr w:type="spellStart"/>
            <w:r>
              <w:rPr>
                <w:sz w:val="24"/>
              </w:rPr>
              <w:t>Объяснение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инсценировка</w:t>
            </w:r>
            <w:proofErr w:type="spellEnd"/>
          </w:p>
        </w:tc>
      </w:tr>
      <w:tr w:rsidR="00B62402" w:rsidTr="0014509E">
        <w:trPr>
          <w:trHeight w:val="550"/>
        </w:trPr>
        <w:tc>
          <w:tcPr>
            <w:tcW w:w="852" w:type="dxa"/>
          </w:tcPr>
          <w:p w:rsidR="00B62402" w:rsidRDefault="00524B93" w:rsidP="0014509E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253" w:type="dxa"/>
          </w:tcPr>
          <w:p w:rsidR="00B62402" w:rsidRPr="00B62402" w:rsidRDefault="00B62402" w:rsidP="0014509E">
            <w:pPr>
              <w:pStyle w:val="TableParagraph"/>
              <w:spacing w:line="276" w:lineRule="exact"/>
              <w:ind w:left="110"/>
              <w:rPr>
                <w:sz w:val="24"/>
                <w:lang w:val="ru-RU"/>
              </w:rPr>
            </w:pPr>
            <w:r w:rsidRPr="00B62402">
              <w:rPr>
                <w:sz w:val="24"/>
                <w:lang w:val="ru-RU"/>
              </w:rPr>
              <w:t>Способы</w:t>
            </w:r>
            <w:r w:rsidRPr="00B62402">
              <w:rPr>
                <w:spacing w:val="15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создания</w:t>
            </w:r>
            <w:r w:rsidRPr="00B62402">
              <w:rPr>
                <w:spacing w:val="13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образа</w:t>
            </w:r>
            <w:r w:rsidRPr="00B62402">
              <w:rPr>
                <w:spacing w:val="14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(костюм</w:t>
            </w:r>
            <w:r w:rsidRPr="00B62402">
              <w:rPr>
                <w:spacing w:val="14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и</w:t>
            </w:r>
            <w:r w:rsidRPr="00B62402">
              <w:rPr>
                <w:spacing w:val="-57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эмоции).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74" w:lineRule="exact"/>
              <w:ind w:right="7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spacing w:line="276" w:lineRule="exact"/>
              <w:ind w:left="347" w:right="315" w:firstLine="67"/>
              <w:rPr>
                <w:sz w:val="24"/>
              </w:rPr>
            </w:pPr>
            <w:proofErr w:type="spellStart"/>
            <w:r>
              <w:rPr>
                <w:sz w:val="24"/>
              </w:rPr>
              <w:t>Объяснение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инсценировка</w:t>
            </w:r>
            <w:proofErr w:type="spellEnd"/>
          </w:p>
        </w:tc>
      </w:tr>
      <w:tr w:rsidR="00B62402" w:rsidTr="0014509E">
        <w:trPr>
          <w:trHeight w:val="550"/>
        </w:trPr>
        <w:tc>
          <w:tcPr>
            <w:tcW w:w="852" w:type="dxa"/>
          </w:tcPr>
          <w:p w:rsidR="00B62402" w:rsidRDefault="00524B93" w:rsidP="0014509E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253" w:type="dxa"/>
          </w:tcPr>
          <w:p w:rsidR="00B62402" w:rsidRDefault="00B62402" w:rsidP="0014509E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Персонажи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74" w:lineRule="exact"/>
              <w:ind w:right="7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spacing w:line="276" w:lineRule="exact"/>
              <w:ind w:left="347" w:right="315" w:firstLine="67"/>
              <w:rPr>
                <w:sz w:val="24"/>
              </w:rPr>
            </w:pPr>
            <w:proofErr w:type="spellStart"/>
            <w:r>
              <w:rPr>
                <w:sz w:val="24"/>
              </w:rPr>
              <w:t>Объяснение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инсценировка</w:t>
            </w:r>
            <w:proofErr w:type="spellEnd"/>
          </w:p>
        </w:tc>
      </w:tr>
      <w:tr w:rsidR="00B62402" w:rsidTr="0014509E">
        <w:trPr>
          <w:trHeight w:val="551"/>
        </w:trPr>
        <w:tc>
          <w:tcPr>
            <w:tcW w:w="852" w:type="dxa"/>
          </w:tcPr>
          <w:p w:rsidR="00B62402" w:rsidRDefault="00524B93" w:rsidP="0014509E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253" w:type="dxa"/>
          </w:tcPr>
          <w:p w:rsidR="00B62402" w:rsidRDefault="00B62402" w:rsidP="0014509E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Маски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образы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животных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76" w:lineRule="exact"/>
              <w:ind w:right="7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spacing w:line="276" w:lineRule="exact"/>
              <w:ind w:left="347" w:right="315" w:firstLine="67"/>
              <w:rPr>
                <w:sz w:val="24"/>
              </w:rPr>
            </w:pPr>
            <w:proofErr w:type="spellStart"/>
            <w:r>
              <w:rPr>
                <w:sz w:val="24"/>
              </w:rPr>
              <w:t>Объяснение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инсценировка</w:t>
            </w:r>
            <w:proofErr w:type="spellEnd"/>
          </w:p>
        </w:tc>
      </w:tr>
      <w:tr w:rsidR="00B62402" w:rsidTr="0014509E">
        <w:trPr>
          <w:trHeight w:val="551"/>
        </w:trPr>
        <w:tc>
          <w:tcPr>
            <w:tcW w:w="852" w:type="dxa"/>
          </w:tcPr>
          <w:p w:rsidR="00B62402" w:rsidRDefault="00524B93" w:rsidP="0014509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253" w:type="dxa"/>
          </w:tcPr>
          <w:p w:rsidR="00B62402" w:rsidRPr="00B62402" w:rsidRDefault="00B62402" w:rsidP="0014509E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 w:rsidRPr="00B62402">
              <w:rPr>
                <w:sz w:val="24"/>
                <w:lang w:val="ru-RU"/>
              </w:rPr>
              <w:t>Реквизит</w:t>
            </w:r>
            <w:r w:rsidRPr="00B62402">
              <w:rPr>
                <w:spacing w:val="73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 xml:space="preserve">и  </w:t>
            </w:r>
            <w:r w:rsidRPr="00B62402">
              <w:rPr>
                <w:spacing w:val="12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 xml:space="preserve">декорации  </w:t>
            </w:r>
            <w:r w:rsidRPr="00B62402">
              <w:rPr>
                <w:spacing w:val="12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 xml:space="preserve">в  </w:t>
            </w:r>
            <w:r w:rsidRPr="00B62402">
              <w:rPr>
                <w:spacing w:val="10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спектакле</w:t>
            </w:r>
          </w:p>
          <w:p w:rsidR="00B62402" w:rsidRPr="00B62402" w:rsidRDefault="00B62402" w:rsidP="0014509E">
            <w:pPr>
              <w:pStyle w:val="TableParagraph"/>
              <w:spacing w:line="257" w:lineRule="exact"/>
              <w:ind w:left="110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75" w:lineRule="exact"/>
              <w:ind w:right="7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spacing w:line="276" w:lineRule="exact"/>
              <w:ind w:left="347" w:right="315" w:firstLine="67"/>
              <w:rPr>
                <w:sz w:val="24"/>
              </w:rPr>
            </w:pPr>
            <w:proofErr w:type="spellStart"/>
            <w:r>
              <w:rPr>
                <w:sz w:val="24"/>
              </w:rPr>
              <w:t>Объяснение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инсценировка</w:t>
            </w:r>
            <w:proofErr w:type="spellEnd"/>
          </w:p>
        </w:tc>
      </w:tr>
      <w:tr w:rsidR="00B62402" w:rsidTr="0014509E">
        <w:trPr>
          <w:trHeight w:val="550"/>
        </w:trPr>
        <w:tc>
          <w:tcPr>
            <w:tcW w:w="852" w:type="dxa"/>
          </w:tcPr>
          <w:p w:rsidR="00B62402" w:rsidRDefault="00524B93" w:rsidP="0014509E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253" w:type="dxa"/>
          </w:tcPr>
          <w:p w:rsidR="00B62402" w:rsidRPr="00B62402" w:rsidRDefault="00B62402" w:rsidP="0014509E">
            <w:pPr>
              <w:pStyle w:val="TableParagraph"/>
              <w:spacing w:line="274" w:lineRule="exact"/>
              <w:ind w:left="110"/>
              <w:rPr>
                <w:sz w:val="24"/>
                <w:lang w:val="ru-RU"/>
              </w:rPr>
            </w:pPr>
            <w:r w:rsidRPr="00B62402">
              <w:rPr>
                <w:sz w:val="24"/>
                <w:lang w:val="ru-RU"/>
              </w:rPr>
              <w:t>Сцена</w:t>
            </w:r>
            <w:r w:rsidRPr="00B62402">
              <w:rPr>
                <w:spacing w:val="-3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(первый</w:t>
            </w:r>
            <w:r w:rsidRPr="00B62402">
              <w:rPr>
                <w:spacing w:val="-1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план,</w:t>
            </w:r>
            <w:r w:rsidRPr="00B62402">
              <w:rPr>
                <w:spacing w:val="-2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второй</w:t>
            </w:r>
            <w:r w:rsidRPr="00B62402">
              <w:rPr>
                <w:spacing w:val="-1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план).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74" w:lineRule="exact"/>
              <w:ind w:right="7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spacing w:line="276" w:lineRule="exact"/>
              <w:ind w:left="347" w:right="315" w:firstLine="67"/>
              <w:rPr>
                <w:sz w:val="24"/>
              </w:rPr>
            </w:pPr>
            <w:proofErr w:type="spellStart"/>
            <w:r>
              <w:rPr>
                <w:sz w:val="24"/>
              </w:rPr>
              <w:t>Объяснение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инсценировка</w:t>
            </w:r>
            <w:proofErr w:type="spellEnd"/>
          </w:p>
        </w:tc>
      </w:tr>
      <w:tr w:rsidR="00B62402" w:rsidTr="0014509E">
        <w:trPr>
          <w:trHeight w:val="550"/>
        </w:trPr>
        <w:tc>
          <w:tcPr>
            <w:tcW w:w="852" w:type="dxa"/>
          </w:tcPr>
          <w:p w:rsidR="00B62402" w:rsidRDefault="00524B93" w:rsidP="0014509E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253" w:type="dxa"/>
          </w:tcPr>
          <w:p w:rsidR="00B62402" w:rsidRDefault="00B62402" w:rsidP="0014509E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Мимика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героев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спектакле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74" w:lineRule="exact"/>
              <w:ind w:right="7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spacing w:line="276" w:lineRule="exact"/>
              <w:ind w:left="347" w:right="315" w:firstLine="67"/>
              <w:rPr>
                <w:sz w:val="24"/>
              </w:rPr>
            </w:pPr>
            <w:proofErr w:type="spellStart"/>
            <w:r>
              <w:rPr>
                <w:sz w:val="24"/>
              </w:rPr>
              <w:t>Объяснение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инсценировка</w:t>
            </w:r>
            <w:proofErr w:type="spellEnd"/>
          </w:p>
        </w:tc>
      </w:tr>
      <w:tr w:rsidR="00B62402" w:rsidTr="0014509E">
        <w:trPr>
          <w:trHeight w:val="275"/>
        </w:trPr>
        <w:tc>
          <w:tcPr>
            <w:tcW w:w="852" w:type="dxa"/>
          </w:tcPr>
          <w:p w:rsidR="00B62402" w:rsidRDefault="00B62402" w:rsidP="0014509E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VI.</w:t>
            </w:r>
          </w:p>
        </w:tc>
        <w:tc>
          <w:tcPr>
            <w:tcW w:w="4253" w:type="dxa"/>
          </w:tcPr>
          <w:p w:rsidR="00B62402" w:rsidRDefault="00B62402" w:rsidP="0014509E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Наш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театр</w:t>
            </w:r>
            <w:proofErr w:type="spellEnd"/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56" w:lineRule="exact"/>
              <w:ind w:right="64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rPr>
                <w:sz w:val="20"/>
              </w:rPr>
            </w:pPr>
          </w:p>
        </w:tc>
      </w:tr>
      <w:tr w:rsidR="00B62402" w:rsidTr="0014509E">
        <w:trPr>
          <w:trHeight w:val="827"/>
        </w:trPr>
        <w:tc>
          <w:tcPr>
            <w:tcW w:w="852" w:type="dxa"/>
          </w:tcPr>
          <w:p w:rsidR="00B62402" w:rsidRDefault="00524B93" w:rsidP="0014509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253" w:type="dxa"/>
          </w:tcPr>
          <w:p w:rsidR="00B62402" w:rsidRPr="00B62402" w:rsidRDefault="00B62402" w:rsidP="0014509E">
            <w:pPr>
              <w:pStyle w:val="TableParagraph"/>
              <w:tabs>
                <w:tab w:val="left" w:pos="1453"/>
                <w:tab w:val="left" w:pos="2976"/>
              </w:tabs>
              <w:spacing w:line="275" w:lineRule="exact"/>
              <w:ind w:left="110"/>
              <w:rPr>
                <w:sz w:val="24"/>
                <w:lang w:val="ru-RU"/>
              </w:rPr>
            </w:pPr>
            <w:r w:rsidRPr="00B62402">
              <w:rPr>
                <w:sz w:val="24"/>
                <w:lang w:val="ru-RU"/>
              </w:rPr>
              <w:t>Репетиция</w:t>
            </w:r>
            <w:r w:rsidRPr="00B62402">
              <w:rPr>
                <w:sz w:val="24"/>
                <w:lang w:val="ru-RU"/>
              </w:rPr>
              <w:tab/>
              <w:t>театральной</w:t>
            </w:r>
            <w:r w:rsidRPr="00B62402">
              <w:rPr>
                <w:sz w:val="24"/>
                <w:lang w:val="ru-RU"/>
              </w:rPr>
              <w:tab/>
              <w:t>постановки</w:t>
            </w:r>
          </w:p>
          <w:p w:rsidR="00B62402" w:rsidRPr="00B62402" w:rsidRDefault="00B62402" w:rsidP="0014509E">
            <w:pPr>
              <w:pStyle w:val="TableParagraph"/>
              <w:ind w:left="110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75" w:lineRule="exact"/>
              <w:ind w:right="7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spacing w:line="276" w:lineRule="exact"/>
              <w:ind w:left="293" w:right="27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Инсценировка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постановка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спектакля</w:t>
            </w:r>
            <w:proofErr w:type="spellEnd"/>
          </w:p>
        </w:tc>
      </w:tr>
      <w:tr w:rsidR="00B62402" w:rsidTr="0014509E">
        <w:trPr>
          <w:trHeight w:val="828"/>
        </w:trPr>
        <w:tc>
          <w:tcPr>
            <w:tcW w:w="852" w:type="dxa"/>
          </w:tcPr>
          <w:p w:rsidR="00B62402" w:rsidRDefault="00524B93" w:rsidP="0014509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253" w:type="dxa"/>
          </w:tcPr>
          <w:p w:rsidR="00B62402" w:rsidRPr="00B62402" w:rsidRDefault="00B62402" w:rsidP="0014509E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 w:rsidRPr="00B62402">
              <w:rPr>
                <w:sz w:val="24"/>
                <w:lang w:val="ru-RU"/>
              </w:rPr>
              <w:t>Репетиция</w:t>
            </w:r>
            <w:r w:rsidRPr="00B62402">
              <w:rPr>
                <w:spacing w:val="-3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театральной</w:t>
            </w:r>
            <w:r w:rsidRPr="00B62402">
              <w:rPr>
                <w:spacing w:val="-4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постановки</w:t>
            </w:r>
          </w:p>
          <w:p w:rsidR="00B62402" w:rsidRPr="00B62402" w:rsidRDefault="00B62402" w:rsidP="0014509E">
            <w:pPr>
              <w:pStyle w:val="TableParagraph"/>
              <w:ind w:left="110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75" w:lineRule="exact"/>
              <w:ind w:right="7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ind w:left="293" w:right="27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Инсценировка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постановка</w:t>
            </w:r>
            <w:proofErr w:type="spellEnd"/>
          </w:p>
          <w:p w:rsidR="00B62402" w:rsidRDefault="00B62402" w:rsidP="0014509E">
            <w:pPr>
              <w:pStyle w:val="TableParagraph"/>
              <w:spacing w:line="257" w:lineRule="exact"/>
              <w:ind w:left="292" w:right="27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спектакля</w:t>
            </w:r>
            <w:proofErr w:type="spellEnd"/>
          </w:p>
        </w:tc>
      </w:tr>
      <w:tr w:rsidR="00B62402" w:rsidTr="0014509E">
        <w:trPr>
          <w:trHeight w:val="827"/>
        </w:trPr>
        <w:tc>
          <w:tcPr>
            <w:tcW w:w="852" w:type="dxa"/>
          </w:tcPr>
          <w:p w:rsidR="00B62402" w:rsidRDefault="00524B93" w:rsidP="0014509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253" w:type="dxa"/>
          </w:tcPr>
          <w:p w:rsidR="00B62402" w:rsidRPr="00B62402" w:rsidRDefault="00B62402" w:rsidP="0014509E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 w:rsidRPr="00B62402">
              <w:rPr>
                <w:sz w:val="24"/>
                <w:lang w:val="ru-RU"/>
              </w:rPr>
              <w:t>Репетиция</w:t>
            </w:r>
            <w:r w:rsidRPr="00B62402">
              <w:rPr>
                <w:spacing w:val="-3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театральной</w:t>
            </w:r>
            <w:r w:rsidRPr="00B62402">
              <w:rPr>
                <w:spacing w:val="-5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постановки</w:t>
            </w:r>
          </w:p>
          <w:p w:rsidR="00B62402" w:rsidRPr="00B62402" w:rsidRDefault="00B62402" w:rsidP="0014509E">
            <w:pPr>
              <w:pStyle w:val="TableParagraph"/>
              <w:ind w:left="110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75" w:lineRule="exact"/>
              <w:ind w:right="7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spacing w:line="276" w:lineRule="exact"/>
              <w:ind w:left="293" w:right="27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Инсценировка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постановка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спектакля</w:t>
            </w:r>
            <w:proofErr w:type="spellEnd"/>
          </w:p>
        </w:tc>
      </w:tr>
      <w:tr w:rsidR="00B62402" w:rsidTr="0014509E">
        <w:trPr>
          <w:trHeight w:val="827"/>
        </w:trPr>
        <w:tc>
          <w:tcPr>
            <w:tcW w:w="852" w:type="dxa"/>
          </w:tcPr>
          <w:p w:rsidR="00B62402" w:rsidRDefault="00524B93" w:rsidP="0014509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253" w:type="dxa"/>
          </w:tcPr>
          <w:p w:rsidR="00B62402" w:rsidRPr="00B62402" w:rsidRDefault="00B62402" w:rsidP="0014509E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 w:rsidRPr="00B62402">
              <w:rPr>
                <w:sz w:val="24"/>
                <w:lang w:val="ru-RU"/>
              </w:rPr>
              <w:t>Репетиция</w:t>
            </w:r>
            <w:r w:rsidRPr="00B62402">
              <w:rPr>
                <w:spacing w:val="-3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театральной</w:t>
            </w:r>
            <w:r w:rsidRPr="00B62402">
              <w:rPr>
                <w:spacing w:val="-5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постановки</w:t>
            </w:r>
          </w:p>
          <w:p w:rsidR="00B62402" w:rsidRPr="00B62402" w:rsidRDefault="00B62402" w:rsidP="0014509E">
            <w:pPr>
              <w:pStyle w:val="TableParagraph"/>
              <w:ind w:left="110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75" w:lineRule="exact"/>
              <w:ind w:right="7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spacing w:line="276" w:lineRule="exact"/>
              <w:ind w:left="293" w:right="27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Инсценировка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постановка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спектакля</w:t>
            </w:r>
            <w:proofErr w:type="spellEnd"/>
          </w:p>
        </w:tc>
      </w:tr>
      <w:tr w:rsidR="00B62402" w:rsidTr="0014509E">
        <w:trPr>
          <w:trHeight w:val="552"/>
        </w:trPr>
        <w:tc>
          <w:tcPr>
            <w:tcW w:w="852" w:type="dxa"/>
          </w:tcPr>
          <w:p w:rsidR="00B62402" w:rsidRDefault="00524B93" w:rsidP="0014509E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253" w:type="dxa"/>
          </w:tcPr>
          <w:p w:rsidR="00B62402" w:rsidRPr="00B62402" w:rsidRDefault="00B62402" w:rsidP="0014509E">
            <w:pPr>
              <w:pStyle w:val="TableParagraph"/>
              <w:tabs>
                <w:tab w:val="left" w:pos="1650"/>
                <w:tab w:val="left" w:pos="3562"/>
              </w:tabs>
              <w:spacing w:line="276" w:lineRule="exact"/>
              <w:ind w:left="110" w:right="95"/>
              <w:rPr>
                <w:sz w:val="24"/>
                <w:lang w:val="ru-RU"/>
              </w:rPr>
            </w:pPr>
            <w:r w:rsidRPr="00B62402">
              <w:rPr>
                <w:sz w:val="24"/>
                <w:lang w:val="ru-RU"/>
              </w:rPr>
              <w:t>Итоговое</w:t>
            </w:r>
            <w:r w:rsidRPr="00B62402">
              <w:rPr>
                <w:sz w:val="24"/>
                <w:lang w:val="ru-RU"/>
              </w:rPr>
              <w:tab/>
              <w:t>выступление</w:t>
            </w:r>
            <w:r w:rsidRPr="00B62402">
              <w:rPr>
                <w:sz w:val="24"/>
                <w:lang w:val="ru-RU"/>
              </w:rPr>
              <w:tab/>
            </w:r>
            <w:r w:rsidRPr="00B62402">
              <w:rPr>
                <w:spacing w:val="-1"/>
                <w:sz w:val="24"/>
                <w:lang w:val="ru-RU"/>
              </w:rPr>
              <w:t>перед</w:t>
            </w:r>
            <w:r w:rsidRPr="00B62402">
              <w:rPr>
                <w:spacing w:val="-57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учителями</w:t>
            </w:r>
            <w:r w:rsidRPr="00B62402">
              <w:rPr>
                <w:spacing w:val="-1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и родителями.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76" w:lineRule="exact"/>
              <w:ind w:right="7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spacing w:line="276" w:lineRule="exact"/>
              <w:ind w:left="293" w:right="27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Выступление</w:t>
            </w:r>
            <w:proofErr w:type="spellEnd"/>
          </w:p>
        </w:tc>
      </w:tr>
      <w:tr w:rsidR="00B62402" w:rsidTr="0014509E">
        <w:trPr>
          <w:trHeight w:val="274"/>
        </w:trPr>
        <w:tc>
          <w:tcPr>
            <w:tcW w:w="852" w:type="dxa"/>
          </w:tcPr>
          <w:p w:rsidR="00B62402" w:rsidRDefault="00B62402" w:rsidP="0014509E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VIII.</w:t>
            </w:r>
          </w:p>
        </w:tc>
        <w:tc>
          <w:tcPr>
            <w:tcW w:w="4253" w:type="dxa"/>
          </w:tcPr>
          <w:p w:rsidR="00B62402" w:rsidRDefault="00B62402" w:rsidP="0014509E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Заключительное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занятие</w:t>
            </w:r>
            <w:proofErr w:type="spellEnd"/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55" w:lineRule="exact"/>
              <w:ind w:right="7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rPr>
                <w:sz w:val="20"/>
              </w:rPr>
            </w:pPr>
          </w:p>
        </w:tc>
      </w:tr>
      <w:tr w:rsidR="00B62402" w:rsidTr="0014509E">
        <w:trPr>
          <w:trHeight w:val="275"/>
        </w:trPr>
        <w:tc>
          <w:tcPr>
            <w:tcW w:w="852" w:type="dxa"/>
          </w:tcPr>
          <w:p w:rsidR="00B62402" w:rsidRDefault="00524B93" w:rsidP="0014509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253" w:type="dxa"/>
          </w:tcPr>
          <w:p w:rsidR="00B62402" w:rsidRDefault="00B62402" w:rsidP="0014509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Подведение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итогов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56" w:lineRule="exact"/>
              <w:ind w:right="7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spacing w:line="256" w:lineRule="exact"/>
              <w:ind w:left="286" w:right="27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</w:p>
        </w:tc>
      </w:tr>
      <w:tr w:rsidR="00B62402" w:rsidTr="0014509E">
        <w:trPr>
          <w:trHeight w:val="276"/>
        </w:trPr>
        <w:tc>
          <w:tcPr>
            <w:tcW w:w="852" w:type="dxa"/>
          </w:tcPr>
          <w:p w:rsidR="00B62402" w:rsidRDefault="00B62402" w:rsidP="0014509E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</w:tcPr>
          <w:p w:rsidR="00B62402" w:rsidRDefault="00B62402" w:rsidP="0014509E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1560" w:type="dxa"/>
          </w:tcPr>
          <w:p w:rsidR="00B62402" w:rsidRDefault="00524B93" w:rsidP="0014509E">
            <w:pPr>
              <w:pStyle w:val="TableParagraph"/>
              <w:spacing w:line="256" w:lineRule="exact"/>
              <w:ind w:right="64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rPr>
                <w:sz w:val="20"/>
              </w:rPr>
            </w:pPr>
          </w:p>
        </w:tc>
      </w:tr>
    </w:tbl>
    <w:p w:rsidR="00B62402" w:rsidRPr="00392951" w:rsidRDefault="00B62402" w:rsidP="00B62402">
      <w:pPr>
        <w:rPr>
          <w:sz w:val="20"/>
          <w:lang w:val="en-US"/>
        </w:rPr>
        <w:sectPr w:rsidR="00B62402" w:rsidRPr="00392951">
          <w:pgSz w:w="11910" w:h="16840"/>
          <w:pgMar w:top="980" w:right="440" w:bottom="280" w:left="600" w:header="717" w:footer="0" w:gutter="0"/>
          <w:cols w:space="720"/>
        </w:sectPr>
      </w:pPr>
    </w:p>
    <w:p w:rsidR="00576E84" w:rsidRDefault="00222CE6" w:rsidP="00392951">
      <w:pPr>
        <w:pStyle w:val="Con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lastRenderedPageBreak/>
        <w:t>Методическое обеспечение</w:t>
      </w:r>
    </w:p>
    <w:p w:rsidR="00576E84" w:rsidRDefault="00222CE6" w:rsidP="00576E84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дополнительной общеобразовательной программы.</w:t>
      </w:r>
    </w:p>
    <w:p w:rsidR="006002E2" w:rsidRPr="00FF1C47" w:rsidRDefault="006002E2" w:rsidP="00222CE6">
      <w:pPr>
        <w:pStyle w:val="Con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222CE6" w:rsidRPr="00537899" w:rsidRDefault="00222CE6" w:rsidP="00222CE6">
      <w:pPr>
        <w:pStyle w:val="Con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37899">
        <w:rPr>
          <w:rFonts w:ascii="Times New Roman" w:hAnsi="Times New Roman" w:cs="Times New Roman"/>
          <w:b/>
          <w:sz w:val="28"/>
          <w:szCs w:val="28"/>
        </w:rPr>
        <w:t>. «Методическое сопровождение программы»</w:t>
      </w:r>
    </w:p>
    <w:p w:rsidR="006002E2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Методические материалы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6002E2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A3C08">
        <w:rPr>
          <w:rFonts w:ascii="Times New Roman" w:eastAsia="Times New Roman" w:hAnsi="Times New Roman" w:cs="Times New Roman"/>
          <w:kern w:val="2"/>
          <w:sz w:val="24"/>
          <w:szCs w:val="24"/>
        </w:rPr>
        <w:t>пособия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(см. Список литературы)</w:t>
      </w:r>
      <w:r w:rsidRPr="00EA3C08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</w:p>
    <w:p w:rsidR="006002E2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A3C08">
        <w:rPr>
          <w:rFonts w:ascii="Times New Roman" w:eastAsia="Times New Roman" w:hAnsi="Times New Roman" w:cs="Times New Roman"/>
          <w:kern w:val="2"/>
          <w:sz w:val="24"/>
          <w:szCs w:val="24"/>
        </w:rPr>
        <w:t>справочные мате</w:t>
      </w:r>
      <w:r w:rsidR="005C1C4C">
        <w:rPr>
          <w:rFonts w:ascii="Times New Roman" w:eastAsia="Times New Roman" w:hAnsi="Times New Roman" w:cs="Times New Roman"/>
          <w:kern w:val="2"/>
          <w:sz w:val="24"/>
          <w:szCs w:val="24"/>
        </w:rPr>
        <w:t>риалы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(Энциклопедии театрального искусства)</w:t>
      </w:r>
      <w:r w:rsidR="005C1C4C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</w:p>
    <w:p w:rsidR="005C1C4C" w:rsidRPr="006002E2" w:rsidRDefault="005C1C4C" w:rsidP="006002E2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дидактический материал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(сценарный отдел).</w:t>
      </w:r>
    </w:p>
    <w:p w:rsidR="00B57D9A" w:rsidRPr="00EA3C08" w:rsidRDefault="00B57D9A" w:rsidP="00B57D9A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Методические рекомендации по организации и ведению образовательной работы по программе</w:t>
      </w:r>
      <w:r w:rsidR="00C954CE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B57D9A" w:rsidRDefault="00B57D9A" w:rsidP="00B57D9A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B57D9A" w:rsidRDefault="00B57D9A" w:rsidP="00B57D9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Анализ пьесы - процесс живой, творческий, требующий от детей не только работы мысли, но и воображения, эмоционального отклика на предлагаемые условия. На первоначальных этапах важно дать ученикам большую свободу для импровизации и живого общения в рамках предлагаемых пьесой условий.</w:t>
      </w:r>
    </w:p>
    <w:p w:rsidR="00B57D9A" w:rsidRDefault="00B57D9A" w:rsidP="00B57D9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 xml:space="preserve">На завершающих этапах уточняются идейно-смысловые акценты в развитии действия, в свете главной идеи спектакля уточняется линия поведения каждого персонажа, отбираются и закрепляются наиболее выразительные мизансцены. Очень </w:t>
      </w:r>
      <w:proofErr w:type="gramStart"/>
      <w:r w:rsidRPr="00B57D9A">
        <w:rPr>
          <w:rFonts w:ascii="Times New Roman" w:hAnsi="Times New Roman" w:cs="Times New Roman"/>
          <w:sz w:val="24"/>
          <w:szCs w:val="24"/>
        </w:rPr>
        <w:t>важное значение</w:t>
      </w:r>
      <w:proofErr w:type="gramEnd"/>
      <w:r w:rsidRPr="00B57D9A">
        <w:rPr>
          <w:rFonts w:ascii="Times New Roman" w:hAnsi="Times New Roman" w:cs="Times New Roman"/>
          <w:sz w:val="24"/>
          <w:szCs w:val="24"/>
        </w:rPr>
        <w:t xml:space="preserve"> для окончательной проверки идейно-смыслового звучания спектакля имеют прогонные и генеральные реп</w:t>
      </w:r>
      <w:r>
        <w:rPr>
          <w:rFonts w:ascii="Times New Roman" w:hAnsi="Times New Roman" w:cs="Times New Roman"/>
          <w:sz w:val="24"/>
          <w:szCs w:val="24"/>
        </w:rPr>
        <w:t>етиции, первые показы зрителям.</w:t>
      </w:r>
    </w:p>
    <w:p w:rsidR="00B57D9A" w:rsidRDefault="00B57D9A" w:rsidP="00B57D9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Показ спектакля - необходимый завершающий этап работы. Нужно воспитывать у кружковцев отношение к публичному выступлению как к событию</w:t>
      </w:r>
      <w:r>
        <w:rPr>
          <w:rFonts w:ascii="Times New Roman" w:hAnsi="Times New Roman" w:cs="Times New Roman"/>
          <w:sz w:val="24"/>
          <w:szCs w:val="24"/>
        </w:rPr>
        <w:t xml:space="preserve"> праздничному и ответственному.</w:t>
      </w:r>
    </w:p>
    <w:p w:rsidR="00B57D9A" w:rsidRPr="00B57D9A" w:rsidRDefault="00B57D9A" w:rsidP="00B57D9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Важна и непосредственная организация показа пьесы: подготовка афиш, программок, билетов, подготовка и проверка оформления, выделение ответственных за декорации, реквизит, костюмы, за свет, музыкальное сопровождение, за работу с занавесом. Нужны и дежурные в зале из числа не занятых в спектакле кружковцев.</w:t>
      </w:r>
    </w:p>
    <w:p w:rsidR="00B57D9A" w:rsidRPr="00EA3C08" w:rsidRDefault="00B57D9A" w:rsidP="00B57D9A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Условия достижения наилучшего результата</w:t>
      </w:r>
      <w:r w:rsidR="00C954CE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B57D9A" w:rsidRDefault="00B57D9A" w:rsidP="00B57D9A">
      <w:pPr>
        <w:pStyle w:val="a5"/>
        <w:rPr>
          <w:rFonts w:ascii="Times New Roman" w:eastAsia="Times New Roman" w:hAnsi="Times New Roman"/>
          <w:kern w:val="2"/>
          <w:sz w:val="24"/>
          <w:szCs w:val="24"/>
        </w:rPr>
      </w:pPr>
    </w:p>
    <w:p w:rsidR="00705FA5" w:rsidRPr="00F3637B" w:rsidRDefault="00705FA5" w:rsidP="00705FA5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занятия характеризуется эмоциональной насыщенностью и стремлением достичь продуктивного результата через коллективное творчество. В основу заложен индивидуальный подход, уважение к личности ребенка, вера в его способности и возможности. Педагог стремится воспитывать в детях самостоятельность и уверенность в своих силах. Чем меньше запрограммированности в деятельности детей, тем радостней атмосфера занятий, тем больше удовольствия получают они от совместного творчества, тем ярче и красочней становится их эмоциональный мир.</w:t>
      </w:r>
    </w:p>
    <w:p w:rsidR="00B57D9A" w:rsidRPr="00FF1C47" w:rsidRDefault="00B57D9A" w:rsidP="00DE279D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DE279D" w:rsidRDefault="00222CE6" w:rsidP="00DE279D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Условия реализации программы</w:t>
      </w:r>
      <w:r w:rsidR="00DE279D"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DE279D" w:rsidRPr="00FF1C47" w:rsidRDefault="00DE279D" w:rsidP="00DE279D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i/>
          <w:kern w:val="2"/>
          <w:sz w:val="16"/>
          <w:szCs w:val="16"/>
        </w:rPr>
      </w:pPr>
    </w:p>
    <w:p w:rsidR="00DE279D" w:rsidRPr="00DE279D" w:rsidRDefault="00DE279D" w:rsidP="00DE279D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Класс</w:t>
      </w:r>
      <w:r w:rsidR="0079460B">
        <w:rPr>
          <w:rFonts w:ascii="Times New Roman" w:hAnsi="Times New Roman"/>
          <w:sz w:val="24"/>
          <w:szCs w:val="24"/>
        </w:rPr>
        <w:t>ная комната</w:t>
      </w:r>
      <w:r w:rsidRPr="00DE279D">
        <w:rPr>
          <w:rFonts w:ascii="Times New Roman" w:hAnsi="Times New Roman"/>
          <w:sz w:val="24"/>
          <w:szCs w:val="24"/>
        </w:rPr>
        <w:t xml:space="preserve"> - техническое оснащение (компьютер, проектор, экран);</w:t>
      </w:r>
    </w:p>
    <w:p w:rsidR="00DE279D" w:rsidRPr="00DE279D" w:rsidRDefault="00DE279D" w:rsidP="00DE279D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Актов</w:t>
      </w:r>
      <w:r w:rsidR="0079460B">
        <w:rPr>
          <w:rFonts w:ascii="Times New Roman" w:hAnsi="Times New Roman"/>
          <w:sz w:val="24"/>
          <w:szCs w:val="24"/>
        </w:rPr>
        <w:t xml:space="preserve">ый зал – техническое оснащение </w:t>
      </w:r>
      <w:proofErr w:type="gramStart"/>
      <w:r w:rsidR="0079460B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79460B">
        <w:rPr>
          <w:rFonts w:ascii="Times New Roman" w:hAnsi="Times New Roman"/>
          <w:sz w:val="24"/>
          <w:szCs w:val="24"/>
        </w:rPr>
        <w:t>компьютер, проектор, экран)</w:t>
      </w:r>
      <w:r w:rsidRPr="00DE279D">
        <w:rPr>
          <w:rFonts w:ascii="Times New Roman" w:hAnsi="Times New Roman"/>
          <w:sz w:val="24"/>
          <w:szCs w:val="24"/>
        </w:rPr>
        <w:t>;</w:t>
      </w:r>
    </w:p>
    <w:p w:rsidR="00DE279D" w:rsidRPr="00DE279D" w:rsidRDefault="00DE279D" w:rsidP="00DE279D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Видеоматериалы, аудиоматериалы.</w:t>
      </w:r>
    </w:p>
    <w:p w:rsidR="00B57D9A" w:rsidRPr="00FF1C47" w:rsidRDefault="00B57D9A" w:rsidP="00DE279D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222CE6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Методические разработки по темам программы</w:t>
      </w:r>
      <w:r w:rsidR="0024697A">
        <w:rPr>
          <w:rFonts w:ascii="Times New Roman" w:eastAsia="Times New Roman" w:hAnsi="Times New Roman" w:cs="Times New Roman"/>
          <w:kern w:val="2"/>
          <w:sz w:val="24"/>
          <w:szCs w:val="24"/>
        </w:rPr>
        <w:t>(см. Приложение).</w:t>
      </w:r>
    </w:p>
    <w:p w:rsidR="00B57D9A" w:rsidRPr="00FF1C47" w:rsidRDefault="00B57D9A" w:rsidP="00B57D9A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B57D9A" w:rsidRPr="0024697A" w:rsidRDefault="00222CE6" w:rsidP="00B57D9A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i/>
          <w:kern w:val="2"/>
          <w:sz w:val="24"/>
          <w:szCs w:val="24"/>
        </w:rPr>
      </w:pPr>
      <w:r w:rsidRPr="0024697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План и методика ведения воспитательно</w:t>
      </w:r>
      <w:r w:rsidR="0024697A" w:rsidRPr="0024697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й работы в объединении:</w:t>
      </w:r>
    </w:p>
    <w:p w:rsidR="0024697A" w:rsidRPr="0024697A" w:rsidRDefault="0024697A" w:rsidP="0024697A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Значимым моментом при работе с детским объединением является воспитательная работа. Главным звеном этой работы является создание и укрепление коллектива. Этому способствует общие занятия, занятия по изучению актерского мастерства, сценической речи, сценического движения, правильного нанесения грима, подготовка и проведение общих праздников, выступлений.</w:t>
      </w:r>
    </w:p>
    <w:p w:rsidR="0024697A" w:rsidRPr="0024697A" w:rsidRDefault="0024697A" w:rsidP="0024697A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lastRenderedPageBreak/>
        <w:t>Очень важны отношения в коллективе. Коллективная работа способствует не только всестороннему эстетическому развитию, но и формирование нравственных качеств ребят, обучает нормам достойного поведения. Одна из задач педагога- создать комфортный микроклимат. Дружный творческий коллектив не только помогает детям обогащать себя знаниями и умениями, но и чувствовать себя единым целым.</w:t>
      </w:r>
    </w:p>
    <w:p w:rsidR="0024697A" w:rsidRPr="0024697A" w:rsidRDefault="0024697A" w:rsidP="0024697A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Похвала педагога за самостоятельно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4697A">
        <w:rPr>
          <w:rFonts w:ascii="Times New Roman" w:eastAsia="Calibri" w:hAnsi="Times New Roman" w:cs="Times New Roman"/>
          <w:sz w:val="24"/>
          <w:szCs w:val="24"/>
        </w:rPr>
        <w:t xml:space="preserve"> решение вопроса, постоянные поручения, беседы, а также помощь младшим товарищам дают уверенность в себе и чувство удовлетворения. Важно, чтобы старшие участники чувствовали ответственность за себя и за младших, а младшие – уважали старших, видя в них защитников и помощников в деятельности.</w:t>
      </w:r>
    </w:p>
    <w:p w:rsidR="0024697A" w:rsidRPr="0024697A" w:rsidRDefault="0024697A" w:rsidP="0024697A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Большое значение придается на занятиях играм. В игре нередко возникают достаточно сложные ситуации, требующие от ребят нравственных решений и действий. Выполнять правила игры обязаны все, и дети чувствуют, что победа победе – рознь. В игре недопустимы оскорбления друг друга, грубость, нечестность. Они всегда ценят взаимопомощь, доброту, честность, поддержку, внимание и чуткость. Воспитательное значение игры трудно переоценить. Другая функция игры, физическое развитие, в игре совершенствуются двигательные навыки.</w:t>
      </w:r>
    </w:p>
    <w:p w:rsidR="0024697A" w:rsidRPr="0024697A" w:rsidRDefault="0024697A" w:rsidP="0024697A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 xml:space="preserve">Крайне важно бережно относиться к старшим воспитанникам – подросткам, учитывая, что именно для них группа имеет особую ценность, личностную значимость. Различное восприятие малой группы подростков связано с удовлетворенностью своими взаимоотношениями с другими членами группы, с такой особенностью подросткового возраста, как преобладание эмоционально-волевой стороны отношений и неточной осознанностью отношений и недостаточной осознанностью отношений с товарищами по группе. </w:t>
      </w:r>
      <w:proofErr w:type="gramStart"/>
      <w:r w:rsidRPr="0024697A">
        <w:rPr>
          <w:rFonts w:ascii="Times New Roman" w:eastAsia="Calibri" w:hAnsi="Times New Roman" w:cs="Times New Roman"/>
          <w:sz w:val="24"/>
          <w:szCs w:val="24"/>
        </w:rPr>
        <w:t>Руководитель, учитывая эту особенность, должен распределить обязанности, роли и поручения таким образом, чтобы статус участника группы поднимался, а взаимоотношения между организатором (вожаком), активистами, исполнителями, отдельными ребятами были удовлетворены, т.е. все были «втянуты» в общее дело.</w:t>
      </w:r>
      <w:proofErr w:type="gramEnd"/>
      <w:r w:rsidRPr="0024697A">
        <w:rPr>
          <w:rFonts w:ascii="Times New Roman" w:eastAsia="Calibri" w:hAnsi="Times New Roman" w:cs="Times New Roman"/>
          <w:sz w:val="24"/>
          <w:szCs w:val="24"/>
        </w:rPr>
        <w:t xml:space="preserve"> Результативность занятий учащихся создается путем использования приема взаимооценок, путем формирования здоровой конкуренции, а также за счет воспитания личностной ответственности ребенка.</w:t>
      </w:r>
    </w:p>
    <w:p w:rsidR="00B57D9A" w:rsidRPr="00DE279D" w:rsidRDefault="00B57D9A" w:rsidP="00B57D9A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</w:p>
    <w:p w:rsidR="00EA3C08" w:rsidRPr="00DE279D" w:rsidRDefault="00222CE6" w:rsidP="00DE279D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Разработки сценариев открытых мероприятий, занятий</w:t>
      </w:r>
      <w:r w:rsidR="0024697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(см. Приложение).</w:t>
      </w:r>
    </w:p>
    <w:p w:rsidR="00EA3C08" w:rsidRPr="00FF1C47" w:rsidRDefault="00EA3C08" w:rsidP="00EA3C08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222CE6" w:rsidRPr="00537899" w:rsidRDefault="00222CE6" w:rsidP="00222CE6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37899">
        <w:rPr>
          <w:rFonts w:ascii="Times New Roman" w:hAnsi="Times New Roman" w:cs="Times New Roman"/>
          <w:b/>
          <w:sz w:val="28"/>
          <w:szCs w:val="28"/>
        </w:rPr>
        <w:t>. «Диагностические материалы»</w:t>
      </w:r>
    </w:p>
    <w:p w:rsidR="00222CE6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Формы аттестации/контроля</w:t>
      </w:r>
      <w:r w:rsidR="009F7691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9F7691" w:rsidRDefault="009F7691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собеседование, беседа;</w:t>
      </w:r>
    </w:p>
    <w:p w:rsidR="009F7691" w:rsidRDefault="009F7691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игровые задания дляопределение уроувня практических умений и теоретических знаний;</w:t>
      </w:r>
    </w:p>
    <w:p w:rsidR="009F7691" w:rsidRDefault="009F7691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отчетный концерт (показ спектакля), исполнение роли;</w:t>
      </w:r>
    </w:p>
    <w:p w:rsidR="009F7691" w:rsidRDefault="009F7691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презентация, творческий отчет.</w:t>
      </w:r>
    </w:p>
    <w:p w:rsidR="00B57D9A" w:rsidRDefault="00B57D9A" w:rsidP="00B57D9A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DE279D" w:rsidRPr="009F7691" w:rsidRDefault="00DE279D" w:rsidP="009F7691">
      <w:pPr>
        <w:tabs>
          <w:tab w:val="left" w:pos="1260"/>
        </w:tabs>
        <w:ind w:right="-20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F7691">
        <w:rPr>
          <w:rFonts w:ascii="Times New Roman" w:hAnsi="Times New Roman" w:cs="Times New Roman"/>
          <w:sz w:val="24"/>
          <w:szCs w:val="24"/>
        </w:rPr>
        <w:t>Для закрепления полученных знаний, умений и навыков предусмотрен показ театральных постановок на общешкольных мероприятиях, после которого проводится коллективный анализ ученических работ, в ходе которого отмечаются наиболее удачные сценические решения, оригинальные подходы к исполнению номеров, разбираются типичные ошибки.</w:t>
      </w:r>
    </w:p>
    <w:p w:rsidR="00DE279D" w:rsidRPr="009F7691" w:rsidRDefault="00DE279D" w:rsidP="009F7691">
      <w:pPr>
        <w:tabs>
          <w:tab w:val="left" w:pos="1260"/>
        </w:tabs>
        <w:ind w:right="-20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F7691">
        <w:rPr>
          <w:rFonts w:ascii="Times New Roman" w:hAnsi="Times New Roman" w:cs="Times New Roman"/>
          <w:sz w:val="24"/>
          <w:szCs w:val="24"/>
        </w:rPr>
        <w:t>Контроль так же может осуществляться в такой форме, как участие в общешкольных мероприятиях и в районных конкурсах.</w:t>
      </w:r>
    </w:p>
    <w:p w:rsidR="009F7691" w:rsidRPr="009F7691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Оценочные материалы</w:t>
      </w:r>
      <w:r w:rsidR="009F7691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B57D9A" w:rsidRPr="009F7691" w:rsidRDefault="00222CE6" w:rsidP="009F76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- пакет диагностических методик, позволяющих определить достижение учащимися </w:t>
      </w: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lastRenderedPageBreak/>
        <w:t>планируемых результатов (ФЗ</w:t>
      </w:r>
      <w:r w:rsidR="009F7691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№ 273, ст.2, п.9; ст. 47, п.5) –см. Приложение.</w:t>
      </w:r>
    </w:p>
    <w:p w:rsidR="00B57D9A" w:rsidRPr="00FF1C47" w:rsidRDefault="00B57D9A" w:rsidP="00B57D9A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222CE6" w:rsidRPr="00537899" w:rsidRDefault="00222CE6" w:rsidP="00222CE6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537899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537899">
        <w:rPr>
          <w:rFonts w:ascii="Times New Roman" w:hAnsi="Times New Roman"/>
          <w:b/>
          <w:sz w:val="28"/>
          <w:szCs w:val="28"/>
        </w:rPr>
        <w:t>. «</w:t>
      </w:r>
      <w:r w:rsidRPr="00537899">
        <w:rPr>
          <w:rFonts w:ascii="Times New Roman" w:hAnsi="Times New Roman" w:cs="Times New Roman"/>
          <w:b/>
          <w:sz w:val="28"/>
          <w:szCs w:val="28"/>
        </w:rPr>
        <w:t>Дидактические</w:t>
      </w:r>
      <w:r w:rsidRPr="00537899">
        <w:rPr>
          <w:rFonts w:ascii="Times New Roman" w:hAnsi="Times New Roman"/>
          <w:b/>
          <w:sz w:val="28"/>
          <w:szCs w:val="28"/>
        </w:rPr>
        <w:t xml:space="preserve"> материалы»:</w:t>
      </w:r>
    </w:p>
    <w:p w:rsidR="00222CE6" w:rsidRPr="00B57D9A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>тематические текстовые подборки (лекционный материал, разъяснения, образовательная информация и т.д.);</w:t>
      </w:r>
    </w:p>
    <w:p w:rsidR="00222CE6" w:rsidRPr="00B57D9A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>материалы диагностических и обучающих игр;</w:t>
      </w:r>
    </w:p>
    <w:p w:rsidR="00222CE6" w:rsidRPr="00B57D9A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>видеопрезе</w:t>
      </w:r>
      <w:r w:rsidR="009F7691">
        <w:rPr>
          <w:rFonts w:ascii="Times New Roman" w:eastAsia="Times New Roman" w:hAnsi="Times New Roman" w:cs="Times New Roman"/>
          <w:kern w:val="2"/>
          <w:sz w:val="24"/>
          <w:szCs w:val="24"/>
        </w:rPr>
        <w:t>нтации, электронные презентации.</w:t>
      </w:r>
    </w:p>
    <w:p w:rsidR="00C954CE" w:rsidRDefault="009F7691" w:rsidP="009F7691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См. Приложение.</w:t>
      </w:r>
    </w:p>
    <w:p w:rsidR="009F7691" w:rsidRPr="00FF1C47" w:rsidRDefault="009F7691" w:rsidP="009F7691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231EEA" w:rsidRDefault="00231EEA" w:rsidP="00733FD2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231EEA" w:rsidRDefault="00231EEA" w:rsidP="00733FD2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231EEA" w:rsidRDefault="00231EEA" w:rsidP="00733FD2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231EEA" w:rsidRDefault="00231EEA" w:rsidP="00733FD2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231EEA" w:rsidRDefault="00231EEA" w:rsidP="00733FD2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231EEA" w:rsidRDefault="00231EEA" w:rsidP="00733FD2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231EEA" w:rsidRDefault="00231EEA" w:rsidP="00733FD2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231EEA" w:rsidRDefault="00231EEA" w:rsidP="00733FD2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231EEA" w:rsidRDefault="00231EEA" w:rsidP="00733FD2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524B93" w:rsidRDefault="00524B93" w:rsidP="00733FD2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b/>
          <w:lang w:val="en-US"/>
        </w:rPr>
      </w:pPr>
    </w:p>
    <w:p w:rsidR="00524B93" w:rsidRDefault="00524B93" w:rsidP="00733FD2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b/>
          <w:lang w:val="en-US"/>
        </w:rPr>
      </w:pPr>
    </w:p>
    <w:p w:rsidR="00524B93" w:rsidRDefault="00524B93" w:rsidP="00733FD2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b/>
          <w:lang w:val="en-US"/>
        </w:rPr>
      </w:pPr>
    </w:p>
    <w:p w:rsidR="00524B93" w:rsidRDefault="00524B93" w:rsidP="00733FD2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b/>
          <w:lang w:val="en-US"/>
        </w:rPr>
      </w:pPr>
    </w:p>
    <w:p w:rsidR="00524B93" w:rsidRDefault="00524B93" w:rsidP="00733FD2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b/>
          <w:lang w:val="en-US"/>
        </w:rPr>
      </w:pPr>
    </w:p>
    <w:p w:rsidR="00392951" w:rsidRDefault="00392951" w:rsidP="00733FD2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b/>
          <w:lang w:val="en-US"/>
        </w:rPr>
      </w:pPr>
    </w:p>
    <w:p w:rsidR="00392951" w:rsidRDefault="00392951" w:rsidP="00733FD2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b/>
          <w:lang w:val="en-US"/>
        </w:rPr>
      </w:pPr>
    </w:p>
    <w:p w:rsidR="00392951" w:rsidRDefault="00392951" w:rsidP="00733FD2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b/>
          <w:lang w:val="en-US"/>
        </w:rPr>
      </w:pPr>
    </w:p>
    <w:p w:rsidR="00392951" w:rsidRDefault="00392951" w:rsidP="00733FD2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b/>
          <w:lang w:val="en-US"/>
        </w:rPr>
      </w:pPr>
    </w:p>
    <w:p w:rsidR="00392951" w:rsidRDefault="00392951" w:rsidP="00733FD2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b/>
          <w:lang w:val="en-US"/>
        </w:rPr>
      </w:pPr>
    </w:p>
    <w:p w:rsidR="00392951" w:rsidRDefault="00392951" w:rsidP="00733FD2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b/>
          <w:lang w:val="en-US"/>
        </w:rPr>
      </w:pPr>
    </w:p>
    <w:p w:rsidR="00392951" w:rsidRDefault="00392951" w:rsidP="00733FD2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b/>
          <w:lang w:val="en-US"/>
        </w:rPr>
      </w:pPr>
    </w:p>
    <w:p w:rsidR="00392951" w:rsidRDefault="00392951" w:rsidP="00733FD2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b/>
          <w:lang w:val="en-US"/>
        </w:rPr>
      </w:pPr>
    </w:p>
    <w:p w:rsidR="00392951" w:rsidRDefault="00392951" w:rsidP="00733FD2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b/>
          <w:lang w:val="en-US"/>
        </w:rPr>
      </w:pPr>
    </w:p>
    <w:p w:rsidR="00392951" w:rsidRDefault="00392951" w:rsidP="00733FD2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b/>
          <w:lang w:val="en-US"/>
        </w:rPr>
      </w:pPr>
    </w:p>
    <w:p w:rsidR="00392951" w:rsidRDefault="00392951" w:rsidP="00733FD2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b/>
          <w:lang w:val="en-US"/>
        </w:rPr>
      </w:pPr>
    </w:p>
    <w:p w:rsidR="00392951" w:rsidRDefault="00392951" w:rsidP="00733FD2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b/>
          <w:lang w:val="en-US"/>
        </w:rPr>
      </w:pPr>
    </w:p>
    <w:p w:rsidR="00392951" w:rsidRDefault="00392951" w:rsidP="00733FD2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b/>
          <w:lang w:val="en-US"/>
        </w:rPr>
      </w:pPr>
    </w:p>
    <w:p w:rsidR="00392951" w:rsidRDefault="00392951" w:rsidP="00733FD2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b/>
          <w:lang w:val="en-US"/>
        </w:rPr>
      </w:pPr>
    </w:p>
    <w:p w:rsidR="00392951" w:rsidRDefault="00392951" w:rsidP="00733FD2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b/>
          <w:lang w:val="en-US"/>
        </w:rPr>
      </w:pPr>
    </w:p>
    <w:p w:rsidR="00CB06B6" w:rsidRPr="00733FD2" w:rsidRDefault="00222CE6" w:rsidP="00733FD2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b/>
        </w:rPr>
      </w:pPr>
      <w:r w:rsidRPr="00733FD2">
        <w:rPr>
          <w:rFonts w:ascii="Times New Roman" w:hAnsi="Times New Roman" w:cs="Times New Roman"/>
          <w:b/>
        </w:rPr>
        <w:lastRenderedPageBreak/>
        <w:t>Список литературы.</w:t>
      </w:r>
    </w:p>
    <w:p w:rsidR="00222CE6" w:rsidRPr="00733FD2" w:rsidRDefault="00222CE6" w:rsidP="00733FD2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733FD2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Основной</w:t>
      </w:r>
      <w:r w:rsidR="00CB06B6" w:rsidRPr="00733FD2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B57D9A" w:rsidRPr="00733FD2" w:rsidRDefault="0045201C" w:rsidP="00733FD2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spacing w:line="36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733FD2">
        <w:rPr>
          <w:rFonts w:ascii="Times New Roman" w:eastAsia="Times New Roman" w:hAnsi="Times New Roman"/>
          <w:kern w:val="2"/>
          <w:sz w:val="24"/>
          <w:szCs w:val="24"/>
        </w:rPr>
        <w:t>Агапова И.А., Давыдова М.А. Театральные постановки в средней школе. Пьесы для 5 – 9 классов. Волгоград, изд. «Учитель», 2009г.</w:t>
      </w:r>
    </w:p>
    <w:p w:rsidR="0045201C" w:rsidRPr="00733FD2" w:rsidRDefault="0045201C" w:rsidP="00733FD2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spacing w:line="36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733FD2">
        <w:rPr>
          <w:rFonts w:ascii="Times New Roman" w:eastAsia="Times New Roman" w:hAnsi="Times New Roman"/>
          <w:kern w:val="2"/>
          <w:sz w:val="24"/>
          <w:szCs w:val="24"/>
        </w:rPr>
        <w:t>Гальцова Е.А. Детско-юношеский театр мюзикла. Программа, разработки занятий, рекомендации</w:t>
      </w:r>
      <w:proofErr w:type="gramStart"/>
      <w:r w:rsidRPr="00733FD2">
        <w:rPr>
          <w:rFonts w:ascii="Times New Roman" w:eastAsia="Times New Roman" w:hAnsi="Times New Roman"/>
          <w:kern w:val="2"/>
          <w:sz w:val="24"/>
          <w:szCs w:val="24"/>
        </w:rPr>
        <w:t>.В</w:t>
      </w:r>
      <w:proofErr w:type="gramEnd"/>
      <w:r w:rsidRPr="00733FD2">
        <w:rPr>
          <w:rFonts w:ascii="Times New Roman" w:eastAsia="Times New Roman" w:hAnsi="Times New Roman"/>
          <w:kern w:val="2"/>
          <w:sz w:val="24"/>
          <w:szCs w:val="24"/>
        </w:rPr>
        <w:t>олгоград, изд. «Учитель», 2009г.</w:t>
      </w:r>
    </w:p>
    <w:p w:rsidR="00605B0F" w:rsidRPr="00733FD2" w:rsidRDefault="00605B0F" w:rsidP="00733FD2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spacing w:line="36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733FD2">
        <w:rPr>
          <w:rFonts w:ascii="Times New Roman" w:eastAsia="Times New Roman" w:hAnsi="Times New Roman"/>
          <w:kern w:val="2"/>
          <w:sz w:val="24"/>
          <w:szCs w:val="24"/>
        </w:rPr>
        <w:t>Генералова И.А. Театр (Методические рекомендации для учителя). – М., 2005г.</w:t>
      </w:r>
    </w:p>
    <w:p w:rsidR="0045201C" w:rsidRPr="00733FD2" w:rsidRDefault="0045201C" w:rsidP="00733FD2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spacing w:line="36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733FD2">
        <w:rPr>
          <w:rFonts w:ascii="Times New Roman" w:eastAsia="Times New Roman" w:hAnsi="Times New Roman"/>
          <w:kern w:val="2"/>
          <w:sz w:val="24"/>
          <w:szCs w:val="24"/>
        </w:rPr>
        <w:t>Григорьев Д.В., Степанов П.В. Внеурочная деятельность школьников. – М., 2010г.</w:t>
      </w:r>
    </w:p>
    <w:p w:rsidR="0045201C" w:rsidRPr="00733FD2" w:rsidRDefault="00605B0F" w:rsidP="00733FD2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spacing w:line="36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733FD2">
        <w:rPr>
          <w:rFonts w:ascii="Times New Roman" w:eastAsia="Times New Roman" w:hAnsi="Times New Roman"/>
          <w:kern w:val="2"/>
          <w:sz w:val="24"/>
          <w:szCs w:val="24"/>
        </w:rPr>
        <w:t>Дзюба П.П. Сказка на сцене: постановки. – Ростов-на-Дону: Феникс,2005г.</w:t>
      </w:r>
    </w:p>
    <w:p w:rsidR="00605B0F" w:rsidRPr="00733FD2" w:rsidRDefault="00605B0F" w:rsidP="00733FD2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spacing w:line="36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733FD2">
        <w:rPr>
          <w:rFonts w:ascii="Times New Roman" w:eastAsia="Times New Roman" w:hAnsi="Times New Roman"/>
          <w:kern w:val="2"/>
          <w:sz w:val="24"/>
          <w:szCs w:val="24"/>
        </w:rPr>
        <w:t>Макарова Л.П. Театрализованные праздники для детей. – Воронеж, 2003г.</w:t>
      </w:r>
    </w:p>
    <w:p w:rsidR="00605B0F" w:rsidRPr="00733FD2" w:rsidRDefault="00605B0F" w:rsidP="00733FD2">
      <w:pPr>
        <w:pStyle w:val="a5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FD2">
        <w:rPr>
          <w:rFonts w:ascii="Times New Roman" w:hAnsi="Times New Roman"/>
          <w:sz w:val="24"/>
          <w:szCs w:val="24"/>
        </w:rPr>
        <w:t>Каришев-Лубоцкий. Театрализованные представления для детей школьного возраста.- М., 2005г.</w:t>
      </w:r>
    </w:p>
    <w:p w:rsidR="00605B0F" w:rsidRPr="00733FD2" w:rsidRDefault="00605B0F" w:rsidP="00733FD2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spacing w:line="36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733FD2">
        <w:rPr>
          <w:rFonts w:ascii="Times New Roman" w:eastAsia="Times New Roman" w:hAnsi="Times New Roman"/>
          <w:kern w:val="2"/>
          <w:sz w:val="24"/>
          <w:szCs w:val="24"/>
        </w:rPr>
        <w:t>Кидин С.Ю. Театр-студия в современной школе. Программы, конспекты занятий, сценарии. Волгоград, изд. «Учитель», 2009г.</w:t>
      </w:r>
    </w:p>
    <w:p w:rsidR="00605B0F" w:rsidRPr="00733FD2" w:rsidRDefault="00605B0F" w:rsidP="00733FD2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spacing w:line="36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733FD2">
        <w:rPr>
          <w:rFonts w:ascii="Times New Roman" w:hAnsi="Times New Roman"/>
          <w:sz w:val="24"/>
          <w:szCs w:val="24"/>
        </w:rPr>
        <w:t>Логинов С.В. Школьный театр миниатюр: сценки, юморески, пьесы./ С.В. Логинов. – Волгоград: Учитель, 2009г.</w:t>
      </w:r>
    </w:p>
    <w:p w:rsidR="00605B0F" w:rsidRPr="00733FD2" w:rsidRDefault="00605B0F" w:rsidP="00733FD2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spacing w:line="36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733FD2">
        <w:rPr>
          <w:rFonts w:ascii="Times New Roman" w:eastAsia="Times New Roman" w:hAnsi="Times New Roman"/>
          <w:kern w:val="2"/>
          <w:sz w:val="24"/>
          <w:szCs w:val="24"/>
        </w:rPr>
        <w:t xml:space="preserve"> Чурилова Э.Г. Методика и организация театрализованной деятельности дошкольников и младших школьников. – М., 2003г.</w:t>
      </w:r>
    </w:p>
    <w:p w:rsidR="00733FD2" w:rsidRPr="00733FD2" w:rsidRDefault="00733FD2" w:rsidP="00733FD2">
      <w:pPr>
        <w:spacing w:after="0" w:line="360" w:lineRule="auto"/>
        <w:ind w:left="72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FD2">
        <w:rPr>
          <w:rFonts w:ascii="Times New Roman" w:hAnsi="Times New Roman" w:cs="Times New Roman"/>
          <w:b/>
          <w:sz w:val="24"/>
          <w:szCs w:val="24"/>
        </w:rPr>
        <w:t xml:space="preserve">Литература для </w:t>
      </w:r>
      <w:proofErr w:type="gramStart"/>
      <w:r w:rsidRPr="00733FD2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733FD2">
        <w:rPr>
          <w:rFonts w:ascii="Times New Roman" w:hAnsi="Times New Roman" w:cs="Times New Roman"/>
          <w:b/>
          <w:sz w:val="24"/>
          <w:szCs w:val="24"/>
        </w:rPr>
        <w:t>:</w:t>
      </w:r>
    </w:p>
    <w:p w:rsidR="00733FD2" w:rsidRPr="00733FD2" w:rsidRDefault="00733FD2" w:rsidP="00733FD2">
      <w:pPr>
        <w:numPr>
          <w:ilvl w:val="0"/>
          <w:numId w:val="1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33FD2">
        <w:rPr>
          <w:rFonts w:ascii="Times New Roman" w:hAnsi="Times New Roman" w:cs="Times New Roman"/>
          <w:sz w:val="24"/>
          <w:szCs w:val="24"/>
        </w:rPr>
        <w:t>Габбе</w:t>
      </w:r>
      <w:proofErr w:type="spellEnd"/>
      <w:r w:rsidRPr="00733FD2">
        <w:rPr>
          <w:rFonts w:ascii="Times New Roman" w:hAnsi="Times New Roman" w:cs="Times New Roman"/>
          <w:sz w:val="24"/>
          <w:szCs w:val="24"/>
        </w:rPr>
        <w:t xml:space="preserve"> Т.А. Быль - небыль. Русские народные сказки, легенды, притчи.- Новосибирское книжное издательство, 1992</w:t>
      </w:r>
    </w:p>
    <w:p w:rsidR="00733FD2" w:rsidRPr="00733FD2" w:rsidRDefault="00733FD2" w:rsidP="00733FD2">
      <w:pPr>
        <w:numPr>
          <w:ilvl w:val="0"/>
          <w:numId w:val="1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FD2">
        <w:rPr>
          <w:rFonts w:ascii="Times New Roman" w:hAnsi="Times New Roman" w:cs="Times New Roman"/>
          <w:sz w:val="24"/>
          <w:szCs w:val="24"/>
        </w:rPr>
        <w:t>Детская энциклопедия, т.12 «Искусство».- М.: «Просвещение», 1968.</w:t>
      </w:r>
    </w:p>
    <w:p w:rsidR="00733FD2" w:rsidRPr="00733FD2" w:rsidRDefault="00733FD2" w:rsidP="00733FD2">
      <w:pPr>
        <w:spacing w:after="0" w:line="360" w:lineRule="auto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FD2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обеспечение:</w:t>
      </w:r>
    </w:p>
    <w:p w:rsidR="00733FD2" w:rsidRPr="00733FD2" w:rsidRDefault="00733FD2" w:rsidP="00733FD2">
      <w:pPr>
        <w:numPr>
          <w:ilvl w:val="0"/>
          <w:numId w:val="1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FD2">
        <w:rPr>
          <w:rFonts w:ascii="Times New Roman" w:hAnsi="Times New Roman" w:cs="Times New Roman"/>
          <w:sz w:val="24"/>
          <w:szCs w:val="24"/>
        </w:rPr>
        <w:t>Компьютер с выходом в Интернет</w:t>
      </w:r>
    </w:p>
    <w:p w:rsidR="00733FD2" w:rsidRPr="00733FD2" w:rsidRDefault="00733FD2" w:rsidP="00733FD2">
      <w:pPr>
        <w:numPr>
          <w:ilvl w:val="0"/>
          <w:numId w:val="14"/>
        </w:num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3FD2">
        <w:rPr>
          <w:rFonts w:ascii="Times New Roman" w:hAnsi="Times New Roman" w:cs="Times New Roman"/>
          <w:sz w:val="24"/>
          <w:szCs w:val="24"/>
        </w:rPr>
        <w:t>Аудио- и видеозаписи, презентации</w:t>
      </w:r>
    </w:p>
    <w:p w:rsidR="00733FD2" w:rsidRPr="00733FD2" w:rsidRDefault="00733FD2" w:rsidP="00733FD2">
      <w:pPr>
        <w:numPr>
          <w:ilvl w:val="0"/>
          <w:numId w:val="14"/>
        </w:num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3FD2">
        <w:rPr>
          <w:rFonts w:ascii="Times New Roman" w:hAnsi="Times New Roman" w:cs="Times New Roman"/>
          <w:color w:val="000000"/>
          <w:sz w:val="24"/>
          <w:szCs w:val="24"/>
        </w:rPr>
        <w:t>Материал для изготовления реквизита и элементов костюмов;</w:t>
      </w:r>
    </w:p>
    <w:p w:rsidR="00733FD2" w:rsidRPr="00733FD2" w:rsidRDefault="00733FD2" w:rsidP="00733FD2">
      <w:pPr>
        <w:numPr>
          <w:ilvl w:val="0"/>
          <w:numId w:val="14"/>
        </w:num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3FD2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733FD2">
        <w:rPr>
          <w:rFonts w:ascii="Times New Roman" w:hAnsi="Times New Roman" w:cs="Times New Roman"/>
          <w:sz w:val="24"/>
          <w:szCs w:val="24"/>
        </w:rPr>
        <w:t>еквизит для этюдов и инсценировок.</w:t>
      </w:r>
    </w:p>
    <w:p w:rsidR="00CB06B6" w:rsidRPr="00CB06B6" w:rsidRDefault="00222CE6" w:rsidP="00CB06B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0" w:firstLine="540"/>
        <w:jc w:val="both"/>
      </w:pPr>
      <w:r w:rsidRPr="00CB06B6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Дополнительный</w:t>
      </w:r>
      <w:r w:rsidR="00CB06B6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CB06B6" w:rsidRDefault="003A5744" w:rsidP="003534C1">
      <w:pPr>
        <w:pStyle w:val="a5"/>
        <w:widowControl w:val="0"/>
        <w:numPr>
          <w:ilvl w:val="0"/>
          <w:numId w:val="15"/>
        </w:numPr>
        <w:shd w:val="clear" w:color="auto" w:fill="FFFFFF"/>
        <w:tabs>
          <w:tab w:val="left" w:pos="541"/>
          <w:tab w:val="left" w:pos="851"/>
        </w:tabs>
        <w:jc w:val="both"/>
      </w:pPr>
      <w:hyperlink r:id="rId6" w:history="1">
        <w:r w:rsidR="00CB06B6" w:rsidRPr="00EB6A18">
          <w:rPr>
            <w:rStyle w:val="ab"/>
          </w:rPr>
          <w:t>http://dramateshka.ru/</w:t>
        </w:r>
      </w:hyperlink>
    </w:p>
    <w:p w:rsidR="001604C0" w:rsidRDefault="003A5744" w:rsidP="006002E2">
      <w:pPr>
        <w:pStyle w:val="a5"/>
        <w:widowControl w:val="0"/>
        <w:numPr>
          <w:ilvl w:val="0"/>
          <w:numId w:val="15"/>
        </w:numPr>
        <w:shd w:val="clear" w:color="auto" w:fill="FFFFFF"/>
        <w:tabs>
          <w:tab w:val="left" w:pos="541"/>
          <w:tab w:val="left" w:pos="851"/>
        </w:tabs>
        <w:jc w:val="both"/>
      </w:pPr>
      <w:hyperlink r:id="rId7" w:history="1">
        <w:r w:rsidR="009661BF" w:rsidRPr="00FA2C74">
          <w:rPr>
            <w:rStyle w:val="ab"/>
          </w:rPr>
          <w:t>http://www.teatr-obraz.ru/masterstvo</w:t>
        </w:r>
      </w:hyperlink>
    </w:p>
    <w:p w:rsidR="00630C46" w:rsidRDefault="00630C46" w:rsidP="00630C46"/>
    <w:sectPr w:rsidR="00630C46" w:rsidSect="00631DE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226C1"/>
    <w:multiLevelType w:val="hybridMultilevel"/>
    <w:tmpl w:val="A74EF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8D3734"/>
    <w:multiLevelType w:val="multilevel"/>
    <w:tmpl w:val="287A45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2550" w:hanging="210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2640" w:hanging="21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0" w:hanging="21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21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0" w:hanging="21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21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90" w:hanging="21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">
    <w:nsid w:val="01DD1C0F"/>
    <w:multiLevelType w:val="hybridMultilevel"/>
    <w:tmpl w:val="21981298"/>
    <w:lvl w:ilvl="0" w:tplc="C54CAB4A">
      <w:start w:val="1"/>
      <w:numFmt w:val="decimal"/>
      <w:lvlText w:val="%1."/>
      <w:lvlJc w:val="left"/>
      <w:pPr>
        <w:ind w:left="368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A86A9A0">
      <w:numFmt w:val="bullet"/>
      <w:lvlText w:val="•"/>
      <w:lvlJc w:val="left"/>
      <w:pPr>
        <w:ind w:left="635" w:hanging="260"/>
      </w:pPr>
      <w:rPr>
        <w:rFonts w:hint="default"/>
        <w:lang w:val="ru-RU" w:eastAsia="en-US" w:bidi="ar-SA"/>
      </w:rPr>
    </w:lvl>
    <w:lvl w:ilvl="2" w:tplc="0E4A9F56">
      <w:numFmt w:val="bullet"/>
      <w:lvlText w:val="•"/>
      <w:lvlJc w:val="left"/>
      <w:pPr>
        <w:ind w:left="910" w:hanging="260"/>
      </w:pPr>
      <w:rPr>
        <w:rFonts w:hint="default"/>
        <w:lang w:val="ru-RU" w:eastAsia="en-US" w:bidi="ar-SA"/>
      </w:rPr>
    </w:lvl>
    <w:lvl w:ilvl="3" w:tplc="147C1B82">
      <w:numFmt w:val="bullet"/>
      <w:lvlText w:val="•"/>
      <w:lvlJc w:val="left"/>
      <w:pPr>
        <w:ind w:left="1185" w:hanging="260"/>
      </w:pPr>
      <w:rPr>
        <w:rFonts w:hint="default"/>
        <w:lang w:val="ru-RU" w:eastAsia="en-US" w:bidi="ar-SA"/>
      </w:rPr>
    </w:lvl>
    <w:lvl w:ilvl="4" w:tplc="AD02A554">
      <w:numFmt w:val="bullet"/>
      <w:lvlText w:val="•"/>
      <w:lvlJc w:val="left"/>
      <w:pPr>
        <w:ind w:left="1460" w:hanging="260"/>
      </w:pPr>
      <w:rPr>
        <w:rFonts w:hint="default"/>
        <w:lang w:val="ru-RU" w:eastAsia="en-US" w:bidi="ar-SA"/>
      </w:rPr>
    </w:lvl>
    <w:lvl w:ilvl="5" w:tplc="09BCC322">
      <w:numFmt w:val="bullet"/>
      <w:lvlText w:val="•"/>
      <w:lvlJc w:val="left"/>
      <w:pPr>
        <w:ind w:left="1735" w:hanging="260"/>
      </w:pPr>
      <w:rPr>
        <w:rFonts w:hint="default"/>
        <w:lang w:val="ru-RU" w:eastAsia="en-US" w:bidi="ar-SA"/>
      </w:rPr>
    </w:lvl>
    <w:lvl w:ilvl="6" w:tplc="8E48FD88">
      <w:numFmt w:val="bullet"/>
      <w:lvlText w:val="•"/>
      <w:lvlJc w:val="left"/>
      <w:pPr>
        <w:ind w:left="2010" w:hanging="260"/>
      </w:pPr>
      <w:rPr>
        <w:rFonts w:hint="default"/>
        <w:lang w:val="ru-RU" w:eastAsia="en-US" w:bidi="ar-SA"/>
      </w:rPr>
    </w:lvl>
    <w:lvl w:ilvl="7" w:tplc="EAB6EAE4">
      <w:numFmt w:val="bullet"/>
      <w:lvlText w:val="•"/>
      <w:lvlJc w:val="left"/>
      <w:pPr>
        <w:ind w:left="2285" w:hanging="260"/>
      </w:pPr>
      <w:rPr>
        <w:rFonts w:hint="default"/>
        <w:lang w:val="ru-RU" w:eastAsia="en-US" w:bidi="ar-SA"/>
      </w:rPr>
    </w:lvl>
    <w:lvl w:ilvl="8" w:tplc="C1E8948E">
      <w:numFmt w:val="bullet"/>
      <w:lvlText w:val="•"/>
      <w:lvlJc w:val="left"/>
      <w:pPr>
        <w:ind w:left="2560" w:hanging="260"/>
      </w:pPr>
      <w:rPr>
        <w:rFonts w:hint="default"/>
        <w:lang w:val="ru-RU" w:eastAsia="en-US" w:bidi="ar-SA"/>
      </w:rPr>
    </w:lvl>
  </w:abstractNum>
  <w:abstractNum w:abstractNumId="3">
    <w:nsid w:val="023C74DC"/>
    <w:multiLevelType w:val="hybridMultilevel"/>
    <w:tmpl w:val="C9FAF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9979B7"/>
    <w:multiLevelType w:val="hybridMultilevel"/>
    <w:tmpl w:val="00AC1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8A66BA"/>
    <w:multiLevelType w:val="hybridMultilevel"/>
    <w:tmpl w:val="593EF67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8D3F63"/>
    <w:multiLevelType w:val="hybridMultilevel"/>
    <w:tmpl w:val="C1686D64"/>
    <w:lvl w:ilvl="0" w:tplc="A300D6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4827F8B"/>
    <w:multiLevelType w:val="hybridMultilevel"/>
    <w:tmpl w:val="955C4D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8A240B3"/>
    <w:multiLevelType w:val="hybridMultilevel"/>
    <w:tmpl w:val="C25E4AD0"/>
    <w:lvl w:ilvl="0" w:tplc="94E8FF54">
      <w:numFmt w:val="bullet"/>
      <w:lvlText w:val=""/>
      <w:lvlJc w:val="left"/>
      <w:pPr>
        <w:ind w:left="1241" w:hanging="34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17EA560">
      <w:numFmt w:val="bullet"/>
      <w:lvlText w:val="•"/>
      <w:lvlJc w:val="left"/>
      <w:pPr>
        <w:ind w:left="2202" w:hanging="348"/>
      </w:pPr>
      <w:rPr>
        <w:rFonts w:hint="default"/>
        <w:lang w:val="ru-RU" w:eastAsia="en-US" w:bidi="ar-SA"/>
      </w:rPr>
    </w:lvl>
    <w:lvl w:ilvl="2" w:tplc="CC2AF530">
      <w:numFmt w:val="bullet"/>
      <w:lvlText w:val="•"/>
      <w:lvlJc w:val="left"/>
      <w:pPr>
        <w:ind w:left="3165" w:hanging="348"/>
      </w:pPr>
      <w:rPr>
        <w:rFonts w:hint="default"/>
        <w:lang w:val="ru-RU" w:eastAsia="en-US" w:bidi="ar-SA"/>
      </w:rPr>
    </w:lvl>
    <w:lvl w:ilvl="3" w:tplc="E8FE1178">
      <w:numFmt w:val="bullet"/>
      <w:lvlText w:val="•"/>
      <w:lvlJc w:val="left"/>
      <w:pPr>
        <w:ind w:left="4127" w:hanging="348"/>
      </w:pPr>
      <w:rPr>
        <w:rFonts w:hint="default"/>
        <w:lang w:val="ru-RU" w:eastAsia="en-US" w:bidi="ar-SA"/>
      </w:rPr>
    </w:lvl>
    <w:lvl w:ilvl="4" w:tplc="8CA86F4A">
      <w:numFmt w:val="bullet"/>
      <w:lvlText w:val="•"/>
      <w:lvlJc w:val="left"/>
      <w:pPr>
        <w:ind w:left="5090" w:hanging="348"/>
      </w:pPr>
      <w:rPr>
        <w:rFonts w:hint="default"/>
        <w:lang w:val="ru-RU" w:eastAsia="en-US" w:bidi="ar-SA"/>
      </w:rPr>
    </w:lvl>
    <w:lvl w:ilvl="5" w:tplc="FFCCF516">
      <w:numFmt w:val="bullet"/>
      <w:lvlText w:val="•"/>
      <w:lvlJc w:val="left"/>
      <w:pPr>
        <w:ind w:left="6053" w:hanging="348"/>
      </w:pPr>
      <w:rPr>
        <w:rFonts w:hint="default"/>
        <w:lang w:val="ru-RU" w:eastAsia="en-US" w:bidi="ar-SA"/>
      </w:rPr>
    </w:lvl>
    <w:lvl w:ilvl="6" w:tplc="EEDAA018">
      <w:numFmt w:val="bullet"/>
      <w:lvlText w:val="•"/>
      <w:lvlJc w:val="left"/>
      <w:pPr>
        <w:ind w:left="7015" w:hanging="348"/>
      </w:pPr>
      <w:rPr>
        <w:rFonts w:hint="default"/>
        <w:lang w:val="ru-RU" w:eastAsia="en-US" w:bidi="ar-SA"/>
      </w:rPr>
    </w:lvl>
    <w:lvl w:ilvl="7" w:tplc="543E51E4">
      <w:numFmt w:val="bullet"/>
      <w:lvlText w:val="•"/>
      <w:lvlJc w:val="left"/>
      <w:pPr>
        <w:ind w:left="7978" w:hanging="348"/>
      </w:pPr>
      <w:rPr>
        <w:rFonts w:hint="default"/>
        <w:lang w:val="ru-RU" w:eastAsia="en-US" w:bidi="ar-SA"/>
      </w:rPr>
    </w:lvl>
    <w:lvl w:ilvl="8" w:tplc="1AEAD8BC">
      <w:numFmt w:val="bullet"/>
      <w:lvlText w:val="•"/>
      <w:lvlJc w:val="left"/>
      <w:pPr>
        <w:ind w:left="8941" w:hanging="348"/>
      </w:pPr>
      <w:rPr>
        <w:rFonts w:hint="default"/>
        <w:lang w:val="ru-RU" w:eastAsia="en-US" w:bidi="ar-SA"/>
      </w:rPr>
    </w:lvl>
  </w:abstractNum>
  <w:abstractNum w:abstractNumId="9">
    <w:nsid w:val="1E48603D"/>
    <w:multiLevelType w:val="hybridMultilevel"/>
    <w:tmpl w:val="B00E8F92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260A791B"/>
    <w:multiLevelType w:val="hybridMultilevel"/>
    <w:tmpl w:val="B80C320C"/>
    <w:lvl w:ilvl="0" w:tplc="581ED324">
      <w:numFmt w:val="bullet"/>
      <w:lvlText w:val="-"/>
      <w:lvlJc w:val="left"/>
      <w:pPr>
        <w:ind w:left="533" w:hanging="219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B6A0BC3E">
      <w:numFmt w:val="bullet"/>
      <w:lvlText w:val="•"/>
      <w:lvlJc w:val="left"/>
      <w:pPr>
        <w:ind w:left="1572" w:hanging="219"/>
      </w:pPr>
      <w:rPr>
        <w:rFonts w:hint="default"/>
        <w:lang w:val="ru-RU" w:eastAsia="en-US" w:bidi="ar-SA"/>
      </w:rPr>
    </w:lvl>
    <w:lvl w:ilvl="2" w:tplc="43BE5052">
      <w:numFmt w:val="bullet"/>
      <w:lvlText w:val="•"/>
      <w:lvlJc w:val="left"/>
      <w:pPr>
        <w:ind w:left="2605" w:hanging="219"/>
      </w:pPr>
      <w:rPr>
        <w:rFonts w:hint="default"/>
        <w:lang w:val="ru-RU" w:eastAsia="en-US" w:bidi="ar-SA"/>
      </w:rPr>
    </w:lvl>
    <w:lvl w:ilvl="3" w:tplc="CEA66CCA">
      <w:numFmt w:val="bullet"/>
      <w:lvlText w:val="•"/>
      <w:lvlJc w:val="left"/>
      <w:pPr>
        <w:ind w:left="3637" w:hanging="219"/>
      </w:pPr>
      <w:rPr>
        <w:rFonts w:hint="default"/>
        <w:lang w:val="ru-RU" w:eastAsia="en-US" w:bidi="ar-SA"/>
      </w:rPr>
    </w:lvl>
    <w:lvl w:ilvl="4" w:tplc="EB9A01FE">
      <w:numFmt w:val="bullet"/>
      <w:lvlText w:val="•"/>
      <w:lvlJc w:val="left"/>
      <w:pPr>
        <w:ind w:left="4670" w:hanging="219"/>
      </w:pPr>
      <w:rPr>
        <w:rFonts w:hint="default"/>
        <w:lang w:val="ru-RU" w:eastAsia="en-US" w:bidi="ar-SA"/>
      </w:rPr>
    </w:lvl>
    <w:lvl w:ilvl="5" w:tplc="ACC0AD34">
      <w:numFmt w:val="bullet"/>
      <w:lvlText w:val="•"/>
      <w:lvlJc w:val="left"/>
      <w:pPr>
        <w:ind w:left="5703" w:hanging="219"/>
      </w:pPr>
      <w:rPr>
        <w:rFonts w:hint="default"/>
        <w:lang w:val="ru-RU" w:eastAsia="en-US" w:bidi="ar-SA"/>
      </w:rPr>
    </w:lvl>
    <w:lvl w:ilvl="6" w:tplc="4AA06C82">
      <w:numFmt w:val="bullet"/>
      <w:lvlText w:val="•"/>
      <w:lvlJc w:val="left"/>
      <w:pPr>
        <w:ind w:left="6735" w:hanging="219"/>
      </w:pPr>
      <w:rPr>
        <w:rFonts w:hint="default"/>
        <w:lang w:val="ru-RU" w:eastAsia="en-US" w:bidi="ar-SA"/>
      </w:rPr>
    </w:lvl>
    <w:lvl w:ilvl="7" w:tplc="295ACA7A">
      <w:numFmt w:val="bullet"/>
      <w:lvlText w:val="•"/>
      <w:lvlJc w:val="left"/>
      <w:pPr>
        <w:ind w:left="7768" w:hanging="219"/>
      </w:pPr>
      <w:rPr>
        <w:rFonts w:hint="default"/>
        <w:lang w:val="ru-RU" w:eastAsia="en-US" w:bidi="ar-SA"/>
      </w:rPr>
    </w:lvl>
    <w:lvl w:ilvl="8" w:tplc="424A7748">
      <w:numFmt w:val="bullet"/>
      <w:lvlText w:val="•"/>
      <w:lvlJc w:val="left"/>
      <w:pPr>
        <w:ind w:left="8801" w:hanging="219"/>
      </w:pPr>
      <w:rPr>
        <w:rFonts w:hint="default"/>
        <w:lang w:val="ru-RU" w:eastAsia="en-US" w:bidi="ar-SA"/>
      </w:rPr>
    </w:lvl>
  </w:abstractNum>
  <w:abstractNum w:abstractNumId="11">
    <w:nsid w:val="2E287F00"/>
    <w:multiLevelType w:val="hybridMultilevel"/>
    <w:tmpl w:val="E7C63356"/>
    <w:lvl w:ilvl="0" w:tplc="B50615FE">
      <w:start w:val="2"/>
      <w:numFmt w:val="decimal"/>
      <w:lvlText w:val="%1"/>
      <w:lvlJc w:val="left"/>
      <w:pPr>
        <w:ind w:left="6374" w:hanging="152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ru-RU" w:eastAsia="en-US" w:bidi="ar-SA"/>
      </w:rPr>
    </w:lvl>
    <w:lvl w:ilvl="1" w:tplc="178464F0">
      <w:numFmt w:val="bullet"/>
      <w:lvlText w:val="•"/>
      <w:lvlJc w:val="left"/>
      <w:pPr>
        <w:ind w:left="7381" w:hanging="152"/>
      </w:pPr>
      <w:rPr>
        <w:rFonts w:hint="default"/>
        <w:lang w:val="ru-RU" w:eastAsia="en-US" w:bidi="ar-SA"/>
      </w:rPr>
    </w:lvl>
    <w:lvl w:ilvl="2" w:tplc="A89847A8">
      <w:numFmt w:val="bullet"/>
      <w:lvlText w:val="•"/>
      <w:lvlJc w:val="left"/>
      <w:pPr>
        <w:ind w:left="8383" w:hanging="152"/>
      </w:pPr>
      <w:rPr>
        <w:rFonts w:hint="default"/>
        <w:lang w:val="ru-RU" w:eastAsia="en-US" w:bidi="ar-SA"/>
      </w:rPr>
    </w:lvl>
    <w:lvl w:ilvl="3" w:tplc="8570B72A">
      <w:numFmt w:val="bullet"/>
      <w:lvlText w:val="•"/>
      <w:lvlJc w:val="left"/>
      <w:pPr>
        <w:ind w:left="9385" w:hanging="152"/>
      </w:pPr>
      <w:rPr>
        <w:rFonts w:hint="default"/>
        <w:lang w:val="ru-RU" w:eastAsia="en-US" w:bidi="ar-SA"/>
      </w:rPr>
    </w:lvl>
    <w:lvl w:ilvl="4" w:tplc="727A0BC4">
      <w:numFmt w:val="bullet"/>
      <w:lvlText w:val="•"/>
      <w:lvlJc w:val="left"/>
      <w:pPr>
        <w:ind w:left="10387" w:hanging="152"/>
      </w:pPr>
      <w:rPr>
        <w:rFonts w:hint="default"/>
        <w:lang w:val="ru-RU" w:eastAsia="en-US" w:bidi="ar-SA"/>
      </w:rPr>
    </w:lvl>
    <w:lvl w:ilvl="5" w:tplc="BA3E5DEC">
      <w:numFmt w:val="bullet"/>
      <w:lvlText w:val="•"/>
      <w:lvlJc w:val="left"/>
      <w:pPr>
        <w:ind w:left="11389" w:hanging="152"/>
      </w:pPr>
      <w:rPr>
        <w:rFonts w:hint="default"/>
        <w:lang w:val="ru-RU" w:eastAsia="en-US" w:bidi="ar-SA"/>
      </w:rPr>
    </w:lvl>
    <w:lvl w:ilvl="6" w:tplc="BBA0A29C">
      <w:numFmt w:val="bullet"/>
      <w:lvlText w:val="•"/>
      <w:lvlJc w:val="left"/>
      <w:pPr>
        <w:ind w:left="12391" w:hanging="152"/>
      </w:pPr>
      <w:rPr>
        <w:rFonts w:hint="default"/>
        <w:lang w:val="ru-RU" w:eastAsia="en-US" w:bidi="ar-SA"/>
      </w:rPr>
    </w:lvl>
    <w:lvl w:ilvl="7" w:tplc="A31AC8DE">
      <w:numFmt w:val="bullet"/>
      <w:lvlText w:val="•"/>
      <w:lvlJc w:val="left"/>
      <w:pPr>
        <w:ind w:left="13392" w:hanging="152"/>
      </w:pPr>
      <w:rPr>
        <w:rFonts w:hint="default"/>
        <w:lang w:val="ru-RU" w:eastAsia="en-US" w:bidi="ar-SA"/>
      </w:rPr>
    </w:lvl>
    <w:lvl w:ilvl="8" w:tplc="897E27DE">
      <w:numFmt w:val="bullet"/>
      <w:lvlText w:val="•"/>
      <w:lvlJc w:val="left"/>
      <w:pPr>
        <w:ind w:left="14394" w:hanging="152"/>
      </w:pPr>
      <w:rPr>
        <w:rFonts w:hint="default"/>
        <w:lang w:val="ru-RU" w:eastAsia="en-US" w:bidi="ar-SA"/>
      </w:rPr>
    </w:lvl>
  </w:abstractNum>
  <w:abstractNum w:abstractNumId="12">
    <w:nsid w:val="30654ECF"/>
    <w:multiLevelType w:val="hybridMultilevel"/>
    <w:tmpl w:val="49546C6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35251093"/>
    <w:multiLevelType w:val="hybridMultilevel"/>
    <w:tmpl w:val="140ED70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36481C13"/>
    <w:multiLevelType w:val="hybridMultilevel"/>
    <w:tmpl w:val="8DEE8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0C30BB"/>
    <w:multiLevelType w:val="hybridMultilevel"/>
    <w:tmpl w:val="6B0E51F2"/>
    <w:lvl w:ilvl="0" w:tplc="03927828">
      <w:start w:val="1"/>
      <w:numFmt w:val="decimal"/>
      <w:lvlText w:val="%1."/>
      <w:lvlJc w:val="left"/>
      <w:pPr>
        <w:ind w:left="533" w:hanging="19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B6C288">
      <w:numFmt w:val="bullet"/>
      <w:lvlText w:val="•"/>
      <w:lvlJc w:val="left"/>
      <w:pPr>
        <w:ind w:left="1572" w:hanging="196"/>
      </w:pPr>
      <w:rPr>
        <w:rFonts w:hint="default"/>
        <w:lang w:val="ru-RU" w:eastAsia="en-US" w:bidi="ar-SA"/>
      </w:rPr>
    </w:lvl>
    <w:lvl w:ilvl="2" w:tplc="5E5EA1C0">
      <w:numFmt w:val="bullet"/>
      <w:lvlText w:val="•"/>
      <w:lvlJc w:val="left"/>
      <w:pPr>
        <w:ind w:left="2605" w:hanging="196"/>
      </w:pPr>
      <w:rPr>
        <w:rFonts w:hint="default"/>
        <w:lang w:val="ru-RU" w:eastAsia="en-US" w:bidi="ar-SA"/>
      </w:rPr>
    </w:lvl>
    <w:lvl w:ilvl="3" w:tplc="B8529BAA">
      <w:numFmt w:val="bullet"/>
      <w:lvlText w:val="•"/>
      <w:lvlJc w:val="left"/>
      <w:pPr>
        <w:ind w:left="3637" w:hanging="196"/>
      </w:pPr>
      <w:rPr>
        <w:rFonts w:hint="default"/>
        <w:lang w:val="ru-RU" w:eastAsia="en-US" w:bidi="ar-SA"/>
      </w:rPr>
    </w:lvl>
    <w:lvl w:ilvl="4" w:tplc="7030420C">
      <w:numFmt w:val="bullet"/>
      <w:lvlText w:val="•"/>
      <w:lvlJc w:val="left"/>
      <w:pPr>
        <w:ind w:left="4670" w:hanging="196"/>
      </w:pPr>
      <w:rPr>
        <w:rFonts w:hint="default"/>
        <w:lang w:val="ru-RU" w:eastAsia="en-US" w:bidi="ar-SA"/>
      </w:rPr>
    </w:lvl>
    <w:lvl w:ilvl="5" w:tplc="22521CAE">
      <w:numFmt w:val="bullet"/>
      <w:lvlText w:val="•"/>
      <w:lvlJc w:val="left"/>
      <w:pPr>
        <w:ind w:left="5703" w:hanging="196"/>
      </w:pPr>
      <w:rPr>
        <w:rFonts w:hint="default"/>
        <w:lang w:val="ru-RU" w:eastAsia="en-US" w:bidi="ar-SA"/>
      </w:rPr>
    </w:lvl>
    <w:lvl w:ilvl="6" w:tplc="B39AD1BE">
      <w:numFmt w:val="bullet"/>
      <w:lvlText w:val="•"/>
      <w:lvlJc w:val="left"/>
      <w:pPr>
        <w:ind w:left="6735" w:hanging="196"/>
      </w:pPr>
      <w:rPr>
        <w:rFonts w:hint="default"/>
        <w:lang w:val="ru-RU" w:eastAsia="en-US" w:bidi="ar-SA"/>
      </w:rPr>
    </w:lvl>
    <w:lvl w:ilvl="7" w:tplc="E7763752">
      <w:numFmt w:val="bullet"/>
      <w:lvlText w:val="•"/>
      <w:lvlJc w:val="left"/>
      <w:pPr>
        <w:ind w:left="7768" w:hanging="196"/>
      </w:pPr>
      <w:rPr>
        <w:rFonts w:hint="default"/>
        <w:lang w:val="ru-RU" w:eastAsia="en-US" w:bidi="ar-SA"/>
      </w:rPr>
    </w:lvl>
    <w:lvl w:ilvl="8" w:tplc="BF2A4EA0">
      <w:numFmt w:val="bullet"/>
      <w:lvlText w:val="•"/>
      <w:lvlJc w:val="left"/>
      <w:pPr>
        <w:ind w:left="8801" w:hanging="196"/>
      </w:pPr>
      <w:rPr>
        <w:rFonts w:hint="default"/>
        <w:lang w:val="ru-RU" w:eastAsia="en-US" w:bidi="ar-SA"/>
      </w:rPr>
    </w:lvl>
  </w:abstractNum>
  <w:abstractNum w:abstractNumId="16">
    <w:nsid w:val="3DA51976"/>
    <w:multiLevelType w:val="hybridMultilevel"/>
    <w:tmpl w:val="FBA0D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9461A6"/>
    <w:multiLevelType w:val="hybridMultilevel"/>
    <w:tmpl w:val="EA288848"/>
    <w:lvl w:ilvl="0" w:tplc="D5DE59F2">
      <w:start w:val="1"/>
      <w:numFmt w:val="decimal"/>
      <w:lvlText w:val="%1."/>
      <w:lvlJc w:val="left"/>
      <w:pPr>
        <w:ind w:left="792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050F266">
      <w:numFmt w:val="bullet"/>
      <w:lvlText w:val="•"/>
      <w:lvlJc w:val="left"/>
      <w:pPr>
        <w:ind w:left="1806" w:hanging="260"/>
      </w:pPr>
      <w:rPr>
        <w:rFonts w:hint="default"/>
        <w:lang w:val="ru-RU" w:eastAsia="en-US" w:bidi="ar-SA"/>
      </w:rPr>
    </w:lvl>
    <w:lvl w:ilvl="2" w:tplc="EBCA3BE8">
      <w:numFmt w:val="bullet"/>
      <w:lvlText w:val="•"/>
      <w:lvlJc w:val="left"/>
      <w:pPr>
        <w:ind w:left="2813" w:hanging="260"/>
      </w:pPr>
      <w:rPr>
        <w:rFonts w:hint="default"/>
        <w:lang w:val="ru-RU" w:eastAsia="en-US" w:bidi="ar-SA"/>
      </w:rPr>
    </w:lvl>
    <w:lvl w:ilvl="3" w:tplc="80B296B4">
      <w:numFmt w:val="bullet"/>
      <w:lvlText w:val="•"/>
      <w:lvlJc w:val="left"/>
      <w:pPr>
        <w:ind w:left="3819" w:hanging="260"/>
      </w:pPr>
      <w:rPr>
        <w:rFonts w:hint="default"/>
        <w:lang w:val="ru-RU" w:eastAsia="en-US" w:bidi="ar-SA"/>
      </w:rPr>
    </w:lvl>
    <w:lvl w:ilvl="4" w:tplc="1318F210">
      <w:numFmt w:val="bullet"/>
      <w:lvlText w:val="•"/>
      <w:lvlJc w:val="left"/>
      <w:pPr>
        <w:ind w:left="4826" w:hanging="260"/>
      </w:pPr>
      <w:rPr>
        <w:rFonts w:hint="default"/>
        <w:lang w:val="ru-RU" w:eastAsia="en-US" w:bidi="ar-SA"/>
      </w:rPr>
    </w:lvl>
    <w:lvl w:ilvl="5" w:tplc="07743096">
      <w:numFmt w:val="bullet"/>
      <w:lvlText w:val="•"/>
      <w:lvlJc w:val="left"/>
      <w:pPr>
        <w:ind w:left="5833" w:hanging="260"/>
      </w:pPr>
      <w:rPr>
        <w:rFonts w:hint="default"/>
        <w:lang w:val="ru-RU" w:eastAsia="en-US" w:bidi="ar-SA"/>
      </w:rPr>
    </w:lvl>
    <w:lvl w:ilvl="6" w:tplc="3A448EB0">
      <w:numFmt w:val="bullet"/>
      <w:lvlText w:val="•"/>
      <w:lvlJc w:val="left"/>
      <w:pPr>
        <w:ind w:left="6839" w:hanging="260"/>
      </w:pPr>
      <w:rPr>
        <w:rFonts w:hint="default"/>
        <w:lang w:val="ru-RU" w:eastAsia="en-US" w:bidi="ar-SA"/>
      </w:rPr>
    </w:lvl>
    <w:lvl w:ilvl="7" w:tplc="958456D6">
      <w:numFmt w:val="bullet"/>
      <w:lvlText w:val="•"/>
      <w:lvlJc w:val="left"/>
      <w:pPr>
        <w:ind w:left="7846" w:hanging="260"/>
      </w:pPr>
      <w:rPr>
        <w:rFonts w:hint="default"/>
        <w:lang w:val="ru-RU" w:eastAsia="en-US" w:bidi="ar-SA"/>
      </w:rPr>
    </w:lvl>
    <w:lvl w:ilvl="8" w:tplc="EB1E8562">
      <w:numFmt w:val="bullet"/>
      <w:lvlText w:val="•"/>
      <w:lvlJc w:val="left"/>
      <w:pPr>
        <w:ind w:left="8853" w:hanging="260"/>
      </w:pPr>
      <w:rPr>
        <w:rFonts w:hint="default"/>
        <w:lang w:val="ru-RU" w:eastAsia="en-US" w:bidi="ar-SA"/>
      </w:rPr>
    </w:lvl>
  </w:abstractNum>
  <w:abstractNum w:abstractNumId="18">
    <w:nsid w:val="43380D92"/>
    <w:multiLevelType w:val="hybridMultilevel"/>
    <w:tmpl w:val="BA502EC0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45731CF3"/>
    <w:multiLevelType w:val="hybridMultilevel"/>
    <w:tmpl w:val="758CFEDE"/>
    <w:lvl w:ilvl="0" w:tplc="1AFA32E2">
      <w:numFmt w:val="bullet"/>
      <w:lvlText w:val=""/>
      <w:lvlJc w:val="left"/>
      <w:pPr>
        <w:ind w:left="1406" w:hanging="195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95FA052E">
      <w:numFmt w:val="bullet"/>
      <w:lvlText w:val="•"/>
      <w:lvlJc w:val="left"/>
      <w:pPr>
        <w:ind w:left="2346" w:hanging="195"/>
      </w:pPr>
      <w:rPr>
        <w:rFonts w:hint="default"/>
        <w:lang w:val="ru-RU" w:eastAsia="en-US" w:bidi="ar-SA"/>
      </w:rPr>
    </w:lvl>
    <w:lvl w:ilvl="2" w:tplc="0D5E3696">
      <w:numFmt w:val="bullet"/>
      <w:lvlText w:val="•"/>
      <w:lvlJc w:val="left"/>
      <w:pPr>
        <w:ind w:left="3293" w:hanging="195"/>
      </w:pPr>
      <w:rPr>
        <w:rFonts w:hint="default"/>
        <w:lang w:val="ru-RU" w:eastAsia="en-US" w:bidi="ar-SA"/>
      </w:rPr>
    </w:lvl>
    <w:lvl w:ilvl="3" w:tplc="86725C28">
      <w:numFmt w:val="bullet"/>
      <w:lvlText w:val="•"/>
      <w:lvlJc w:val="left"/>
      <w:pPr>
        <w:ind w:left="4239" w:hanging="195"/>
      </w:pPr>
      <w:rPr>
        <w:rFonts w:hint="default"/>
        <w:lang w:val="ru-RU" w:eastAsia="en-US" w:bidi="ar-SA"/>
      </w:rPr>
    </w:lvl>
    <w:lvl w:ilvl="4" w:tplc="D2081E34">
      <w:numFmt w:val="bullet"/>
      <w:lvlText w:val="•"/>
      <w:lvlJc w:val="left"/>
      <w:pPr>
        <w:ind w:left="5186" w:hanging="195"/>
      </w:pPr>
      <w:rPr>
        <w:rFonts w:hint="default"/>
        <w:lang w:val="ru-RU" w:eastAsia="en-US" w:bidi="ar-SA"/>
      </w:rPr>
    </w:lvl>
    <w:lvl w:ilvl="5" w:tplc="28D0366A">
      <w:numFmt w:val="bullet"/>
      <w:lvlText w:val="•"/>
      <w:lvlJc w:val="left"/>
      <w:pPr>
        <w:ind w:left="6133" w:hanging="195"/>
      </w:pPr>
      <w:rPr>
        <w:rFonts w:hint="default"/>
        <w:lang w:val="ru-RU" w:eastAsia="en-US" w:bidi="ar-SA"/>
      </w:rPr>
    </w:lvl>
    <w:lvl w:ilvl="6" w:tplc="C9D8E672">
      <w:numFmt w:val="bullet"/>
      <w:lvlText w:val="•"/>
      <w:lvlJc w:val="left"/>
      <w:pPr>
        <w:ind w:left="7079" w:hanging="195"/>
      </w:pPr>
      <w:rPr>
        <w:rFonts w:hint="default"/>
        <w:lang w:val="ru-RU" w:eastAsia="en-US" w:bidi="ar-SA"/>
      </w:rPr>
    </w:lvl>
    <w:lvl w:ilvl="7" w:tplc="2E84E670">
      <w:numFmt w:val="bullet"/>
      <w:lvlText w:val="•"/>
      <w:lvlJc w:val="left"/>
      <w:pPr>
        <w:ind w:left="8026" w:hanging="195"/>
      </w:pPr>
      <w:rPr>
        <w:rFonts w:hint="default"/>
        <w:lang w:val="ru-RU" w:eastAsia="en-US" w:bidi="ar-SA"/>
      </w:rPr>
    </w:lvl>
    <w:lvl w:ilvl="8" w:tplc="DB7245E2">
      <w:numFmt w:val="bullet"/>
      <w:lvlText w:val="•"/>
      <w:lvlJc w:val="left"/>
      <w:pPr>
        <w:ind w:left="8973" w:hanging="195"/>
      </w:pPr>
      <w:rPr>
        <w:rFonts w:hint="default"/>
        <w:lang w:val="ru-RU" w:eastAsia="en-US" w:bidi="ar-SA"/>
      </w:rPr>
    </w:lvl>
  </w:abstractNum>
  <w:abstractNum w:abstractNumId="20">
    <w:nsid w:val="46AB57A5"/>
    <w:multiLevelType w:val="hybridMultilevel"/>
    <w:tmpl w:val="1A3E103E"/>
    <w:lvl w:ilvl="0" w:tplc="5656B62A">
      <w:start w:val="1"/>
      <w:numFmt w:val="decimal"/>
      <w:lvlText w:val="%1."/>
      <w:lvlJc w:val="left"/>
      <w:pPr>
        <w:ind w:left="533" w:hanging="19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AEEABD2">
      <w:numFmt w:val="bullet"/>
      <w:lvlText w:val=""/>
      <w:lvlJc w:val="left"/>
      <w:pPr>
        <w:ind w:left="1253" w:hanging="34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0D1423FC">
      <w:numFmt w:val="bullet"/>
      <w:lvlText w:val=""/>
      <w:lvlJc w:val="left"/>
      <w:pPr>
        <w:ind w:left="1406" w:hanging="195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 w:tplc="C15C67C8">
      <w:numFmt w:val="bullet"/>
      <w:lvlText w:val="•"/>
      <w:lvlJc w:val="left"/>
      <w:pPr>
        <w:ind w:left="2583" w:hanging="195"/>
      </w:pPr>
      <w:rPr>
        <w:rFonts w:hint="default"/>
        <w:lang w:val="ru-RU" w:eastAsia="en-US" w:bidi="ar-SA"/>
      </w:rPr>
    </w:lvl>
    <w:lvl w:ilvl="4" w:tplc="DE18ECB2">
      <w:numFmt w:val="bullet"/>
      <w:lvlText w:val="•"/>
      <w:lvlJc w:val="left"/>
      <w:pPr>
        <w:ind w:left="3766" w:hanging="195"/>
      </w:pPr>
      <w:rPr>
        <w:rFonts w:hint="default"/>
        <w:lang w:val="ru-RU" w:eastAsia="en-US" w:bidi="ar-SA"/>
      </w:rPr>
    </w:lvl>
    <w:lvl w:ilvl="5" w:tplc="FF6EC964">
      <w:numFmt w:val="bullet"/>
      <w:lvlText w:val="•"/>
      <w:lvlJc w:val="left"/>
      <w:pPr>
        <w:ind w:left="4949" w:hanging="195"/>
      </w:pPr>
      <w:rPr>
        <w:rFonts w:hint="default"/>
        <w:lang w:val="ru-RU" w:eastAsia="en-US" w:bidi="ar-SA"/>
      </w:rPr>
    </w:lvl>
    <w:lvl w:ilvl="6" w:tplc="AAFAA420">
      <w:numFmt w:val="bullet"/>
      <w:lvlText w:val="•"/>
      <w:lvlJc w:val="left"/>
      <w:pPr>
        <w:ind w:left="6133" w:hanging="195"/>
      </w:pPr>
      <w:rPr>
        <w:rFonts w:hint="default"/>
        <w:lang w:val="ru-RU" w:eastAsia="en-US" w:bidi="ar-SA"/>
      </w:rPr>
    </w:lvl>
    <w:lvl w:ilvl="7" w:tplc="F16A10CA">
      <w:numFmt w:val="bullet"/>
      <w:lvlText w:val="•"/>
      <w:lvlJc w:val="left"/>
      <w:pPr>
        <w:ind w:left="7316" w:hanging="195"/>
      </w:pPr>
      <w:rPr>
        <w:rFonts w:hint="default"/>
        <w:lang w:val="ru-RU" w:eastAsia="en-US" w:bidi="ar-SA"/>
      </w:rPr>
    </w:lvl>
    <w:lvl w:ilvl="8" w:tplc="921EF636">
      <w:numFmt w:val="bullet"/>
      <w:lvlText w:val="•"/>
      <w:lvlJc w:val="left"/>
      <w:pPr>
        <w:ind w:left="8499" w:hanging="195"/>
      </w:pPr>
      <w:rPr>
        <w:rFonts w:hint="default"/>
        <w:lang w:val="ru-RU" w:eastAsia="en-US" w:bidi="ar-SA"/>
      </w:rPr>
    </w:lvl>
  </w:abstractNum>
  <w:abstractNum w:abstractNumId="21">
    <w:nsid w:val="488547E0"/>
    <w:multiLevelType w:val="hybridMultilevel"/>
    <w:tmpl w:val="1FF8E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E3192D"/>
    <w:multiLevelType w:val="hybridMultilevel"/>
    <w:tmpl w:val="0B4E226C"/>
    <w:lvl w:ilvl="0" w:tplc="E6E6C9D6">
      <w:start w:val="1"/>
      <w:numFmt w:val="decimal"/>
      <w:lvlText w:val="%1."/>
      <w:lvlJc w:val="left"/>
      <w:pPr>
        <w:ind w:left="107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DFC6CE0">
      <w:numFmt w:val="bullet"/>
      <w:lvlText w:val="•"/>
      <w:lvlJc w:val="left"/>
      <w:pPr>
        <w:ind w:left="372" w:hanging="260"/>
      </w:pPr>
      <w:rPr>
        <w:rFonts w:hint="default"/>
        <w:lang w:val="ru-RU" w:eastAsia="en-US" w:bidi="ar-SA"/>
      </w:rPr>
    </w:lvl>
    <w:lvl w:ilvl="2" w:tplc="264E09B0">
      <w:numFmt w:val="bullet"/>
      <w:lvlText w:val="•"/>
      <w:lvlJc w:val="left"/>
      <w:pPr>
        <w:ind w:left="644" w:hanging="260"/>
      </w:pPr>
      <w:rPr>
        <w:rFonts w:hint="default"/>
        <w:lang w:val="ru-RU" w:eastAsia="en-US" w:bidi="ar-SA"/>
      </w:rPr>
    </w:lvl>
    <w:lvl w:ilvl="3" w:tplc="FE2A44EC">
      <w:numFmt w:val="bullet"/>
      <w:lvlText w:val="•"/>
      <w:lvlJc w:val="left"/>
      <w:pPr>
        <w:ind w:left="917" w:hanging="260"/>
      </w:pPr>
      <w:rPr>
        <w:rFonts w:hint="default"/>
        <w:lang w:val="ru-RU" w:eastAsia="en-US" w:bidi="ar-SA"/>
      </w:rPr>
    </w:lvl>
    <w:lvl w:ilvl="4" w:tplc="7E8E81E2">
      <w:numFmt w:val="bullet"/>
      <w:lvlText w:val="•"/>
      <w:lvlJc w:val="left"/>
      <w:pPr>
        <w:ind w:left="1189" w:hanging="260"/>
      </w:pPr>
      <w:rPr>
        <w:rFonts w:hint="default"/>
        <w:lang w:val="ru-RU" w:eastAsia="en-US" w:bidi="ar-SA"/>
      </w:rPr>
    </w:lvl>
    <w:lvl w:ilvl="5" w:tplc="31D64592">
      <w:numFmt w:val="bullet"/>
      <w:lvlText w:val="•"/>
      <w:lvlJc w:val="left"/>
      <w:pPr>
        <w:ind w:left="1461" w:hanging="260"/>
      </w:pPr>
      <w:rPr>
        <w:rFonts w:hint="default"/>
        <w:lang w:val="ru-RU" w:eastAsia="en-US" w:bidi="ar-SA"/>
      </w:rPr>
    </w:lvl>
    <w:lvl w:ilvl="6" w:tplc="56BE0C54">
      <w:numFmt w:val="bullet"/>
      <w:lvlText w:val="•"/>
      <w:lvlJc w:val="left"/>
      <w:pPr>
        <w:ind w:left="1734" w:hanging="260"/>
      </w:pPr>
      <w:rPr>
        <w:rFonts w:hint="default"/>
        <w:lang w:val="ru-RU" w:eastAsia="en-US" w:bidi="ar-SA"/>
      </w:rPr>
    </w:lvl>
    <w:lvl w:ilvl="7" w:tplc="43603D80">
      <w:numFmt w:val="bullet"/>
      <w:lvlText w:val="•"/>
      <w:lvlJc w:val="left"/>
      <w:pPr>
        <w:ind w:left="2006" w:hanging="260"/>
      </w:pPr>
      <w:rPr>
        <w:rFonts w:hint="default"/>
        <w:lang w:val="ru-RU" w:eastAsia="en-US" w:bidi="ar-SA"/>
      </w:rPr>
    </w:lvl>
    <w:lvl w:ilvl="8" w:tplc="E0D4ACBE">
      <w:numFmt w:val="bullet"/>
      <w:lvlText w:val="•"/>
      <w:lvlJc w:val="left"/>
      <w:pPr>
        <w:ind w:left="2278" w:hanging="260"/>
      </w:pPr>
      <w:rPr>
        <w:rFonts w:hint="default"/>
        <w:lang w:val="ru-RU" w:eastAsia="en-US" w:bidi="ar-SA"/>
      </w:rPr>
    </w:lvl>
  </w:abstractNum>
  <w:abstractNum w:abstractNumId="23">
    <w:nsid w:val="4DE107ED"/>
    <w:multiLevelType w:val="hybridMultilevel"/>
    <w:tmpl w:val="1C86C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ED2226"/>
    <w:multiLevelType w:val="hybridMultilevel"/>
    <w:tmpl w:val="5224C10E"/>
    <w:lvl w:ilvl="0" w:tplc="F32EE7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4F832533"/>
    <w:multiLevelType w:val="hybridMultilevel"/>
    <w:tmpl w:val="ACEC7C20"/>
    <w:lvl w:ilvl="0" w:tplc="6BA4EA32">
      <w:start w:val="1"/>
      <w:numFmt w:val="decimal"/>
      <w:lvlText w:val="%1."/>
      <w:lvlJc w:val="left"/>
      <w:pPr>
        <w:ind w:left="533" w:hanging="7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5720C4E">
      <w:numFmt w:val="bullet"/>
      <w:lvlText w:val="•"/>
      <w:lvlJc w:val="left"/>
      <w:pPr>
        <w:ind w:left="1572" w:hanging="708"/>
      </w:pPr>
      <w:rPr>
        <w:rFonts w:hint="default"/>
        <w:lang w:val="ru-RU" w:eastAsia="en-US" w:bidi="ar-SA"/>
      </w:rPr>
    </w:lvl>
    <w:lvl w:ilvl="2" w:tplc="63565F8E">
      <w:numFmt w:val="bullet"/>
      <w:lvlText w:val="•"/>
      <w:lvlJc w:val="left"/>
      <w:pPr>
        <w:ind w:left="2605" w:hanging="708"/>
      </w:pPr>
      <w:rPr>
        <w:rFonts w:hint="default"/>
        <w:lang w:val="ru-RU" w:eastAsia="en-US" w:bidi="ar-SA"/>
      </w:rPr>
    </w:lvl>
    <w:lvl w:ilvl="3" w:tplc="50727E32">
      <w:numFmt w:val="bullet"/>
      <w:lvlText w:val="•"/>
      <w:lvlJc w:val="left"/>
      <w:pPr>
        <w:ind w:left="3637" w:hanging="708"/>
      </w:pPr>
      <w:rPr>
        <w:rFonts w:hint="default"/>
        <w:lang w:val="ru-RU" w:eastAsia="en-US" w:bidi="ar-SA"/>
      </w:rPr>
    </w:lvl>
    <w:lvl w:ilvl="4" w:tplc="DBCEEEC2">
      <w:numFmt w:val="bullet"/>
      <w:lvlText w:val="•"/>
      <w:lvlJc w:val="left"/>
      <w:pPr>
        <w:ind w:left="4670" w:hanging="708"/>
      </w:pPr>
      <w:rPr>
        <w:rFonts w:hint="default"/>
        <w:lang w:val="ru-RU" w:eastAsia="en-US" w:bidi="ar-SA"/>
      </w:rPr>
    </w:lvl>
    <w:lvl w:ilvl="5" w:tplc="451231AE">
      <w:numFmt w:val="bullet"/>
      <w:lvlText w:val="•"/>
      <w:lvlJc w:val="left"/>
      <w:pPr>
        <w:ind w:left="5703" w:hanging="708"/>
      </w:pPr>
      <w:rPr>
        <w:rFonts w:hint="default"/>
        <w:lang w:val="ru-RU" w:eastAsia="en-US" w:bidi="ar-SA"/>
      </w:rPr>
    </w:lvl>
    <w:lvl w:ilvl="6" w:tplc="56FEB1E6">
      <w:numFmt w:val="bullet"/>
      <w:lvlText w:val="•"/>
      <w:lvlJc w:val="left"/>
      <w:pPr>
        <w:ind w:left="6735" w:hanging="708"/>
      </w:pPr>
      <w:rPr>
        <w:rFonts w:hint="default"/>
        <w:lang w:val="ru-RU" w:eastAsia="en-US" w:bidi="ar-SA"/>
      </w:rPr>
    </w:lvl>
    <w:lvl w:ilvl="7" w:tplc="303E2CAA">
      <w:numFmt w:val="bullet"/>
      <w:lvlText w:val="•"/>
      <w:lvlJc w:val="left"/>
      <w:pPr>
        <w:ind w:left="7768" w:hanging="708"/>
      </w:pPr>
      <w:rPr>
        <w:rFonts w:hint="default"/>
        <w:lang w:val="ru-RU" w:eastAsia="en-US" w:bidi="ar-SA"/>
      </w:rPr>
    </w:lvl>
    <w:lvl w:ilvl="8" w:tplc="FB487FF8">
      <w:numFmt w:val="bullet"/>
      <w:lvlText w:val="•"/>
      <w:lvlJc w:val="left"/>
      <w:pPr>
        <w:ind w:left="8801" w:hanging="708"/>
      </w:pPr>
      <w:rPr>
        <w:rFonts w:hint="default"/>
        <w:lang w:val="ru-RU" w:eastAsia="en-US" w:bidi="ar-SA"/>
      </w:rPr>
    </w:lvl>
  </w:abstractNum>
  <w:abstractNum w:abstractNumId="26">
    <w:nsid w:val="53B45EC1"/>
    <w:multiLevelType w:val="hybridMultilevel"/>
    <w:tmpl w:val="C36EDF6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543C3731"/>
    <w:multiLevelType w:val="hybridMultilevel"/>
    <w:tmpl w:val="3CD89F1A"/>
    <w:lvl w:ilvl="0" w:tplc="04190001">
      <w:start w:val="1"/>
      <w:numFmt w:val="bullet"/>
      <w:lvlText w:val=""/>
      <w:lvlJc w:val="left"/>
      <w:pPr>
        <w:ind w:left="14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1" w:hanging="360"/>
      </w:pPr>
      <w:rPr>
        <w:rFonts w:ascii="Wingdings" w:hAnsi="Wingdings" w:hint="default"/>
      </w:rPr>
    </w:lvl>
  </w:abstractNum>
  <w:abstractNum w:abstractNumId="28">
    <w:nsid w:val="57EB2A8D"/>
    <w:multiLevelType w:val="hybridMultilevel"/>
    <w:tmpl w:val="43020DC6"/>
    <w:lvl w:ilvl="0" w:tplc="A036AF30">
      <w:start w:val="7"/>
      <w:numFmt w:val="decimal"/>
      <w:lvlText w:val="%1."/>
      <w:lvlJc w:val="left"/>
      <w:pPr>
        <w:ind w:left="533" w:hanging="37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1E66AA2">
      <w:numFmt w:val="bullet"/>
      <w:lvlText w:val="•"/>
      <w:lvlJc w:val="left"/>
      <w:pPr>
        <w:ind w:left="1572" w:hanging="370"/>
      </w:pPr>
      <w:rPr>
        <w:rFonts w:hint="default"/>
        <w:lang w:val="ru-RU" w:eastAsia="en-US" w:bidi="ar-SA"/>
      </w:rPr>
    </w:lvl>
    <w:lvl w:ilvl="2" w:tplc="27680688">
      <w:numFmt w:val="bullet"/>
      <w:lvlText w:val="•"/>
      <w:lvlJc w:val="left"/>
      <w:pPr>
        <w:ind w:left="2605" w:hanging="370"/>
      </w:pPr>
      <w:rPr>
        <w:rFonts w:hint="default"/>
        <w:lang w:val="ru-RU" w:eastAsia="en-US" w:bidi="ar-SA"/>
      </w:rPr>
    </w:lvl>
    <w:lvl w:ilvl="3" w:tplc="F9D4BE26">
      <w:numFmt w:val="bullet"/>
      <w:lvlText w:val="•"/>
      <w:lvlJc w:val="left"/>
      <w:pPr>
        <w:ind w:left="3637" w:hanging="370"/>
      </w:pPr>
      <w:rPr>
        <w:rFonts w:hint="default"/>
        <w:lang w:val="ru-RU" w:eastAsia="en-US" w:bidi="ar-SA"/>
      </w:rPr>
    </w:lvl>
    <w:lvl w:ilvl="4" w:tplc="4D2C05E0">
      <w:numFmt w:val="bullet"/>
      <w:lvlText w:val="•"/>
      <w:lvlJc w:val="left"/>
      <w:pPr>
        <w:ind w:left="4670" w:hanging="370"/>
      </w:pPr>
      <w:rPr>
        <w:rFonts w:hint="default"/>
        <w:lang w:val="ru-RU" w:eastAsia="en-US" w:bidi="ar-SA"/>
      </w:rPr>
    </w:lvl>
    <w:lvl w:ilvl="5" w:tplc="A504042C">
      <w:numFmt w:val="bullet"/>
      <w:lvlText w:val="•"/>
      <w:lvlJc w:val="left"/>
      <w:pPr>
        <w:ind w:left="5703" w:hanging="370"/>
      </w:pPr>
      <w:rPr>
        <w:rFonts w:hint="default"/>
        <w:lang w:val="ru-RU" w:eastAsia="en-US" w:bidi="ar-SA"/>
      </w:rPr>
    </w:lvl>
    <w:lvl w:ilvl="6" w:tplc="5E6A7462">
      <w:numFmt w:val="bullet"/>
      <w:lvlText w:val="•"/>
      <w:lvlJc w:val="left"/>
      <w:pPr>
        <w:ind w:left="6735" w:hanging="370"/>
      </w:pPr>
      <w:rPr>
        <w:rFonts w:hint="default"/>
        <w:lang w:val="ru-RU" w:eastAsia="en-US" w:bidi="ar-SA"/>
      </w:rPr>
    </w:lvl>
    <w:lvl w:ilvl="7" w:tplc="488A6D28">
      <w:numFmt w:val="bullet"/>
      <w:lvlText w:val="•"/>
      <w:lvlJc w:val="left"/>
      <w:pPr>
        <w:ind w:left="7768" w:hanging="370"/>
      </w:pPr>
      <w:rPr>
        <w:rFonts w:hint="default"/>
        <w:lang w:val="ru-RU" w:eastAsia="en-US" w:bidi="ar-SA"/>
      </w:rPr>
    </w:lvl>
    <w:lvl w:ilvl="8" w:tplc="F4261F78">
      <w:numFmt w:val="bullet"/>
      <w:lvlText w:val="•"/>
      <w:lvlJc w:val="left"/>
      <w:pPr>
        <w:ind w:left="8801" w:hanging="370"/>
      </w:pPr>
      <w:rPr>
        <w:rFonts w:hint="default"/>
        <w:lang w:val="ru-RU" w:eastAsia="en-US" w:bidi="ar-SA"/>
      </w:rPr>
    </w:lvl>
  </w:abstractNum>
  <w:abstractNum w:abstractNumId="29">
    <w:nsid w:val="5886610B"/>
    <w:multiLevelType w:val="hybridMultilevel"/>
    <w:tmpl w:val="810AE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B26C59"/>
    <w:multiLevelType w:val="hybridMultilevel"/>
    <w:tmpl w:val="DE58858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5FDA6DEF"/>
    <w:multiLevelType w:val="hybridMultilevel"/>
    <w:tmpl w:val="81C84480"/>
    <w:lvl w:ilvl="0" w:tplc="4A0E5EF0">
      <w:numFmt w:val="bullet"/>
      <w:lvlText w:val=""/>
      <w:lvlJc w:val="left"/>
      <w:pPr>
        <w:ind w:left="1406" w:hanging="195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85CA09B8">
      <w:numFmt w:val="bullet"/>
      <w:lvlText w:val="•"/>
      <w:lvlJc w:val="left"/>
      <w:pPr>
        <w:ind w:left="2346" w:hanging="195"/>
      </w:pPr>
      <w:rPr>
        <w:rFonts w:hint="default"/>
        <w:lang w:val="ru-RU" w:eastAsia="en-US" w:bidi="ar-SA"/>
      </w:rPr>
    </w:lvl>
    <w:lvl w:ilvl="2" w:tplc="4986F018">
      <w:numFmt w:val="bullet"/>
      <w:lvlText w:val="•"/>
      <w:lvlJc w:val="left"/>
      <w:pPr>
        <w:ind w:left="3293" w:hanging="195"/>
      </w:pPr>
      <w:rPr>
        <w:rFonts w:hint="default"/>
        <w:lang w:val="ru-RU" w:eastAsia="en-US" w:bidi="ar-SA"/>
      </w:rPr>
    </w:lvl>
    <w:lvl w:ilvl="3" w:tplc="774E8F96">
      <w:numFmt w:val="bullet"/>
      <w:lvlText w:val="•"/>
      <w:lvlJc w:val="left"/>
      <w:pPr>
        <w:ind w:left="4239" w:hanging="195"/>
      </w:pPr>
      <w:rPr>
        <w:rFonts w:hint="default"/>
        <w:lang w:val="ru-RU" w:eastAsia="en-US" w:bidi="ar-SA"/>
      </w:rPr>
    </w:lvl>
    <w:lvl w:ilvl="4" w:tplc="DA1293CC">
      <w:numFmt w:val="bullet"/>
      <w:lvlText w:val="•"/>
      <w:lvlJc w:val="left"/>
      <w:pPr>
        <w:ind w:left="5186" w:hanging="195"/>
      </w:pPr>
      <w:rPr>
        <w:rFonts w:hint="default"/>
        <w:lang w:val="ru-RU" w:eastAsia="en-US" w:bidi="ar-SA"/>
      </w:rPr>
    </w:lvl>
    <w:lvl w:ilvl="5" w:tplc="87343DBA">
      <w:numFmt w:val="bullet"/>
      <w:lvlText w:val="•"/>
      <w:lvlJc w:val="left"/>
      <w:pPr>
        <w:ind w:left="6133" w:hanging="195"/>
      </w:pPr>
      <w:rPr>
        <w:rFonts w:hint="default"/>
        <w:lang w:val="ru-RU" w:eastAsia="en-US" w:bidi="ar-SA"/>
      </w:rPr>
    </w:lvl>
    <w:lvl w:ilvl="6" w:tplc="808C1634">
      <w:numFmt w:val="bullet"/>
      <w:lvlText w:val="•"/>
      <w:lvlJc w:val="left"/>
      <w:pPr>
        <w:ind w:left="7079" w:hanging="195"/>
      </w:pPr>
      <w:rPr>
        <w:rFonts w:hint="default"/>
        <w:lang w:val="ru-RU" w:eastAsia="en-US" w:bidi="ar-SA"/>
      </w:rPr>
    </w:lvl>
    <w:lvl w:ilvl="7" w:tplc="37FAE3F4">
      <w:numFmt w:val="bullet"/>
      <w:lvlText w:val="•"/>
      <w:lvlJc w:val="left"/>
      <w:pPr>
        <w:ind w:left="8026" w:hanging="195"/>
      </w:pPr>
      <w:rPr>
        <w:rFonts w:hint="default"/>
        <w:lang w:val="ru-RU" w:eastAsia="en-US" w:bidi="ar-SA"/>
      </w:rPr>
    </w:lvl>
    <w:lvl w:ilvl="8" w:tplc="B8AC550A">
      <w:numFmt w:val="bullet"/>
      <w:lvlText w:val="•"/>
      <w:lvlJc w:val="left"/>
      <w:pPr>
        <w:ind w:left="8973" w:hanging="195"/>
      </w:pPr>
      <w:rPr>
        <w:rFonts w:hint="default"/>
        <w:lang w:val="ru-RU" w:eastAsia="en-US" w:bidi="ar-SA"/>
      </w:rPr>
    </w:lvl>
  </w:abstractNum>
  <w:abstractNum w:abstractNumId="32">
    <w:nsid w:val="60BD6BD2"/>
    <w:multiLevelType w:val="hybridMultilevel"/>
    <w:tmpl w:val="53FAFB36"/>
    <w:lvl w:ilvl="0" w:tplc="FF202336">
      <w:start w:val="1"/>
      <w:numFmt w:val="decimal"/>
      <w:lvlText w:val="%1."/>
      <w:lvlJc w:val="left"/>
      <w:pPr>
        <w:ind w:left="533" w:hanging="32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784B6B2">
      <w:numFmt w:val="bullet"/>
      <w:lvlText w:val="•"/>
      <w:lvlJc w:val="left"/>
      <w:pPr>
        <w:ind w:left="1572" w:hanging="327"/>
      </w:pPr>
      <w:rPr>
        <w:rFonts w:hint="default"/>
        <w:lang w:val="ru-RU" w:eastAsia="en-US" w:bidi="ar-SA"/>
      </w:rPr>
    </w:lvl>
    <w:lvl w:ilvl="2" w:tplc="41CC7FF6">
      <w:numFmt w:val="bullet"/>
      <w:lvlText w:val="•"/>
      <w:lvlJc w:val="left"/>
      <w:pPr>
        <w:ind w:left="2605" w:hanging="327"/>
      </w:pPr>
      <w:rPr>
        <w:rFonts w:hint="default"/>
        <w:lang w:val="ru-RU" w:eastAsia="en-US" w:bidi="ar-SA"/>
      </w:rPr>
    </w:lvl>
    <w:lvl w:ilvl="3" w:tplc="62A8581A">
      <w:numFmt w:val="bullet"/>
      <w:lvlText w:val="•"/>
      <w:lvlJc w:val="left"/>
      <w:pPr>
        <w:ind w:left="3637" w:hanging="327"/>
      </w:pPr>
      <w:rPr>
        <w:rFonts w:hint="default"/>
        <w:lang w:val="ru-RU" w:eastAsia="en-US" w:bidi="ar-SA"/>
      </w:rPr>
    </w:lvl>
    <w:lvl w:ilvl="4" w:tplc="53C06088">
      <w:numFmt w:val="bullet"/>
      <w:lvlText w:val="•"/>
      <w:lvlJc w:val="left"/>
      <w:pPr>
        <w:ind w:left="4670" w:hanging="327"/>
      </w:pPr>
      <w:rPr>
        <w:rFonts w:hint="default"/>
        <w:lang w:val="ru-RU" w:eastAsia="en-US" w:bidi="ar-SA"/>
      </w:rPr>
    </w:lvl>
    <w:lvl w:ilvl="5" w:tplc="D7127EC4">
      <w:numFmt w:val="bullet"/>
      <w:lvlText w:val="•"/>
      <w:lvlJc w:val="left"/>
      <w:pPr>
        <w:ind w:left="5703" w:hanging="327"/>
      </w:pPr>
      <w:rPr>
        <w:rFonts w:hint="default"/>
        <w:lang w:val="ru-RU" w:eastAsia="en-US" w:bidi="ar-SA"/>
      </w:rPr>
    </w:lvl>
    <w:lvl w:ilvl="6" w:tplc="CBF28722">
      <w:numFmt w:val="bullet"/>
      <w:lvlText w:val="•"/>
      <w:lvlJc w:val="left"/>
      <w:pPr>
        <w:ind w:left="6735" w:hanging="327"/>
      </w:pPr>
      <w:rPr>
        <w:rFonts w:hint="default"/>
        <w:lang w:val="ru-RU" w:eastAsia="en-US" w:bidi="ar-SA"/>
      </w:rPr>
    </w:lvl>
    <w:lvl w:ilvl="7" w:tplc="A2B8E51C">
      <w:numFmt w:val="bullet"/>
      <w:lvlText w:val="•"/>
      <w:lvlJc w:val="left"/>
      <w:pPr>
        <w:ind w:left="7768" w:hanging="327"/>
      </w:pPr>
      <w:rPr>
        <w:rFonts w:hint="default"/>
        <w:lang w:val="ru-RU" w:eastAsia="en-US" w:bidi="ar-SA"/>
      </w:rPr>
    </w:lvl>
    <w:lvl w:ilvl="8" w:tplc="E53E173C">
      <w:numFmt w:val="bullet"/>
      <w:lvlText w:val="•"/>
      <w:lvlJc w:val="left"/>
      <w:pPr>
        <w:ind w:left="8801" w:hanging="327"/>
      </w:pPr>
      <w:rPr>
        <w:rFonts w:hint="default"/>
        <w:lang w:val="ru-RU" w:eastAsia="en-US" w:bidi="ar-SA"/>
      </w:rPr>
    </w:lvl>
  </w:abstractNum>
  <w:abstractNum w:abstractNumId="33">
    <w:nsid w:val="642C418F"/>
    <w:multiLevelType w:val="hybridMultilevel"/>
    <w:tmpl w:val="847AC73A"/>
    <w:lvl w:ilvl="0" w:tplc="90E8A4B8">
      <w:start w:val="1"/>
      <w:numFmt w:val="decimal"/>
      <w:lvlText w:val="%1."/>
      <w:lvlJc w:val="left"/>
      <w:pPr>
        <w:ind w:left="792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FB0CF0A">
      <w:numFmt w:val="bullet"/>
      <w:lvlText w:val="•"/>
      <w:lvlJc w:val="left"/>
      <w:pPr>
        <w:ind w:left="1806" w:hanging="260"/>
      </w:pPr>
      <w:rPr>
        <w:rFonts w:hint="default"/>
        <w:lang w:val="ru-RU" w:eastAsia="en-US" w:bidi="ar-SA"/>
      </w:rPr>
    </w:lvl>
    <w:lvl w:ilvl="2" w:tplc="3180792A">
      <w:numFmt w:val="bullet"/>
      <w:lvlText w:val="•"/>
      <w:lvlJc w:val="left"/>
      <w:pPr>
        <w:ind w:left="2813" w:hanging="260"/>
      </w:pPr>
      <w:rPr>
        <w:rFonts w:hint="default"/>
        <w:lang w:val="ru-RU" w:eastAsia="en-US" w:bidi="ar-SA"/>
      </w:rPr>
    </w:lvl>
    <w:lvl w:ilvl="3" w:tplc="C96830F8">
      <w:numFmt w:val="bullet"/>
      <w:lvlText w:val="•"/>
      <w:lvlJc w:val="left"/>
      <w:pPr>
        <w:ind w:left="3819" w:hanging="260"/>
      </w:pPr>
      <w:rPr>
        <w:rFonts w:hint="default"/>
        <w:lang w:val="ru-RU" w:eastAsia="en-US" w:bidi="ar-SA"/>
      </w:rPr>
    </w:lvl>
    <w:lvl w:ilvl="4" w:tplc="13062730">
      <w:numFmt w:val="bullet"/>
      <w:lvlText w:val="•"/>
      <w:lvlJc w:val="left"/>
      <w:pPr>
        <w:ind w:left="4826" w:hanging="260"/>
      </w:pPr>
      <w:rPr>
        <w:rFonts w:hint="default"/>
        <w:lang w:val="ru-RU" w:eastAsia="en-US" w:bidi="ar-SA"/>
      </w:rPr>
    </w:lvl>
    <w:lvl w:ilvl="5" w:tplc="EA148B4C">
      <w:numFmt w:val="bullet"/>
      <w:lvlText w:val="•"/>
      <w:lvlJc w:val="left"/>
      <w:pPr>
        <w:ind w:left="5833" w:hanging="260"/>
      </w:pPr>
      <w:rPr>
        <w:rFonts w:hint="default"/>
        <w:lang w:val="ru-RU" w:eastAsia="en-US" w:bidi="ar-SA"/>
      </w:rPr>
    </w:lvl>
    <w:lvl w:ilvl="6" w:tplc="748EF28C">
      <w:numFmt w:val="bullet"/>
      <w:lvlText w:val="•"/>
      <w:lvlJc w:val="left"/>
      <w:pPr>
        <w:ind w:left="6839" w:hanging="260"/>
      </w:pPr>
      <w:rPr>
        <w:rFonts w:hint="default"/>
        <w:lang w:val="ru-RU" w:eastAsia="en-US" w:bidi="ar-SA"/>
      </w:rPr>
    </w:lvl>
    <w:lvl w:ilvl="7" w:tplc="6722DDB8">
      <w:numFmt w:val="bullet"/>
      <w:lvlText w:val="•"/>
      <w:lvlJc w:val="left"/>
      <w:pPr>
        <w:ind w:left="7846" w:hanging="260"/>
      </w:pPr>
      <w:rPr>
        <w:rFonts w:hint="default"/>
        <w:lang w:val="ru-RU" w:eastAsia="en-US" w:bidi="ar-SA"/>
      </w:rPr>
    </w:lvl>
    <w:lvl w:ilvl="8" w:tplc="65CA7206">
      <w:numFmt w:val="bullet"/>
      <w:lvlText w:val="•"/>
      <w:lvlJc w:val="left"/>
      <w:pPr>
        <w:ind w:left="8853" w:hanging="260"/>
      </w:pPr>
      <w:rPr>
        <w:rFonts w:hint="default"/>
        <w:lang w:val="ru-RU" w:eastAsia="en-US" w:bidi="ar-SA"/>
      </w:rPr>
    </w:lvl>
  </w:abstractNum>
  <w:abstractNum w:abstractNumId="34">
    <w:nsid w:val="65B94317"/>
    <w:multiLevelType w:val="hybridMultilevel"/>
    <w:tmpl w:val="223A6D04"/>
    <w:lvl w:ilvl="0" w:tplc="B420BC30">
      <w:start w:val="2"/>
      <w:numFmt w:val="decimal"/>
      <w:lvlText w:val="%1."/>
      <w:lvlJc w:val="left"/>
      <w:pPr>
        <w:ind w:left="533" w:hanging="19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AEDD78">
      <w:start w:val="1"/>
      <w:numFmt w:val="decimal"/>
      <w:lvlText w:val="%2"/>
      <w:lvlJc w:val="left"/>
      <w:pPr>
        <w:ind w:left="4798" w:hanging="195"/>
        <w:jc w:val="right"/>
      </w:pPr>
      <w:rPr>
        <w:rFonts w:hint="default"/>
        <w:w w:val="99"/>
        <w:lang w:val="ru-RU" w:eastAsia="en-US" w:bidi="ar-SA"/>
      </w:rPr>
    </w:lvl>
    <w:lvl w:ilvl="2" w:tplc="CE3085B4">
      <w:numFmt w:val="bullet"/>
      <w:lvlText w:val="•"/>
      <w:lvlJc w:val="left"/>
      <w:pPr>
        <w:ind w:left="5474" w:hanging="195"/>
      </w:pPr>
      <w:rPr>
        <w:rFonts w:hint="default"/>
        <w:lang w:val="ru-RU" w:eastAsia="en-US" w:bidi="ar-SA"/>
      </w:rPr>
    </w:lvl>
    <w:lvl w:ilvl="3" w:tplc="C5C49C1E">
      <w:numFmt w:val="bullet"/>
      <w:lvlText w:val="•"/>
      <w:lvlJc w:val="left"/>
      <w:pPr>
        <w:ind w:left="6148" w:hanging="195"/>
      </w:pPr>
      <w:rPr>
        <w:rFonts w:hint="default"/>
        <w:lang w:val="ru-RU" w:eastAsia="en-US" w:bidi="ar-SA"/>
      </w:rPr>
    </w:lvl>
    <w:lvl w:ilvl="4" w:tplc="95B6D070">
      <w:numFmt w:val="bullet"/>
      <w:lvlText w:val="•"/>
      <w:lvlJc w:val="left"/>
      <w:pPr>
        <w:ind w:left="6822" w:hanging="195"/>
      </w:pPr>
      <w:rPr>
        <w:rFonts w:hint="default"/>
        <w:lang w:val="ru-RU" w:eastAsia="en-US" w:bidi="ar-SA"/>
      </w:rPr>
    </w:lvl>
    <w:lvl w:ilvl="5" w:tplc="DEF86102">
      <w:numFmt w:val="bullet"/>
      <w:lvlText w:val="•"/>
      <w:lvlJc w:val="left"/>
      <w:pPr>
        <w:ind w:left="7496" w:hanging="195"/>
      </w:pPr>
      <w:rPr>
        <w:rFonts w:hint="default"/>
        <w:lang w:val="ru-RU" w:eastAsia="en-US" w:bidi="ar-SA"/>
      </w:rPr>
    </w:lvl>
    <w:lvl w:ilvl="6" w:tplc="23F23BDC">
      <w:numFmt w:val="bullet"/>
      <w:lvlText w:val="•"/>
      <w:lvlJc w:val="left"/>
      <w:pPr>
        <w:ind w:left="8170" w:hanging="195"/>
      </w:pPr>
      <w:rPr>
        <w:rFonts w:hint="default"/>
        <w:lang w:val="ru-RU" w:eastAsia="en-US" w:bidi="ar-SA"/>
      </w:rPr>
    </w:lvl>
    <w:lvl w:ilvl="7" w:tplc="E8E2B092">
      <w:numFmt w:val="bullet"/>
      <w:lvlText w:val="•"/>
      <w:lvlJc w:val="left"/>
      <w:pPr>
        <w:ind w:left="8844" w:hanging="195"/>
      </w:pPr>
      <w:rPr>
        <w:rFonts w:hint="default"/>
        <w:lang w:val="ru-RU" w:eastAsia="en-US" w:bidi="ar-SA"/>
      </w:rPr>
    </w:lvl>
    <w:lvl w:ilvl="8" w:tplc="6AE67A22">
      <w:numFmt w:val="bullet"/>
      <w:lvlText w:val="•"/>
      <w:lvlJc w:val="left"/>
      <w:pPr>
        <w:ind w:left="9518" w:hanging="195"/>
      </w:pPr>
      <w:rPr>
        <w:rFonts w:hint="default"/>
        <w:lang w:val="ru-RU" w:eastAsia="en-US" w:bidi="ar-SA"/>
      </w:rPr>
    </w:lvl>
  </w:abstractNum>
  <w:abstractNum w:abstractNumId="35">
    <w:nsid w:val="6B1A0C8E"/>
    <w:multiLevelType w:val="hybridMultilevel"/>
    <w:tmpl w:val="B994DDF2"/>
    <w:lvl w:ilvl="0" w:tplc="0AC0EA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CF7BF4"/>
    <w:multiLevelType w:val="hybridMultilevel"/>
    <w:tmpl w:val="2E2EE7CC"/>
    <w:lvl w:ilvl="0" w:tplc="39F4D810">
      <w:numFmt w:val="bullet"/>
      <w:lvlText w:val="–"/>
      <w:lvlJc w:val="left"/>
      <w:pPr>
        <w:ind w:left="727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0E099F2">
      <w:numFmt w:val="bullet"/>
      <w:lvlText w:val=""/>
      <w:lvlJc w:val="left"/>
      <w:pPr>
        <w:ind w:left="1253" w:hanging="34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5618526C">
      <w:start w:val="1"/>
      <w:numFmt w:val="decimal"/>
      <w:lvlText w:val="%3."/>
      <w:lvlJc w:val="left"/>
      <w:pPr>
        <w:ind w:left="533" w:hanging="19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812AB506">
      <w:numFmt w:val="bullet"/>
      <w:lvlText w:val="•"/>
      <w:lvlJc w:val="left"/>
      <w:pPr>
        <w:ind w:left="2460" w:hanging="196"/>
      </w:pPr>
      <w:rPr>
        <w:rFonts w:hint="default"/>
        <w:lang w:val="ru-RU" w:eastAsia="en-US" w:bidi="ar-SA"/>
      </w:rPr>
    </w:lvl>
    <w:lvl w:ilvl="4" w:tplc="4D8A0CEA">
      <w:numFmt w:val="bullet"/>
      <w:lvlText w:val="•"/>
      <w:lvlJc w:val="left"/>
      <w:pPr>
        <w:ind w:left="3661" w:hanging="196"/>
      </w:pPr>
      <w:rPr>
        <w:rFonts w:hint="default"/>
        <w:lang w:val="ru-RU" w:eastAsia="en-US" w:bidi="ar-SA"/>
      </w:rPr>
    </w:lvl>
    <w:lvl w:ilvl="5" w:tplc="BD142D52">
      <w:numFmt w:val="bullet"/>
      <w:lvlText w:val="•"/>
      <w:lvlJc w:val="left"/>
      <w:pPr>
        <w:ind w:left="4862" w:hanging="196"/>
      </w:pPr>
      <w:rPr>
        <w:rFonts w:hint="default"/>
        <w:lang w:val="ru-RU" w:eastAsia="en-US" w:bidi="ar-SA"/>
      </w:rPr>
    </w:lvl>
    <w:lvl w:ilvl="6" w:tplc="25DCC348">
      <w:numFmt w:val="bullet"/>
      <w:lvlText w:val="•"/>
      <w:lvlJc w:val="left"/>
      <w:pPr>
        <w:ind w:left="6063" w:hanging="196"/>
      </w:pPr>
      <w:rPr>
        <w:rFonts w:hint="default"/>
        <w:lang w:val="ru-RU" w:eastAsia="en-US" w:bidi="ar-SA"/>
      </w:rPr>
    </w:lvl>
    <w:lvl w:ilvl="7" w:tplc="43E8A3CE">
      <w:numFmt w:val="bullet"/>
      <w:lvlText w:val="•"/>
      <w:lvlJc w:val="left"/>
      <w:pPr>
        <w:ind w:left="7264" w:hanging="196"/>
      </w:pPr>
      <w:rPr>
        <w:rFonts w:hint="default"/>
        <w:lang w:val="ru-RU" w:eastAsia="en-US" w:bidi="ar-SA"/>
      </w:rPr>
    </w:lvl>
    <w:lvl w:ilvl="8" w:tplc="A948C61A">
      <w:numFmt w:val="bullet"/>
      <w:lvlText w:val="•"/>
      <w:lvlJc w:val="left"/>
      <w:pPr>
        <w:ind w:left="8464" w:hanging="196"/>
      </w:pPr>
      <w:rPr>
        <w:rFonts w:hint="default"/>
        <w:lang w:val="ru-RU" w:eastAsia="en-US" w:bidi="ar-SA"/>
      </w:rPr>
    </w:lvl>
  </w:abstractNum>
  <w:abstractNum w:abstractNumId="37">
    <w:nsid w:val="6FD91B8C"/>
    <w:multiLevelType w:val="hybridMultilevel"/>
    <w:tmpl w:val="4850A508"/>
    <w:lvl w:ilvl="0" w:tplc="5FA6BF5E">
      <w:start w:val="65535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8">
    <w:nsid w:val="71A92187"/>
    <w:multiLevelType w:val="hybridMultilevel"/>
    <w:tmpl w:val="3280D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F327DC"/>
    <w:multiLevelType w:val="hybridMultilevel"/>
    <w:tmpl w:val="52ACE378"/>
    <w:lvl w:ilvl="0" w:tplc="95E2A1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0">
    <w:nsid w:val="795C038A"/>
    <w:multiLevelType w:val="hybridMultilevel"/>
    <w:tmpl w:val="046CE9B2"/>
    <w:lvl w:ilvl="0" w:tplc="027A7170">
      <w:numFmt w:val="bullet"/>
      <w:lvlText w:val=""/>
      <w:lvlJc w:val="left"/>
      <w:pPr>
        <w:ind w:left="533" w:hanging="324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2F3460E2">
      <w:numFmt w:val="bullet"/>
      <w:lvlText w:val="•"/>
      <w:lvlJc w:val="left"/>
      <w:pPr>
        <w:ind w:left="1572" w:hanging="324"/>
      </w:pPr>
      <w:rPr>
        <w:rFonts w:hint="default"/>
        <w:lang w:val="ru-RU" w:eastAsia="en-US" w:bidi="ar-SA"/>
      </w:rPr>
    </w:lvl>
    <w:lvl w:ilvl="2" w:tplc="49D4AB84">
      <w:numFmt w:val="bullet"/>
      <w:lvlText w:val="•"/>
      <w:lvlJc w:val="left"/>
      <w:pPr>
        <w:ind w:left="2605" w:hanging="324"/>
      </w:pPr>
      <w:rPr>
        <w:rFonts w:hint="default"/>
        <w:lang w:val="ru-RU" w:eastAsia="en-US" w:bidi="ar-SA"/>
      </w:rPr>
    </w:lvl>
    <w:lvl w:ilvl="3" w:tplc="6812F566">
      <w:numFmt w:val="bullet"/>
      <w:lvlText w:val="•"/>
      <w:lvlJc w:val="left"/>
      <w:pPr>
        <w:ind w:left="3637" w:hanging="324"/>
      </w:pPr>
      <w:rPr>
        <w:rFonts w:hint="default"/>
        <w:lang w:val="ru-RU" w:eastAsia="en-US" w:bidi="ar-SA"/>
      </w:rPr>
    </w:lvl>
    <w:lvl w:ilvl="4" w:tplc="D166B326">
      <w:numFmt w:val="bullet"/>
      <w:lvlText w:val="•"/>
      <w:lvlJc w:val="left"/>
      <w:pPr>
        <w:ind w:left="4670" w:hanging="324"/>
      </w:pPr>
      <w:rPr>
        <w:rFonts w:hint="default"/>
        <w:lang w:val="ru-RU" w:eastAsia="en-US" w:bidi="ar-SA"/>
      </w:rPr>
    </w:lvl>
    <w:lvl w:ilvl="5" w:tplc="466C0EC4">
      <w:numFmt w:val="bullet"/>
      <w:lvlText w:val="•"/>
      <w:lvlJc w:val="left"/>
      <w:pPr>
        <w:ind w:left="5703" w:hanging="324"/>
      </w:pPr>
      <w:rPr>
        <w:rFonts w:hint="default"/>
        <w:lang w:val="ru-RU" w:eastAsia="en-US" w:bidi="ar-SA"/>
      </w:rPr>
    </w:lvl>
    <w:lvl w:ilvl="6" w:tplc="D59AF8E6">
      <w:numFmt w:val="bullet"/>
      <w:lvlText w:val="•"/>
      <w:lvlJc w:val="left"/>
      <w:pPr>
        <w:ind w:left="6735" w:hanging="324"/>
      </w:pPr>
      <w:rPr>
        <w:rFonts w:hint="default"/>
        <w:lang w:val="ru-RU" w:eastAsia="en-US" w:bidi="ar-SA"/>
      </w:rPr>
    </w:lvl>
    <w:lvl w:ilvl="7" w:tplc="5B16B440">
      <w:numFmt w:val="bullet"/>
      <w:lvlText w:val="•"/>
      <w:lvlJc w:val="left"/>
      <w:pPr>
        <w:ind w:left="7768" w:hanging="324"/>
      </w:pPr>
      <w:rPr>
        <w:rFonts w:hint="default"/>
        <w:lang w:val="ru-RU" w:eastAsia="en-US" w:bidi="ar-SA"/>
      </w:rPr>
    </w:lvl>
    <w:lvl w:ilvl="8" w:tplc="7AFC8374">
      <w:numFmt w:val="bullet"/>
      <w:lvlText w:val="•"/>
      <w:lvlJc w:val="left"/>
      <w:pPr>
        <w:ind w:left="8801" w:hanging="324"/>
      </w:pPr>
      <w:rPr>
        <w:rFonts w:hint="default"/>
        <w:lang w:val="ru-RU" w:eastAsia="en-US" w:bidi="ar-SA"/>
      </w:rPr>
    </w:lvl>
  </w:abstractNum>
  <w:abstractNum w:abstractNumId="41">
    <w:nsid w:val="79CE3911"/>
    <w:multiLevelType w:val="hybridMultilevel"/>
    <w:tmpl w:val="0000512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>
    <w:nsid w:val="7E6006FB"/>
    <w:multiLevelType w:val="hybridMultilevel"/>
    <w:tmpl w:val="1460FE50"/>
    <w:lvl w:ilvl="0" w:tplc="0368FA5A">
      <w:numFmt w:val="bullet"/>
      <w:lvlText w:val=""/>
      <w:lvlJc w:val="left"/>
      <w:pPr>
        <w:ind w:left="1406" w:hanging="195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EC343B52">
      <w:numFmt w:val="bullet"/>
      <w:lvlText w:val="•"/>
      <w:lvlJc w:val="left"/>
      <w:pPr>
        <w:ind w:left="2346" w:hanging="195"/>
      </w:pPr>
      <w:rPr>
        <w:rFonts w:hint="default"/>
        <w:lang w:val="ru-RU" w:eastAsia="en-US" w:bidi="ar-SA"/>
      </w:rPr>
    </w:lvl>
    <w:lvl w:ilvl="2" w:tplc="12583A96">
      <w:numFmt w:val="bullet"/>
      <w:lvlText w:val="•"/>
      <w:lvlJc w:val="left"/>
      <w:pPr>
        <w:ind w:left="3293" w:hanging="195"/>
      </w:pPr>
      <w:rPr>
        <w:rFonts w:hint="default"/>
        <w:lang w:val="ru-RU" w:eastAsia="en-US" w:bidi="ar-SA"/>
      </w:rPr>
    </w:lvl>
    <w:lvl w:ilvl="3" w:tplc="DEF60A82">
      <w:numFmt w:val="bullet"/>
      <w:lvlText w:val="•"/>
      <w:lvlJc w:val="left"/>
      <w:pPr>
        <w:ind w:left="4239" w:hanging="195"/>
      </w:pPr>
      <w:rPr>
        <w:rFonts w:hint="default"/>
        <w:lang w:val="ru-RU" w:eastAsia="en-US" w:bidi="ar-SA"/>
      </w:rPr>
    </w:lvl>
    <w:lvl w:ilvl="4" w:tplc="75E8EB6C">
      <w:numFmt w:val="bullet"/>
      <w:lvlText w:val="•"/>
      <w:lvlJc w:val="left"/>
      <w:pPr>
        <w:ind w:left="5186" w:hanging="195"/>
      </w:pPr>
      <w:rPr>
        <w:rFonts w:hint="default"/>
        <w:lang w:val="ru-RU" w:eastAsia="en-US" w:bidi="ar-SA"/>
      </w:rPr>
    </w:lvl>
    <w:lvl w:ilvl="5" w:tplc="2AEAD090">
      <w:numFmt w:val="bullet"/>
      <w:lvlText w:val="•"/>
      <w:lvlJc w:val="left"/>
      <w:pPr>
        <w:ind w:left="6133" w:hanging="195"/>
      </w:pPr>
      <w:rPr>
        <w:rFonts w:hint="default"/>
        <w:lang w:val="ru-RU" w:eastAsia="en-US" w:bidi="ar-SA"/>
      </w:rPr>
    </w:lvl>
    <w:lvl w:ilvl="6" w:tplc="A25049F0">
      <w:numFmt w:val="bullet"/>
      <w:lvlText w:val="•"/>
      <w:lvlJc w:val="left"/>
      <w:pPr>
        <w:ind w:left="7079" w:hanging="195"/>
      </w:pPr>
      <w:rPr>
        <w:rFonts w:hint="default"/>
        <w:lang w:val="ru-RU" w:eastAsia="en-US" w:bidi="ar-SA"/>
      </w:rPr>
    </w:lvl>
    <w:lvl w:ilvl="7" w:tplc="14EE416E">
      <w:numFmt w:val="bullet"/>
      <w:lvlText w:val="•"/>
      <w:lvlJc w:val="left"/>
      <w:pPr>
        <w:ind w:left="8026" w:hanging="195"/>
      </w:pPr>
      <w:rPr>
        <w:rFonts w:hint="default"/>
        <w:lang w:val="ru-RU" w:eastAsia="en-US" w:bidi="ar-SA"/>
      </w:rPr>
    </w:lvl>
    <w:lvl w:ilvl="8" w:tplc="8294F62E">
      <w:numFmt w:val="bullet"/>
      <w:lvlText w:val="•"/>
      <w:lvlJc w:val="left"/>
      <w:pPr>
        <w:ind w:left="8973" w:hanging="195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35"/>
  </w:num>
  <w:num w:numId="4">
    <w:abstractNumId w:val="23"/>
  </w:num>
  <w:num w:numId="5">
    <w:abstractNumId w:val="0"/>
  </w:num>
  <w:num w:numId="6">
    <w:abstractNumId w:val="7"/>
  </w:num>
  <w:num w:numId="7">
    <w:abstractNumId w:val="1"/>
  </w:num>
  <w:num w:numId="8">
    <w:abstractNumId w:val="16"/>
  </w:num>
  <w:num w:numId="9">
    <w:abstractNumId w:val="21"/>
  </w:num>
  <w:num w:numId="10">
    <w:abstractNumId w:val="6"/>
  </w:num>
  <w:num w:numId="11">
    <w:abstractNumId w:val="4"/>
  </w:num>
  <w:num w:numId="12">
    <w:abstractNumId w:val="38"/>
  </w:num>
  <w:num w:numId="13">
    <w:abstractNumId w:val="14"/>
  </w:num>
  <w:num w:numId="14">
    <w:abstractNumId w:val="39"/>
  </w:num>
  <w:num w:numId="15">
    <w:abstractNumId w:val="24"/>
  </w:num>
  <w:num w:numId="16">
    <w:abstractNumId w:val="27"/>
  </w:num>
  <w:num w:numId="17">
    <w:abstractNumId w:val="26"/>
  </w:num>
  <w:num w:numId="18">
    <w:abstractNumId w:val="12"/>
  </w:num>
  <w:num w:numId="19">
    <w:abstractNumId w:val="9"/>
  </w:num>
  <w:num w:numId="20">
    <w:abstractNumId w:val="30"/>
  </w:num>
  <w:num w:numId="21">
    <w:abstractNumId w:val="18"/>
  </w:num>
  <w:num w:numId="22">
    <w:abstractNumId w:val="13"/>
  </w:num>
  <w:num w:numId="23">
    <w:abstractNumId w:val="41"/>
  </w:num>
  <w:num w:numId="24">
    <w:abstractNumId w:val="37"/>
  </w:num>
  <w:num w:numId="25">
    <w:abstractNumId w:val="29"/>
  </w:num>
  <w:num w:numId="26">
    <w:abstractNumId w:val="34"/>
  </w:num>
  <w:num w:numId="27">
    <w:abstractNumId w:val="8"/>
  </w:num>
  <w:num w:numId="28">
    <w:abstractNumId w:val="11"/>
  </w:num>
  <w:num w:numId="29">
    <w:abstractNumId w:val="32"/>
  </w:num>
  <w:num w:numId="30">
    <w:abstractNumId w:val="33"/>
  </w:num>
  <w:num w:numId="31">
    <w:abstractNumId w:val="28"/>
  </w:num>
  <w:num w:numId="32">
    <w:abstractNumId w:val="17"/>
  </w:num>
  <w:num w:numId="33">
    <w:abstractNumId w:val="25"/>
  </w:num>
  <w:num w:numId="34">
    <w:abstractNumId w:val="40"/>
  </w:num>
  <w:num w:numId="35">
    <w:abstractNumId w:val="20"/>
  </w:num>
  <w:num w:numId="36">
    <w:abstractNumId w:val="2"/>
  </w:num>
  <w:num w:numId="37">
    <w:abstractNumId w:val="22"/>
  </w:num>
  <w:num w:numId="38">
    <w:abstractNumId w:val="19"/>
  </w:num>
  <w:num w:numId="39">
    <w:abstractNumId w:val="15"/>
  </w:num>
  <w:num w:numId="40">
    <w:abstractNumId w:val="31"/>
  </w:num>
  <w:num w:numId="41">
    <w:abstractNumId w:val="42"/>
  </w:num>
  <w:num w:numId="42">
    <w:abstractNumId w:val="36"/>
  </w:num>
  <w:num w:numId="4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22CE6"/>
    <w:rsid w:val="00015F35"/>
    <w:rsid w:val="00022F96"/>
    <w:rsid w:val="00034DC5"/>
    <w:rsid w:val="000437A5"/>
    <w:rsid w:val="000746E4"/>
    <w:rsid w:val="0009280F"/>
    <w:rsid w:val="000936B3"/>
    <w:rsid w:val="000B063F"/>
    <w:rsid w:val="000B3C1B"/>
    <w:rsid w:val="000B5E9A"/>
    <w:rsid w:val="000B7EA6"/>
    <w:rsid w:val="000C29F8"/>
    <w:rsid w:val="000C45E8"/>
    <w:rsid w:val="000F5E62"/>
    <w:rsid w:val="001128D2"/>
    <w:rsid w:val="00120265"/>
    <w:rsid w:val="0014509E"/>
    <w:rsid w:val="0015143A"/>
    <w:rsid w:val="001604C0"/>
    <w:rsid w:val="001635F3"/>
    <w:rsid w:val="001711D4"/>
    <w:rsid w:val="001929FB"/>
    <w:rsid w:val="00195233"/>
    <w:rsid w:val="00197C8D"/>
    <w:rsid w:val="001A5103"/>
    <w:rsid w:val="001A764F"/>
    <w:rsid w:val="001D1296"/>
    <w:rsid w:val="001D5448"/>
    <w:rsid w:val="001E0E20"/>
    <w:rsid w:val="00221667"/>
    <w:rsid w:val="00222CE6"/>
    <w:rsid w:val="002273F4"/>
    <w:rsid w:val="00231A03"/>
    <w:rsid w:val="00231EEA"/>
    <w:rsid w:val="00237D40"/>
    <w:rsid w:val="0024697A"/>
    <w:rsid w:val="00254E5D"/>
    <w:rsid w:val="00270414"/>
    <w:rsid w:val="0027650F"/>
    <w:rsid w:val="00277818"/>
    <w:rsid w:val="0028051F"/>
    <w:rsid w:val="00286044"/>
    <w:rsid w:val="00295841"/>
    <w:rsid w:val="002A447A"/>
    <w:rsid w:val="002B3D83"/>
    <w:rsid w:val="002D53DD"/>
    <w:rsid w:val="002E6300"/>
    <w:rsid w:val="002F2A29"/>
    <w:rsid w:val="00314883"/>
    <w:rsid w:val="00344B9A"/>
    <w:rsid w:val="003534C1"/>
    <w:rsid w:val="0036446E"/>
    <w:rsid w:val="00392951"/>
    <w:rsid w:val="00393FD8"/>
    <w:rsid w:val="00397CDF"/>
    <w:rsid w:val="003A5744"/>
    <w:rsid w:val="003A754F"/>
    <w:rsid w:val="003B201F"/>
    <w:rsid w:val="003E15E4"/>
    <w:rsid w:val="003F7C6C"/>
    <w:rsid w:val="00400A29"/>
    <w:rsid w:val="00401E68"/>
    <w:rsid w:val="00406F14"/>
    <w:rsid w:val="0041425C"/>
    <w:rsid w:val="0042188C"/>
    <w:rsid w:val="004354A5"/>
    <w:rsid w:val="0045201C"/>
    <w:rsid w:val="00454CDB"/>
    <w:rsid w:val="0047571E"/>
    <w:rsid w:val="004C37EA"/>
    <w:rsid w:val="004F43CD"/>
    <w:rsid w:val="005066F7"/>
    <w:rsid w:val="005120FC"/>
    <w:rsid w:val="00524B93"/>
    <w:rsid w:val="00533262"/>
    <w:rsid w:val="005356D6"/>
    <w:rsid w:val="00544964"/>
    <w:rsid w:val="005466B6"/>
    <w:rsid w:val="00576E84"/>
    <w:rsid w:val="0058648A"/>
    <w:rsid w:val="005907C8"/>
    <w:rsid w:val="005A552A"/>
    <w:rsid w:val="005B0AE1"/>
    <w:rsid w:val="005C1C4C"/>
    <w:rsid w:val="005C61C1"/>
    <w:rsid w:val="005D1A66"/>
    <w:rsid w:val="005E1947"/>
    <w:rsid w:val="006002E2"/>
    <w:rsid w:val="0060393F"/>
    <w:rsid w:val="00605B0F"/>
    <w:rsid w:val="00621E4C"/>
    <w:rsid w:val="0062245F"/>
    <w:rsid w:val="00630C46"/>
    <w:rsid w:val="00631DE1"/>
    <w:rsid w:val="00632199"/>
    <w:rsid w:val="0063473E"/>
    <w:rsid w:val="00644D03"/>
    <w:rsid w:val="00645A08"/>
    <w:rsid w:val="006500E9"/>
    <w:rsid w:val="006760D7"/>
    <w:rsid w:val="00693697"/>
    <w:rsid w:val="006D0578"/>
    <w:rsid w:val="006D4306"/>
    <w:rsid w:val="006D506A"/>
    <w:rsid w:val="00705FA5"/>
    <w:rsid w:val="007217AC"/>
    <w:rsid w:val="007328E2"/>
    <w:rsid w:val="00733FD2"/>
    <w:rsid w:val="007565C5"/>
    <w:rsid w:val="007613BD"/>
    <w:rsid w:val="0077394B"/>
    <w:rsid w:val="0079460B"/>
    <w:rsid w:val="0079603C"/>
    <w:rsid w:val="007A4E15"/>
    <w:rsid w:val="007D5C67"/>
    <w:rsid w:val="00800DB6"/>
    <w:rsid w:val="00814816"/>
    <w:rsid w:val="0082657E"/>
    <w:rsid w:val="00833231"/>
    <w:rsid w:val="008404A6"/>
    <w:rsid w:val="00851456"/>
    <w:rsid w:val="0086466D"/>
    <w:rsid w:val="00882B63"/>
    <w:rsid w:val="00886225"/>
    <w:rsid w:val="008A4DEB"/>
    <w:rsid w:val="008B2B50"/>
    <w:rsid w:val="008C17C7"/>
    <w:rsid w:val="008D30A6"/>
    <w:rsid w:val="00902B5A"/>
    <w:rsid w:val="0090518C"/>
    <w:rsid w:val="009139E3"/>
    <w:rsid w:val="00923D63"/>
    <w:rsid w:val="00932061"/>
    <w:rsid w:val="00936737"/>
    <w:rsid w:val="0093716B"/>
    <w:rsid w:val="009416E5"/>
    <w:rsid w:val="0094460D"/>
    <w:rsid w:val="009515C8"/>
    <w:rsid w:val="009661BF"/>
    <w:rsid w:val="009909AE"/>
    <w:rsid w:val="00993E20"/>
    <w:rsid w:val="009A1950"/>
    <w:rsid w:val="009A70DE"/>
    <w:rsid w:val="009F50A0"/>
    <w:rsid w:val="009F7691"/>
    <w:rsid w:val="00A66423"/>
    <w:rsid w:val="00A72B60"/>
    <w:rsid w:val="00A95F42"/>
    <w:rsid w:val="00A96CFE"/>
    <w:rsid w:val="00AA4CDB"/>
    <w:rsid w:val="00AC0AED"/>
    <w:rsid w:val="00AC1FE6"/>
    <w:rsid w:val="00AD5E60"/>
    <w:rsid w:val="00AE3DBE"/>
    <w:rsid w:val="00AF5951"/>
    <w:rsid w:val="00B04049"/>
    <w:rsid w:val="00B128C2"/>
    <w:rsid w:val="00B1312E"/>
    <w:rsid w:val="00B20204"/>
    <w:rsid w:val="00B217E6"/>
    <w:rsid w:val="00B50AF1"/>
    <w:rsid w:val="00B57D9A"/>
    <w:rsid w:val="00B62402"/>
    <w:rsid w:val="00B62C1B"/>
    <w:rsid w:val="00B75ADB"/>
    <w:rsid w:val="00B95405"/>
    <w:rsid w:val="00BA05CF"/>
    <w:rsid w:val="00BC2798"/>
    <w:rsid w:val="00C03695"/>
    <w:rsid w:val="00C335B7"/>
    <w:rsid w:val="00C352CB"/>
    <w:rsid w:val="00C6230E"/>
    <w:rsid w:val="00C739C6"/>
    <w:rsid w:val="00C77ED2"/>
    <w:rsid w:val="00C954CE"/>
    <w:rsid w:val="00CA1E6F"/>
    <w:rsid w:val="00CA287C"/>
    <w:rsid w:val="00CB01F0"/>
    <w:rsid w:val="00CB06B6"/>
    <w:rsid w:val="00CC569B"/>
    <w:rsid w:val="00CF586A"/>
    <w:rsid w:val="00D55CE5"/>
    <w:rsid w:val="00D86101"/>
    <w:rsid w:val="00D863ED"/>
    <w:rsid w:val="00DA4166"/>
    <w:rsid w:val="00DB5D25"/>
    <w:rsid w:val="00DC731A"/>
    <w:rsid w:val="00DE279D"/>
    <w:rsid w:val="00E0549C"/>
    <w:rsid w:val="00E201E3"/>
    <w:rsid w:val="00E26341"/>
    <w:rsid w:val="00E4119F"/>
    <w:rsid w:val="00E47EB9"/>
    <w:rsid w:val="00E522C2"/>
    <w:rsid w:val="00E53C83"/>
    <w:rsid w:val="00E541B5"/>
    <w:rsid w:val="00E7591E"/>
    <w:rsid w:val="00E80457"/>
    <w:rsid w:val="00E83369"/>
    <w:rsid w:val="00EA3C08"/>
    <w:rsid w:val="00EA6D24"/>
    <w:rsid w:val="00EA781A"/>
    <w:rsid w:val="00EB74DA"/>
    <w:rsid w:val="00EC2154"/>
    <w:rsid w:val="00F04A32"/>
    <w:rsid w:val="00F05713"/>
    <w:rsid w:val="00F3637B"/>
    <w:rsid w:val="00F51077"/>
    <w:rsid w:val="00F60BE9"/>
    <w:rsid w:val="00F650C8"/>
    <w:rsid w:val="00F92E8E"/>
    <w:rsid w:val="00F939B6"/>
    <w:rsid w:val="00FA6ABE"/>
    <w:rsid w:val="00FE35DC"/>
    <w:rsid w:val="00FE7A8A"/>
    <w:rsid w:val="00FF1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01F"/>
  </w:style>
  <w:style w:type="paragraph" w:styleId="1">
    <w:name w:val="heading 1"/>
    <w:basedOn w:val="a"/>
    <w:link w:val="10"/>
    <w:uiPriority w:val="1"/>
    <w:qFormat/>
    <w:rsid w:val="002E6300"/>
    <w:pPr>
      <w:widowControl w:val="0"/>
      <w:autoSpaceDE w:val="0"/>
      <w:autoSpaceDN w:val="0"/>
      <w:spacing w:after="0" w:line="240" w:lineRule="auto"/>
      <w:ind w:left="1099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22CE6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22CE6"/>
    <w:rPr>
      <w:rFonts w:ascii="Times New Roman" w:eastAsia="Times New Roman" w:hAnsi="Times New Roman" w:cs="Times New Roman"/>
      <w:sz w:val="28"/>
      <w:szCs w:val="28"/>
    </w:rPr>
  </w:style>
  <w:style w:type="paragraph" w:customStyle="1" w:styleId="ConsNormal">
    <w:name w:val="ConsNormal"/>
    <w:rsid w:val="00222C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List Paragraph"/>
    <w:basedOn w:val="a"/>
    <w:uiPriority w:val="1"/>
    <w:qFormat/>
    <w:rsid w:val="00222CE6"/>
    <w:pPr>
      <w:spacing w:after="0" w:line="24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6">
    <w:name w:val="......."/>
    <w:basedOn w:val="a"/>
    <w:next w:val="a"/>
    <w:rsid w:val="00222C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222CE6"/>
    <w:pPr>
      <w:widowControl w:val="0"/>
      <w:autoSpaceDE w:val="0"/>
      <w:autoSpaceDN w:val="0"/>
      <w:adjustRightInd w:val="0"/>
      <w:spacing w:after="0" w:line="648" w:lineRule="exact"/>
    </w:pPr>
    <w:rPr>
      <w:rFonts w:ascii="Courier New" w:eastAsia="Times New Roman" w:hAnsi="Courier New" w:cs="Courier New"/>
      <w:sz w:val="24"/>
      <w:szCs w:val="24"/>
    </w:rPr>
  </w:style>
  <w:style w:type="character" w:customStyle="1" w:styleId="a7">
    <w:name w:val="Основной текст_"/>
    <w:link w:val="11"/>
    <w:rsid w:val="00222CE6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7"/>
    <w:rsid w:val="00222CE6"/>
    <w:pPr>
      <w:widowControl w:val="0"/>
      <w:shd w:val="clear" w:color="auto" w:fill="FFFFFF"/>
      <w:spacing w:after="0" w:line="322" w:lineRule="exact"/>
      <w:jc w:val="both"/>
    </w:pPr>
    <w:rPr>
      <w:sz w:val="26"/>
      <w:szCs w:val="26"/>
    </w:rPr>
  </w:style>
  <w:style w:type="character" w:customStyle="1" w:styleId="105pt">
    <w:name w:val="Основной текст + 10;5 pt"/>
    <w:rsid w:val="00222CE6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8">
    <w:name w:val="No Spacing"/>
    <w:link w:val="a9"/>
    <w:uiPriority w:val="1"/>
    <w:qFormat/>
    <w:rsid w:val="00631DE1"/>
    <w:pPr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Без интервала Знак"/>
    <w:basedOn w:val="a0"/>
    <w:link w:val="a8"/>
    <w:uiPriority w:val="1"/>
    <w:locked/>
    <w:rsid w:val="00631DE1"/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630C46"/>
  </w:style>
  <w:style w:type="paragraph" w:styleId="aa">
    <w:name w:val="Normal (Web)"/>
    <w:basedOn w:val="a"/>
    <w:unhideWhenUsed/>
    <w:rsid w:val="00630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oltext21">
    <w:name w:val="zagoltext21"/>
    <w:basedOn w:val="a0"/>
    <w:rsid w:val="00630C46"/>
  </w:style>
  <w:style w:type="character" w:styleId="ab">
    <w:name w:val="Hyperlink"/>
    <w:basedOn w:val="a0"/>
    <w:uiPriority w:val="99"/>
    <w:unhideWhenUsed/>
    <w:rsid w:val="001604C0"/>
    <w:rPr>
      <w:color w:val="0000FF" w:themeColor="hyperlink"/>
      <w:u w:val="single"/>
    </w:rPr>
  </w:style>
  <w:style w:type="character" w:customStyle="1" w:styleId="c1">
    <w:name w:val="c1"/>
    <w:basedOn w:val="a0"/>
    <w:rsid w:val="0062245F"/>
  </w:style>
  <w:style w:type="table" w:styleId="ac">
    <w:name w:val="Table Grid"/>
    <w:basedOn w:val="a1"/>
    <w:uiPriority w:val="59"/>
    <w:rsid w:val="000437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"/>
    <w:link w:val="ae"/>
    <w:uiPriority w:val="1"/>
    <w:unhideWhenUsed/>
    <w:qFormat/>
    <w:rsid w:val="002E6300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2E6300"/>
  </w:style>
  <w:style w:type="character" w:customStyle="1" w:styleId="10">
    <w:name w:val="Заголовок 1 Знак"/>
    <w:basedOn w:val="a0"/>
    <w:link w:val="1"/>
    <w:uiPriority w:val="1"/>
    <w:rsid w:val="002E6300"/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2E630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E63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AC1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C1F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eatr-obraz.ru/masterstv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ramateshka.ru/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17</Pages>
  <Words>4666</Words>
  <Characters>26597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Пользователь Windows</cp:lastModifiedBy>
  <cp:revision>5</cp:revision>
  <cp:lastPrinted>2024-09-06T09:31:00Z</cp:lastPrinted>
  <dcterms:created xsi:type="dcterms:W3CDTF">2024-09-06T08:36:00Z</dcterms:created>
  <dcterms:modified xsi:type="dcterms:W3CDTF">2024-09-06T10:53:00Z</dcterms:modified>
</cp:coreProperties>
</file>