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531" w:rsidRDefault="001423AE" w:rsidP="00DC17C6">
      <w:pPr>
        <w:spacing w:line="240" w:lineRule="auto"/>
        <w:contextualSpacing/>
        <w:jc w:val="center"/>
        <w:rPr>
          <w:rFonts w:asciiTheme="majorBidi" w:hAnsiTheme="majorBidi" w:cstheme="majorBid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296025" cy="9363075"/>
            <wp:effectExtent l="0" t="0" r="9525" b="9525"/>
            <wp:docPr id="1" name="Рисунок 1" descr="C:\Users\Администратор\AppData\Local\Microsoft\Windows\INetCache\Content.Word\Scan Тит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AppData\Local\Microsoft\Windows\INetCache\Content.Word\Scan Тит_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36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4198" w:rsidRPr="006E1004">
        <w:rPr>
          <w:rFonts w:asciiTheme="majorBidi" w:hAnsiTheme="majorBidi" w:cstheme="majorBidi"/>
          <w:sz w:val="28"/>
          <w:szCs w:val="28"/>
        </w:rPr>
        <w:t xml:space="preserve"> </w:t>
      </w:r>
    </w:p>
    <w:p w:rsidR="005B0531" w:rsidRDefault="005B0531" w:rsidP="00DC17C6">
      <w:pPr>
        <w:spacing w:line="240" w:lineRule="auto"/>
        <w:contextualSpacing/>
        <w:jc w:val="center"/>
        <w:rPr>
          <w:rFonts w:asciiTheme="majorBidi" w:hAnsiTheme="majorBidi" w:cstheme="majorBidi"/>
          <w:sz w:val="28"/>
          <w:szCs w:val="28"/>
        </w:rPr>
      </w:pPr>
    </w:p>
    <w:p w:rsidR="005B0531" w:rsidRDefault="005B0531" w:rsidP="00DC17C6">
      <w:pPr>
        <w:spacing w:line="240" w:lineRule="auto"/>
        <w:contextualSpacing/>
        <w:jc w:val="center"/>
        <w:rPr>
          <w:rFonts w:asciiTheme="majorBidi" w:hAnsiTheme="majorBidi" w:cstheme="majorBidi"/>
          <w:sz w:val="28"/>
          <w:szCs w:val="28"/>
        </w:rPr>
      </w:pPr>
    </w:p>
    <w:p w:rsidR="00DC17C6" w:rsidRDefault="00A76A07" w:rsidP="00DC17C6">
      <w:pPr>
        <w:spacing w:line="240" w:lineRule="auto"/>
        <w:contextualSpacing/>
        <w:jc w:val="center"/>
        <w:rPr>
          <w:rFonts w:asciiTheme="majorBidi" w:hAnsiTheme="majorBidi" w:cstheme="majorBidi"/>
          <w:b/>
          <w:sz w:val="28"/>
          <w:szCs w:val="28"/>
        </w:rPr>
      </w:pPr>
      <w:r w:rsidRPr="00DC17C6">
        <w:rPr>
          <w:rFonts w:asciiTheme="majorBidi" w:hAnsiTheme="majorBidi" w:cstheme="majorBidi"/>
          <w:b/>
          <w:sz w:val="28"/>
          <w:szCs w:val="28"/>
        </w:rPr>
        <w:lastRenderedPageBreak/>
        <w:t>Муниципальное бюджетное общеобразовательное учреждение "</w:t>
      </w:r>
      <w:proofErr w:type="spellStart"/>
      <w:r w:rsidRPr="00DC17C6">
        <w:rPr>
          <w:rFonts w:asciiTheme="majorBidi" w:hAnsiTheme="majorBidi" w:cstheme="majorBidi"/>
          <w:b/>
          <w:sz w:val="28"/>
          <w:szCs w:val="28"/>
        </w:rPr>
        <w:t>Степуринская</w:t>
      </w:r>
      <w:proofErr w:type="spellEnd"/>
      <w:r w:rsidRPr="00DC17C6">
        <w:rPr>
          <w:rFonts w:asciiTheme="majorBidi" w:hAnsiTheme="majorBidi" w:cstheme="majorBidi"/>
          <w:b/>
          <w:sz w:val="28"/>
          <w:szCs w:val="28"/>
        </w:rPr>
        <w:t xml:space="preserve"> средняя общеобразовательная школа </w:t>
      </w:r>
    </w:p>
    <w:p w:rsidR="00DE337C" w:rsidRPr="00DC17C6" w:rsidRDefault="00DC17C6" w:rsidP="00DC17C6">
      <w:pPr>
        <w:spacing w:line="240" w:lineRule="auto"/>
        <w:contextualSpacing/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>имени Михаила Ярославича Тверского</w:t>
      </w:r>
      <w:r w:rsidR="00A76A07" w:rsidRPr="00DC17C6">
        <w:rPr>
          <w:rFonts w:asciiTheme="majorBidi" w:hAnsiTheme="majorBidi" w:cstheme="majorBidi"/>
          <w:b/>
          <w:sz w:val="28"/>
          <w:szCs w:val="28"/>
        </w:rPr>
        <w:t xml:space="preserve"> "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DC17C6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DC17C6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DC17C6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DC17C6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17C6"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 w:rsidR="006E1004" w:rsidRPr="00DC17C6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DC17C6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DC17C6" w:rsidRDefault="002A5D25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DC17C6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6E1004" w:rsidRPr="00DC17C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6E1004" w:rsidRPr="00DC17C6" w:rsidRDefault="006E1004" w:rsidP="00DB150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DC17C6">
              <w:rPr>
                <w:rFonts w:asciiTheme="majorBidi" w:hAnsiTheme="majorBidi" w:cstheme="majorBidi"/>
                <w:sz w:val="24"/>
                <w:szCs w:val="24"/>
              </w:rPr>
              <w:t xml:space="preserve"> “28.08.2025”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DC17C6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DC17C6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7B5622" w:rsidRPr="00DC17C6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17C6">
              <w:rPr>
                <w:rFonts w:asciiTheme="majorBidi" w:hAnsiTheme="majorBidi" w:cstheme="majorBidi"/>
                <w:sz w:val="24"/>
                <w:szCs w:val="24"/>
              </w:rPr>
              <w:t>Председатель Управляющего совета</w:t>
            </w:r>
          </w:p>
          <w:p w:rsidR="007B5622" w:rsidRPr="00DC17C6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17C6">
              <w:rPr>
                <w:rFonts w:asciiTheme="majorBidi" w:hAnsiTheme="majorBidi" w:cstheme="majorBidi"/>
                <w:sz w:val="24"/>
                <w:szCs w:val="24"/>
              </w:rPr>
              <w:t>Обухова Н.Б.</w:t>
            </w:r>
          </w:p>
          <w:p w:rsidR="007B5622" w:rsidRPr="00C521EF" w:rsidRDefault="002A5D25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“28.08.2025”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DC17C6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DC17C6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DC17C6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17C6">
              <w:rPr>
                <w:rFonts w:asciiTheme="majorBidi" w:hAnsiTheme="majorBidi" w:cstheme="majorBidi"/>
                <w:sz w:val="24"/>
                <w:szCs w:val="24"/>
              </w:rPr>
              <w:t>Директор МБОУ "</w:t>
            </w:r>
            <w:proofErr w:type="spellStart"/>
            <w:r w:rsidRPr="00DC17C6">
              <w:rPr>
                <w:rFonts w:asciiTheme="majorBidi" w:hAnsiTheme="majorBidi" w:cstheme="majorBidi"/>
                <w:sz w:val="24"/>
                <w:szCs w:val="24"/>
              </w:rPr>
              <w:t>Степуринская</w:t>
            </w:r>
            <w:proofErr w:type="spellEnd"/>
            <w:r w:rsidRPr="00DC17C6">
              <w:rPr>
                <w:rFonts w:asciiTheme="majorBidi" w:hAnsiTheme="majorBidi" w:cstheme="majorBidi"/>
                <w:sz w:val="24"/>
                <w:szCs w:val="24"/>
              </w:rPr>
              <w:t xml:space="preserve"> СОШ"</w:t>
            </w:r>
          </w:p>
          <w:p w:rsidR="007B5622" w:rsidRPr="001423AE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423AE">
              <w:rPr>
                <w:rFonts w:asciiTheme="majorBidi" w:hAnsiTheme="majorBidi" w:cstheme="majorBidi"/>
                <w:sz w:val="24"/>
                <w:szCs w:val="24"/>
              </w:rPr>
              <w:t>Филимонова И.В</w:t>
            </w:r>
          </w:p>
          <w:p w:rsidR="007B5622" w:rsidRPr="001423AE" w:rsidRDefault="00DC17C6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</w:t>
            </w:r>
            <w:r w:rsidR="002A5D25" w:rsidRPr="001423AE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7B5622" w:rsidRPr="001423AE">
              <w:rPr>
                <w:rFonts w:asciiTheme="majorBidi" w:hAnsiTheme="majorBidi" w:cstheme="majorBidi"/>
                <w:sz w:val="24"/>
                <w:szCs w:val="24"/>
              </w:rPr>
              <w:t>___92___</w:t>
            </w:r>
          </w:p>
          <w:p w:rsidR="007B5622" w:rsidRPr="001423AE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1423AE">
              <w:rPr>
                <w:rFonts w:asciiTheme="majorBidi" w:hAnsiTheme="majorBidi" w:cstheme="majorBidi"/>
                <w:sz w:val="24"/>
                <w:szCs w:val="24"/>
              </w:rPr>
              <w:t xml:space="preserve"> “28.08.2025”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1423AE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DC17C6" w:rsidRDefault="0030678A" w:rsidP="00CA5D63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DC17C6">
        <w:rPr>
          <w:rFonts w:asciiTheme="majorBidi" w:hAnsiTheme="majorBidi" w:cstheme="majorBidi"/>
          <w:b/>
          <w:sz w:val="28"/>
          <w:szCs w:val="28"/>
        </w:rPr>
        <w:t>УЧЕБНЫЙ ПЛАН</w:t>
      </w:r>
    </w:p>
    <w:p w:rsidR="00E24C8D" w:rsidRPr="00DC17C6" w:rsidRDefault="00E24C8D" w:rsidP="00344318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DC17C6">
        <w:rPr>
          <w:rFonts w:asciiTheme="majorBidi" w:hAnsiTheme="majorBidi" w:cstheme="majorBidi"/>
          <w:b/>
          <w:sz w:val="28"/>
          <w:szCs w:val="28"/>
        </w:rPr>
        <w:t>среднего общего образования</w:t>
      </w:r>
    </w:p>
    <w:p w:rsidR="0030678A" w:rsidRPr="00DC17C6" w:rsidRDefault="0030678A" w:rsidP="00CA5D63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DC17C6">
        <w:rPr>
          <w:rFonts w:asciiTheme="majorBidi" w:hAnsiTheme="majorBidi" w:cstheme="majorBidi"/>
          <w:b/>
          <w:sz w:val="28"/>
          <w:szCs w:val="28"/>
        </w:rPr>
        <w:t xml:space="preserve">на </w:t>
      </w:r>
      <w:r w:rsidR="00BA6E11" w:rsidRPr="00DC17C6">
        <w:rPr>
          <w:rFonts w:asciiTheme="majorBidi" w:hAnsiTheme="majorBidi" w:cstheme="majorBidi"/>
          <w:b/>
          <w:sz w:val="28"/>
          <w:szCs w:val="28"/>
        </w:rPr>
        <w:t>2025 –</w:t>
      </w:r>
      <w:r w:rsidR="006A6072" w:rsidRPr="00DC17C6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BA6E11" w:rsidRPr="00DC17C6">
        <w:rPr>
          <w:rFonts w:asciiTheme="majorBidi" w:hAnsiTheme="majorBidi" w:cstheme="majorBidi"/>
          <w:b/>
          <w:sz w:val="28"/>
          <w:szCs w:val="28"/>
        </w:rPr>
        <w:t>2026</w:t>
      </w:r>
      <w:r w:rsidRPr="00DC17C6">
        <w:rPr>
          <w:rFonts w:asciiTheme="majorBidi" w:hAnsiTheme="majorBidi" w:cstheme="majorBidi"/>
          <w:b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DC17C6" w:rsidP="00F93659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д</w:t>
      </w:r>
      <w:proofErr w:type="gramStart"/>
      <w:r>
        <w:rPr>
          <w:rFonts w:asciiTheme="majorBidi" w:hAnsiTheme="majorBidi" w:cstheme="majorBidi"/>
          <w:sz w:val="28"/>
          <w:szCs w:val="28"/>
        </w:rPr>
        <w:t>.С</w:t>
      </w:r>
      <w:proofErr w:type="gramEnd"/>
      <w:r>
        <w:rPr>
          <w:rFonts w:asciiTheme="majorBidi" w:hAnsiTheme="majorBidi" w:cstheme="majorBidi"/>
          <w:sz w:val="28"/>
          <w:szCs w:val="28"/>
        </w:rPr>
        <w:t>тепурино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, </w:t>
      </w:r>
      <w:r w:rsidR="006B6902" w:rsidRPr="00BA255F">
        <w:rPr>
          <w:rFonts w:asciiTheme="majorBidi" w:hAnsiTheme="majorBidi" w:cstheme="majorBidi"/>
          <w:sz w:val="28"/>
          <w:szCs w:val="28"/>
        </w:rPr>
        <w:t>Старицкий муниципальный район, Тверская область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"Степуринская средняя общеобразовательная школа </w:t>
      </w:r>
      <w:r w:rsidR="00DC17C6" w:rsidRPr="00DC17C6">
        <w:rPr>
          <w:rFonts w:asciiTheme="majorBidi" w:hAnsiTheme="majorBidi" w:cstheme="majorBidi"/>
          <w:sz w:val="28"/>
          <w:szCs w:val="28"/>
        </w:rPr>
        <w:t>имени Михаила Ярославича Тверского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ОО,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  <w:proofErr w:type="gramEnd"/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"Степуринская средняя общеобразовательная школа </w:t>
      </w:r>
      <w:r w:rsidR="00DC17C6" w:rsidRPr="00DC17C6">
        <w:rPr>
          <w:rFonts w:asciiTheme="majorBidi" w:hAnsiTheme="majorBidi" w:cstheme="majorBidi"/>
          <w:sz w:val="28"/>
          <w:szCs w:val="28"/>
        </w:rPr>
        <w:t>имени Михаила Ярославича Тверского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5B0531" w:rsidRPr="005B0531" w:rsidRDefault="005B0531" w:rsidP="005B0531">
      <w:pPr>
        <w:widowControl w:val="0"/>
        <w:autoSpaceDE w:val="0"/>
        <w:autoSpaceDN w:val="0"/>
        <w:spacing w:after="0" w:line="379" w:lineRule="auto"/>
        <w:ind w:right="29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В качестве учебного плана МБОУ «</w:t>
      </w:r>
      <w:proofErr w:type="spellStart"/>
      <w:r w:rsidRPr="005B0531">
        <w:rPr>
          <w:rFonts w:ascii="Times New Roman" w:eastAsia="Times New Roman" w:hAnsi="Times New Roman" w:cs="Times New Roman"/>
          <w:sz w:val="28"/>
          <w:szCs w:val="28"/>
        </w:rPr>
        <w:t>Степуринская</w:t>
      </w:r>
      <w:proofErr w:type="spellEnd"/>
      <w:r w:rsidRPr="005B0531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5B0531">
        <w:rPr>
          <w:rFonts w:ascii="Times New Roman" w:eastAsia="Times New Roman" w:hAnsi="Times New Roman" w:cs="Times New Roman"/>
          <w:spacing w:val="-2"/>
          <w:sz w:val="28"/>
          <w:szCs w:val="28"/>
        </w:rPr>
        <w:t>СОШ</w:t>
      </w:r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»</w:t>
      </w:r>
      <w:r w:rsidRPr="005B0531">
        <w:rPr>
          <w:rFonts w:ascii="Times New Roman" w:eastAsia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взят Федеральный учебный план</w:t>
      </w:r>
      <w:r w:rsidRPr="005B0531">
        <w:rPr>
          <w:rFonts w:ascii="Times New Roman" w:eastAsia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(вариан</w:t>
      </w:r>
      <w:proofErr w:type="gramStart"/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т-</w:t>
      </w:r>
      <w:proofErr w:type="gramEnd"/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 xml:space="preserve"> у</w:t>
      </w:r>
      <w:r w:rsidRPr="005B0531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 xml:space="preserve">чебного плана универсального </w:t>
      </w:r>
      <w:r w:rsidRPr="005B0531">
        <w:rPr>
          <w:rFonts w:ascii="Times New Roman" w:eastAsia="Times New Roman" w:hAnsi="Times New Roman" w:cs="Times New Roman"/>
          <w:b/>
          <w:spacing w:val="-2"/>
          <w:w w:val="105"/>
          <w:sz w:val="28"/>
          <w:szCs w:val="28"/>
        </w:rPr>
        <w:t>профиля)</w:t>
      </w:r>
    </w:p>
    <w:p w:rsidR="005B0531" w:rsidRPr="005B0531" w:rsidRDefault="005B0531" w:rsidP="005B0531">
      <w:pPr>
        <w:widowControl w:val="0"/>
        <w:autoSpaceDE w:val="0"/>
        <w:autoSpaceDN w:val="0"/>
        <w:spacing w:after="0" w:line="376" w:lineRule="auto"/>
        <w:ind w:right="29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Учебный_план_–_документ,_который_определ"/>
      <w:bookmarkEnd w:id="0"/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 xml:space="preserve">Учебный план – документ, который определяет перечень, трудоемкость, </w:t>
      </w:r>
      <w:r w:rsidRPr="005B0531">
        <w:rPr>
          <w:rFonts w:ascii="Times New Roman" w:eastAsia="Times New Roman" w:hAnsi="Times New Roman" w:cs="Times New Roman"/>
          <w:sz w:val="28"/>
          <w:szCs w:val="28"/>
        </w:rPr>
        <w:t xml:space="preserve">последовательность и распределение по периодам обучения учебных предметов, курсов, дисциплин </w:t>
      </w:r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(модулей), практики, иных видов учебной деятельности</w:t>
      </w:r>
      <w:r w:rsidRPr="005B0531">
        <w:rPr>
          <w:rFonts w:ascii="Times New Roman" w:eastAsia="Times New Roman" w:hAnsi="Times New Roman" w:cs="Times New Roman"/>
          <w:spacing w:val="-33"/>
          <w:w w:val="105"/>
          <w:sz w:val="28"/>
          <w:szCs w:val="28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8"/>
          <w:szCs w:val="28"/>
          <w:vertAlign w:val="superscript"/>
        </w:rPr>
        <w:t>24</w:t>
      </w:r>
      <w:r w:rsidRPr="005B0531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.</w:t>
      </w:r>
    </w:p>
    <w:p w:rsidR="005B0531" w:rsidRPr="005B0531" w:rsidRDefault="005B0531" w:rsidP="005B0531">
      <w:pPr>
        <w:widowControl w:val="0"/>
        <w:autoSpaceDE w:val="0"/>
        <w:autoSpaceDN w:val="0"/>
        <w:spacing w:after="0" w:line="374" w:lineRule="auto"/>
        <w:ind w:righ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 xml:space="preserve">Учебный план образовательных организаций, реализующих образовательную программу </w:t>
      </w:r>
      <w:r w:rsidRPr="005B0531">
        <w:rPr>
          <w:rFonts w:ascii="Times New Roman" w:eastAsia="Times New Roman" w:hAnsi="Times New Roman" w:cs="Times New Roman"/>
          <w:sz w:val="28"/>
          <w:szCs w:val="28"/>
        </w:rPr>
        <w:t xml:space="preserve">среднего общего образования, обеспечивает реализацию требований ФГОС СОО, определяет общие </w:t>
      </w:r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рамки отбора</w:t>
      </w:r>
      <w:r w:rsidRPr="005B0531">
        <w:rPr>
          <w:rFonts w:ascii="Times New Roman" w:eastAsia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учебного</w:t>
      </w:r>
      <w:r w:rsidRPr="005B0531">
        <w:rPr>
          <w:rFonts w:ascii="Times New Roman" w:eastAsia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материала,</w:t>
      </w:r>
      <w:r w:rsidRPr="005B0531">
        <w:rPr>
          <w:rFonts w:ascii="Times New Roman" w:eastAsia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формирования</w:t>
      </w:r>
      <w:r w:rsidRPr="005B0531">
        <w:rPr>
          <w:rFonts w:ascii="Times New Roman" w:eastAsia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перечня</w:t>
      </w:r>
      <w:r w:rsidRPr="005B0531">
        <w:rPr>
          <w:rFonts w:ascii="Times New Roman" w:eastAsia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результатов образования</w:t>
      </w:r>
      <w:r w:rsidRPr="005B0531">
        <w:rPr>
          <w:rFonts w:ascii="Times New Roman" w:eastAsia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и организации образовательной деятельности.</w:t>
      </w:r>
    </w:p>
    <w:p w:rsidR="005B0531" w:rsidRPr="005B0531" w:rsidRDefault="005B0531" w:rsidP="005B0531">
      <w:pPr>
        <w:widowControl w:val="0"/>
        <w:autoSpaceDE w:val="0"/>
        <w:autoSpaceDN w:val="0"/>
        <w:spacing w:after="0" w:line="263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531">
        <w:rPr>
          <w:rFonts w:ascii="Times New Roman" w:eastAsia="Times New Roman" w:hAnsi="Times New Roman" w:cs="Times New Roman"/>
          <w:spacing w:val="-2"/>
          <w:w w:val="105"/>
          <w:sz w:val="28"/>
          <w:szCs w:val="28"/>
        </w:rPr>
        <w:t>Учебный</w:t>
      </w:r>
      <w:r w:rsidRPr="005B0531">
        <w:rPr>
          <w:rFonts w:ascii="Times New Roman" w:eastAsia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5B0531">
        <w:rPr>
          <w:rFonts w:ascii="Times New Roman" w:eastAsia="Times New Roman" w:hAnsi="Times New Roman" w:cs="Times New Roman"/>
          <w:spacing w:val="-2"/>
          <w:w w:val="105"/>
          <w:sz w:val="28"/>
          <w:szCs w:val="28"/>
        </w:rPr>
        <w:t>план:</w:t>
      </w:r>
    </w:p>
    <w:p w:rsidR="005B0531" w:rsidRPr="005B0531" w:rsidRDefault="005B0531" w:rsidP="005B0531">
      <w:pPr>
        <w:widowControl w:val="0"/>
        <w:numPr>
          <w:ilvl w:val="2"/>
          <w:numId w:val="6"/>
        </w:numPr>
        <w:tabs>
          <w:tab w:val="left" w:pos="1631"/>
        </w:tabs>
        <w:autoSpaceDE w:val="0"/>
        <w:autoSpaceDN w:val="0"/>
        <w:spacing w:before="145"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5B0531">
        <w:rPr>
          <w:rFonts w:ascii="Times New Roman" w:eastAsia="Times New Roman" w:hAnsi="Times New Roman" w:cs="Times New Roman"/>
          <w:sz w:val="28"/>
          <w:szCs w:val="28"/>
        </w:rPr>
        <w:t>фиксирует</w:t>
      </w:r>
      <w:r w:rsidRPr="005B0531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5B0531">
        <w:rPr>
          <w:rFonts w:ascii="Times New Roman" w:eastAsia="Times New Roman" w:hAnsi="Times New Roman" w:cs="Times New Roman"/>
          <w:sz w:val="28"/>
          <w:szCs w:val="28"/>
        </w:rPr>
        <w:t>максимальный</w:t>
      </w:r>
      <w:r w:rsidRPr="005B0531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5B0531">
        <w:rPr>
          <w:rFonts w:ascii="Times New Roman" w:eastAsia="Times New Roman" w:hAnsi="Times New Roman" w:cs="Times New Roman"/>
          <w:sz w:val="28"/>
          <w:szCs w:val="28"/>
        </w:rPr>
        <w:t>объем</w:t>
      </w:r>
      <w:r w:rsidRPr="005B053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B0531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Pr="005B0531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5B0531">
        <w:rPr>
          <w:rFonts w:ascii="Times New Roman" w:eastAsia="Times New Roman" w:hAnsi="Times New Roman" w:cs="Times New Roman"/>
          <w:sz w:val="28"/>
          <w:szCs w:val="28"/>
        </w:rPr>
        <w:t>нагрузки</w:t>
      </w:r>
      <w:r w:rsidRPr="005B0531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proofErr w:type="gramStart"/>
      <w:r w:rsidRPr="005B0531">
        <w:rPr>
          <w:rFonts w:ascii="Times New Roman" w:eastAsia="Times New Roman" w:hAnsi="Times New Roman" w:cs="Times New Roman"/>
          <w:spacing w:val="-2"/>
          <w:sz w:val="28"/>
          <w:szCs w:val="28"/>
        </w:rPr>
        <w:t>обучающихся</w:t>
      </w:r>
      <w:proofErr w:type="gramEnd"/>
      <w:r w:rsidRPr="005B0531">
        <w:rPr>
          <w:rFonts w:ascii="Times New Roman" w:eastAsia="Times New Roman" w:hAnsi="Times New Roman" w:cs="Times New Roman"/>
          <w:spacing w:val="-2"/>
          <w:sz w:val="28"/>
          <w:szCs w:val="28"/>
        </w:rPr>
        <w:t>;</w:t>
      </w:r>
    </w:p>
    <w:p w:rsidR="005B0531" w:rsidRPr="005B0531" w:rsidRDefault="005B0531" w:rsidP="005B0531">
      <w:pPr>
        <w:widowControl w:val="0"/>
        <w:numPr>
          <w:ilvl w:val="2"/>
          <w:numId w:val="6"/>
        </w:numPr>
        <w:tabs>
          <w:tab w:val="left" w:pos="1631"/>
        </w:tabs>
        <w:autoSpaceDE w:val="0"/>
        <w:autoSpaceDN w:val="0"/>
        <w:spacing w:before="150" w:after="0" w:line="364" w:lineRule="auto"/>
        <w:ind w:left="0" w:right="302" w:firstLine="0"/>
        <w:rPr>
          <w:rFonts w:ascii="Times New Roman" w:eastAsia="Times New Roman" w:hAnsi="Times New Roman" w:cs="Times New Roman"/>
          <w:sz w:val="28"/>
          <w:szCs w:val="28"/>
        </w:rPr>
      </w:pPr>
      <w:r w:rsidRPr="005B0531">
        <w:rPr>
          <w:rFonts w:ascii="Times New Roman" w:eastAsia="Times New Roman" w:hAnsi="Times New Roman" w:cs="Times New Roman"/>
          <w:sz w:val="28"/>
          <w:szCs w:val="28"/>
        </w:rPr>
        <w:t>определяет (регламентирует)</w:t>
      </w:r>
      <w:r w:rsidRPr="005B0531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5B0531">
        <w:rPr>
          <w:rFonts w:ascii="Times New Roman" w:eastAsia="Times New Roman" w:hAnsi="Times New Roman" w:cs="Times New Roman"/>
          <w:sz w:val="28"/>
          <w:szCs w:val="28"/>
        </w:rPr>
        <w:t>перечень</w:t>
      </w:r>
      <w:r w:rsidRPr="005B0531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5B0531">
        <w:rPr>
          <w:rFonts w:ascii="Times New Roman" w:eastAsia="Times New Roman" w:hAnsi="Times New Roman" w:cs="Times New Roman"/>
          <w:sz w:val="28"/>
          <w:szCs w:val="28"/>
        </w:rPr>
        <w:t>учебных предметов, курсов и</w:t>
      </w:r>
      <w:r w:rsidRPr="005B0531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5B0531">
        <w:rPr>
          <w:rFonts w:ascii="Times New Roman" w:eastAsia="Times New Roman" w:hAnsi="Times New Roman" w:cs="Times New Roman"/>
          <w:sz w:val="28"/>
          <w:szCs w:val="28"/>
        </w:rPr>
        <w:t>время, отводимое на</w:t>
      </w:r>
      <w:r w:rsidRPr="005B0531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5B0531"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освоение и организацию;</w:t>
      </w:r>
    </w:p>
    <w:p w:rsidR="005B0531" w:rsidRPr="005B0531" w:rsidRDefault="005B0531" w:rsidP="005B0531">
      <w:pPr>
        <w:widowControl w:val="0"/>
        <w:numPr>
          <w:ilvl w:val="2"/>
          <w:numId w:val="6"/>
        </w:numPr>
        <w:tabs>
          <w:tab w:val="left" w:pos="1631"/>
        </w:tabs>
        <w:autoSpaceDE w:val="0"/>
        <w:autoSpaceDN w:val="0"/>
        <w:spacing w:before="12"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распределяет</w:t>
      </w:r>
      <w:r w:rsidRPr="005B0531">
        <w:rPr>
          <w:rFonts w:ascii="Times New Roman" w:eastAsia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учебные</w:t>
      </w:r>
      <w:r w:rsidRPr="005B0531">
        <w:rPr>
          <w:rFonts w:ascii="Times New Roman" w:eastAsia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предметы,</w:t>
      </w:r>
      <w:r w:rsidRPr="005B0531">
        <w:rPr>
          <w:rFonts w:ascii="Times New Roman" w:eastAsia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курсы,</w:t>
      </w:r>
      <w:r w:rsidRPr="005B0531">
        <w:rPr>
          <w:rFonts w:ascii="Times New Roman" w:eastAsia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модули</w:t>
      </w:r>
      <w:r w:rsidRPr="005B0531">
        <w:rPr>
          <w:rFonts w:ascii="Times New Roman" w:eastAsia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по</w:t>
      </w:r>
      <w:r w:rsidRPr="005B0531">
        <w:rPr>
          <w:rFonts w:ascii="Times New Roman" w:eastAsia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классам</w:t>
      </w:r>
      <w:r w:rsidRPr="005B0531">
        <w:rPr>
          <w:rFonts w:ascii="Times New Roman" w:eastAsia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и</w:t>
      </w:r>
      <w:r w:rsidRPr="005B0531">
        <w:rPr>
          <w:rFonts w:ascii="Times New Roman" w:eastAsia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учебным</w:t>
      </w:r>
      <w:r w:rsidRPr="005B0531">
        <w:rPr>
          <w:rFonts w:ascii="Times New Roman" w:eastAsia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5B0531">
        <w:rPr>
          <w:rFonts w:ascii="Times New Roman" w:eastAsia="Times New Roman" w:hAnsi="Times New Roman" w:cs="Times New Roman"/>
          <w:spacing w:val="-2"/>
          <w:w w:val="105"/>
          <w:sz w:val="28"/>
          <w:szCs w:val="28"/>
        </w:rPr>
        <w:t>годам.</w:t>
      </w:r>
    </w:p>
    <w:p w:rsidR="005B0531" w:rsidRPr="005B0531" w:rsidRDefault="005B0531" w:rsidP="005B0531">
      <w:pPr>
        <w:widowControl w:val="0"/>
        <w:autoSpaceDE w:val="0"/>
        <w:autoSpaceDN w:val="0"/>
        <w:spacing w:before="146" w:after="0" w:line="379" w:lineRule="auto"/>
        <w:ind w:right="3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Учебный</w:t>
      </w:r>
      <w:r w:rsidRPr="005B0531">
        <w:rPr>
          <w:rFonts w:ascii="Times New Roman" w:eastAsia="Times New Roman" w:hAnsi="Times New Roman" w:cs="Times New Roman"/>
          <w:spacing w:val="77"/>
          <w:w w:val="105"/>
          <w:sz w:val="28"/>
          <w:szCs w:val="28"/>
        </w:rPr>
        <w:t xml:space="preserve">    </w:t>
      </w:r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план</w:t>
      </w:r>
      <w:r w:rsidRPr="005B0531">
        <w:rPr>
          <w:rFonts w:ascii="Times New Roman" w:eastAsia="Times New Roman" w:hAnsi="Times New Roman" w:cs="Times New Roman"/>
          <w:spacing w:val="77"/>
          <w:w w:val="105"/>
          <w:sz w:val="28"/>
          <w:szCs w:val="28"/>
        </w:rPr>
        <w:t xml:space="preserve">    </w:t>
      </w:r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состоит</w:t>
      </w:r>
      <w:r w:rsidRPr="005B0531">
        <w:rPr>
          <w:rFonts w:ascii="Times New Roman" w:eastAsia="Times New Roman" w:hAnsi="Times New Roman" w:cs="Times New Roman"/>
          <w:spacing w:val="76"/>
          <w:w w:val="105"/>
          <w:sz w:val="28"/>
          <w:szCs w:val="28"/>
        </w:rPr>
        <w:t xml:space="preserve">    </w:t>
      </w:r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из</w:t>
      </w:r>
      <w:r w:rsidRPr="005B0531">
        <w:rPr>
          <w:rFonts w:ascii="Times New Roman" w:eastAsia="Times New Roman" w:hAnsi="Times New Roman" w:cs="Times New Roman"/>
          <w:spacing w:val="75"/>
          <w:w w:val="105"/>
          <w:sz w:val="28"/>
          <w:szCs w:val="28"/>
        </w:rPr>
        <w:t xml:space="preserve">    </w:t>
      </w:r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двух</w:t>
      </w:r>
      <w:r w:rsidRPr="005B0531">
        <w:rPr>
          <w:rFonts w:ascii="Times New Roman" w:eastAsia="Times New Roman" w:hAnsi="Times New Roman" w:cs="Times New Roman"/>
          <w:spacing w:val="75"/>
          <w:w w:val="105"/>
          <w:sz w:val="28"/>
          <w:szCs w:val="28"/>
        </w:rPr>
        <w:t xml:space="preserve">    </w:t>
      </w:r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частей:</w:t>
      </w:r>
      <w:r w:rsidRPr="005B0531">
        <w:rPr>
          <w:rFonts w:ascii="Times New Roman" w:eastAsia="Times New Roman" w:hAnsi="Times New Roman" w:cs="Times New Roman"/>
          <w:spacing w:val="76"/>
          <w:w w:val="105"/>
          <w:sz w:val="28"/>
          <w:szCs w:val="28"/>
        </w:rPr>
        <w:t xml:space="preserve">    </w:t>
      </w:r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обязательной</w:t>
      </w:r>
      <w:r w:rsidRPr="005B0531">
        <w:rPr>
          <w:rFonts w:ascii="Times New Roman" w:eastAsia="Times New Roman" w:hAnsi="Times New Roman" w:cs="Times New Roman"/>
          <w:spacing w:val="75"/>
          <w:w w:val="105"/>
          <w:sz w:val="28"/>
          <w:szCs w:val="28"/>
        </w:rPr>
        <w:t xml:space="preserve">    </w:t>
      </w:r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части и части, формируемой участниками образовательных отношений.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"Степуринская средняя общеобразовательная школа </w:t>
      </w:r>
      <w:r w:rsidR="00DC17C6" w:rsidRPr="00DC17C6">
        <w:rPr>
          <w:rFonts w:asciiTheme="majorBidi" w:hAnsiTheme="majorBidi" w:cstheme="majorBidi"/>
          <w:sz w:val="28"/>
          <w:szCs w:val="28"/>
        </w:rPr>
        <w:t>имени Михаила Ярославича Тверского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в  10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а, в  11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5814AA" w:rsidRDefault="005814AA" w:rsidP="005814A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="00A47765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8E0553" w:rsidRPr="008E0553" w:rsidRDefault="00BF0C5B" w:rsidP="00DC17C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"Степуринская средняя общеобразовательная школа </w:t>
      </w:r>
      <w:r w:rsidR="00DC17C6" w:rsidRPr="00DC17C6">
        <w:rPr>
          <w:rFonts w:asciiTheme="majorBidi" w:hAnsiTheme="majorBidi" w:cstheme="majorBidi"/>
          <w:sz w:val="28"/>
          <w:szCs w:val="28"/>
        </w:rPr>
        <w:t>имени Михаила Ярославича Тверского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23C59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5814AA" w:rsidRPr="005814AA" w:rsidRDefault="005814AA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</w:t>
      </w:r>
      <w:r w:rsidRPr="005814AA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"Степуринская средняя общеобразовательная школа </w:t>
      </w:r>
      <w:r w:rsidR="00DC17C6" w:rsidRPr="00DC17C6">
        <w:rPr>
          <w:rFonts w:asciiTheme="majorBidi" w:hAnsiTheme="majorBidi" w:cstheme="majorBidi"/>
          <w:sz w:val="28"/>
          <w:szCs w:val="28"/>
        </w:rPr>
        <w:t>имени Михаила Ярославича Тверского</w:t>
      </w:r>
      <w:r w:rsidRPr="005814AA">
        <w:rPr>
          <w:rStyle w:val="markedcontent"/>
          <w:rFonts w:asciiTheme="majorBidi" w:hAnsiTheme="majorBidi" w:cstheme="majorBidi"/>
          <w:sz w:val="28"/>
          <w:szCs w:val="28"/>
        </w:rPr>
        <w:t xml:space="preserve"> "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реализуются </w:t>
      </w:r>
      <w:r w:rsidR="00DC17C6">
        <w:rPr>
          <w:rStyle w:val="markedcontent"/>
          <w:rFonts w:asciiTheme="majorBidi" w:hAnsiTheme="majorBidi" w:cstheme="majorBidi"/>
          <w:sz w:val="28"/>
          <w:szCs w:val="28"/>
        </w:rPr>
        <w:t>универсальный профиль.</w:t>
      </w:r>
      <w:r w:rsidR="00DC17C6" w:rsidRPr="008E0E24">
        <w:rPr>
          <w:rStyle w:val="markedcontent"/>
          <w:rFonts w:asciiTheme="majorBidi" w:hAnsiTheme="majorBidi" w:cstheme="majorBidi"/>
          <w:sz w:val="28"/>
          <w:szCs w:val="28"/>
          <w:highlight w:val="lightGray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>полугодовое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:rsidR="004141D3" w:rsidRPr="006E1004" w:rsidRDefault="00E70BA7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за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полугодие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 графиком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>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Степуринская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r w:rsidR="00DC17C6" w:rsidRPr="00DC17C6">
        <w:rPr>
          <w:rFonts w:asciiTheme="majorBidi" w:hAnsiTheme="majorBidi" w:cstheme="majorBidi"/>
          <w:sz w:val="28"/>
          <w:szCs w:val="28"/>
        </w:rPr>
        <w:t xml:space="preserve"> имени Михаила Ярославича Тверского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1928CF" w:rsidRPr="001928CF" w:rsidRDefault="001928CF" w:rsidP="00F23C59">
      <w:pPr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1928CF">
        <w:rPr>
          <w:rFonts w:ascii="Times New Roman" w:hAnsi="Times New Roman" w:cs="Times New Roman"/>
          <w:b/>
          <w:sz w:val="28"/>
        </w:rPr>
        <w:lastRenderedPageBreak/>
        <w:t xml:space="preserve">Формы промежуточной аттестации </w:t>
      </w:r>
      <w:proofErr w:type="gramStart"/>
      <w:r w:rsidRPr="001928CF">
        <w:rPr>
          <w:rFonts w:ascii="Times New Roman" w:hAnsi="Times New Roman" w:cs="Times New Roman"/>
          <w:b/>
          <w:sz w:val="28"/>
        </w:rPr>
        <w:t>обучающихся</w:t>
      </w:r>
      <w:proofErr w:type="gramEnd"/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497"/>
        <w:gridCol w:w="2489"/>
        <w:gridCol w:w="3009"/>
      </w:tblGrid>
      <w:tr w:rsidR="001928CF" w:rsidRPr="001928CF" w:rsidTr="001928CF">
        <w:tc>
          <w:tcPr>
            <w:tcW w:w="5497" w:type="dxa"/>
          </w:tcPr>
          <w:p w:rsidR="001928CF" w:rsidRPr="001928CF" w:rsidRDefault="001928CF" w:rsidP="00F23C59">
            <w:pPr>
              <w:jc w:val="both"/>
              <w:rPr>
                <w:rStyle w:val="markedcontent"/>
                <w:rFonts w:ascii="Times New Roman" w:hAnsi="Times New Roman" w:cs="Times New Roman"/>
                <w:b/>
                <w:sz w:val="28"/>
                <w:szCs w:val="28"/>
              </w:rPr>
            </w:pPr>
            <w:r w:rsidRPr="001928CF">
              <w:rPr>
                <w:rFonts w:ascii="Times New Roman" w:hAnsi="Times New Roman" w:cs="Times New Roman"/>
                <w:b/>
                <w:sz w:val="28"/>
              </w:rPr>
              <w:t>Учебные предметы</w:t>
            </w:r>
          </w:p>
        </w:tc>
        <w:tc>
          <w:tcPr>
            <w:tcW w:w="2489" w:type="dxa"/>
          </w:tcPr>
          <w:p w:rsidR="001928CF" w:rsidRPr="001928CF" w:rsidRDefault="001928CF" w:rsidP="00F23C59">
            <w:pPr>
              <w:jc w:val="both"/>
              <w:rPr>
                <w:rStyle w:val="markedcontent"/>
                <w:rFonts w:ascii="Times New Roman" w:hAnsi="Times New Roman" w:cs="Times New Roman"/>
                <w:b/>
                <w:sz w:val="28"/>
                <w:szCs w:val="28"/>
              </w:rPr>
            </w:pPr>
            <w:r w:rsidRPr="001928CF">
              <w:rPr>
                <w:rStyle w:val="markedcontent"/>
                <w:rFonts w:ascii="Times New Roman" w:hAnsi="Times New Roman" w:cs="Times New Roman"/>
                <w:b/>
                <w:sz w:val="28"/>
                <w:szCs w:val="28"/>
              </w:rPr>
              <w:t>10 класс</w:t>
            </w:r>
          </w:p>
        </w:tc>
        <w:tc>
          <w:tcPr>
            <w:tcW w:w="3009" w:type="dxa"/>
          </w:tcPr>
          <w:p w:rsidR="001928CF" w:rsidRPr="001928CF" w:rsidRDefault="001928CF" w:rsidP="00F23C59">
            <w:pPr>
              <w:jc w:val="both"/>
              <w:rPr>
                <w:rStyle w:val="markedcontent"/>
                <w:rFonts w:ascii="Times New Roman" w:hAnsi="Times New Roman" w:cs="Times New Roman"/>
                <w:b/>
                <w:sz w:val="28"/>
                <w:szCs w:val="28"/>
              </w:rPr>
            </w:pPr>
            <w:r w:rsidRPr="001928CF">
              <w:rPr>
                <w:rStyle w:val="markedcontent"/>
                <w:rFonts w:ascii="Times New Roman" w:hAnsi="Times New Roman" w:cs="Times New Roman"/>
                <w:b/>
                <w:sz w:val="28"/>
                <w:szCs w:val="28"/>
              </w:rPr>
              <w:t>11 класс</w:t>
            </w:r>
          </w:p>
        </w:tc>
      </w:tr>
      <w:tr w:rsidR="001928CF" w:rsidRPr="001928CF" w:rsidTr="001928CF">
        <w:tc>
          <w:tcPr>
            <w:tcW w:w="5497" w:type="dxa"/>
          </w:tcPr>
          <w:p w:rsidR="001928CF" w:rsidRPr="001928CF" w:rsidRDefault="001928CF" w:rsidP="00661415">
            <w:pPr>
              <w:pStyle w:val="TableParagraph"/>
              <w:ind w:left="117"/>
              <w:rPr>
                <w:sz w:val="28"/>
              </w:rPr>
            </w:pPr>
            <w:r w:rsidRPr="001928CF">
              <w:rPr>
                <w:sz w:val="28"/>
              </w:rPr>
              <w:t>Русский</w:t>
            </w:r>
            <w:r w:rsidRPr="001928CF">
              <w:rPr>
                <w:spacing w:val="23"/>
                <w:sz w:val="28"/>
              </w:rPr>
              <w:t xml:space="preserve"> </w:t>
            </w:r>
            <w:r w:rsidRPr="001928CF">
              <w:rPr>
                <w:spacing w:val="-4"/>
                <w:sz w:val="28"/>
              </w:rPr>
              <w:t>язык</w:t>
            </w:r>
          </w:p>
        </w:tc>
        <w:tc>
          <w:tcPr>
            <w:tcW w:w="5498" w:type="dxa"/>
            <w:gridSpan w:val="2"/>
          </w:tcPr>
          <w:p w:rsidR="001928CF" w:rsidRPr="001928CF" w:rsidRDefault="001928CF" w:rsidP="001928CF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1928CF">
              <w:rPr>
                <w:rFonts w:ascii="Times New Roman" w:hAnsi="Times New Roman" w:cs="Times New Roman"/>
                <w:sz w:val="28"/>
              </w:rPr>
              <w:t>тестирование</w:t>
            </w:r>
          </w:p>
        </w:tc>
      </w:tr>
      <w:tr w:rsidR="001928CF" w:rsidRPr="001928CF" w:rsidTr="001928CF">
        <w:tc>
          <w:tcPr>
            <w:tcW w:w="5497" w:type="dxa"/>
          </w:tcPr>
          <w:p w:rsidR="001928CF" w:rsidRPr="001928CF" w:rsidRDefault="001928CF" w:rsidP="00661415">
            <w:pPr>
              <w:pStyle w:val="TableParagraph"/>
              <w:ind w:left="117"/>
              <w:rPr>
                <w:sz w:val="28"/>
              </w:rPr>
            </w:pPr>
            <w:r w:rsidRPr="001928CF">
              <w:rPr>
                <w:spacing w:val="-2"/>
                <w:w w:val="105"/>
                <w:sz w:val="28"/>
              </w:rPr>
              <w:t>Литература</w:t>
            </w:r>
          </w:p>
        </w:tc>
        <w:tc>
          <w:tcPr>
            <w:tcW w:w="5498" w:type="dxa"/>
            <w:gridSpan w:val="2"/>
          </w:tcPr>
          <w:p w:rsidR="001928CF" w:rsidRPr="001928CF" w:rsidRDefault="001928CF" w:rsidP="001928CF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1928CF">
              <w:rPr>
                <w:rFonts w:ascii="Times New Roman" w:hAnsi="Times New Roman" w:cs="Times New Roman"/>
                <w:sz w:val="28"/>
              </w:rPr>
              <w:t>сочинение</w:t>
            </w:r>
          </w:p>
        </w:tc>
      </w:tr>
      <w:tr w:rsidR="001928CF" w:rsidRPr="001928CF" w:rsidTr="001928CF">
        <w:tc>
          <w:tcPr>
            <w:tcW w:w="5497" w:type="dxa"/>
          </w:tcPr>
          <w:p w:rsidR="001928CF" w:rsidRPr="001928CF" w:rsidRDefault="001928CF" w:rsidP="00661415">
            <w:pPr>
              <w:pStyle w:val="TableParagraph"/>
              <w:ind w:left="117"/>
              <w:rPr>
                <w:sz w:val="28"/>
              </w:rPr>
            </w:pPr>
            <w:r w:rsidRPr="001928CF">
              <w:rPr>
                <w:sz w:val="28"/>
              </w:rPr>
              <w:t>Иностранный</w:t>
            </w:r>
            <w:r w:rsidRPr="001928CF">
              <w:rPr>
                <w:spacing w:val="46"/>
                <w:sz w:val="28"/>
              </w:rPr>
              <w:t xml:space="preserve"> </w:t>
            </w:r>
            <w:r w:rsidRPr="001928CF">
              <w:rPr>
                <w:spacing w:val="-4"/>
                <w:sz w:val="28"/>
              </w:rPr>
              <w:t>язык</w:t>
            </w:r>
          </w:p>
        </w:tc>
        <w:tc>
          <w:tcPr>
            <w:tcW w:w="5498" w:type="dxa"/>
            <w:gridSpan w:val="2"/>
          </w:tcPr>
          <w:p w:rsidR="001928CF" w:rsidRPr="001928CF" w:rsidRDefault="001928CF" w:rsidP="001928CF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1928CF">
              <w:rPr>
                <w:rFonts w:ascii="Times New Roman" w:hAnsi="Times New Roman" w:cs="Times New Roman"/>
                <w:sz w:val="28"/>
              </w:rPr>
              <w:t>Контрольная работа</w:t>
            </w:r>
          </w:p>
        </w:tc>
      </w:tr>
      <w:tr w:rsidR="001928CF" w:rsidRPr="001928CF" w:rsidTr="001928CF">
        <w:tc>
          <w:tcPr>
            <w:tcW w:w="5497" w:type="dxa"/>
          </w:tcPr>
          <w:p w:rsidR="001928CF" w:rsidRPr="001928CF" w:rsidRDefault="001928CF" w:rsidP="00661415">
            <w:pPr>
              <w:pStyle w:val="TableParagraph"/>
              <w:spacing w:line="252" w:lineRule="auto"/>
              <w:ind w:left="117" w:right="862"/>
              <w:jc w:val="both"/>
              <w:rPr>
                <w:sz w:val="28"/>
              </w:rPr>
            </w:pPr>
            <w:r w:rsidRPr="001928CF">
              <w:rPr>
                <w:w w:val="105"/>
                <w:sz w:val="28"/>
              </w:rPr>
              <w:t>Алгебра</w:t>
            </w:r>
            <w:r w:rsidRPr="001928CF">
              <w:rPr>
                <w:spacing w:val="-16"/>
                <w:w w:val="105"/>
                <w:sz w:val="28"/>
              </w:rPr>
              <w:t xml:space="preserve"> </w:t>
            </w:r>
            <w:r w:rsidRPr="001928CF">
              <w:rPr>
                <w:w w:val="105"/>
                <w:sz w:val="28"/>
              </w:rPr>
              <w:t>и</w:t>
            </w:r>
            <w:r w:rsidRPr="001928CF">
              <w:rPr>
                <w:spacing w:val="-15"/>
                <w:w w:val="105"/>
                <w:sz w:val="28"/>
              </w:rPr>
              <w:t xml:space="preserve"> </w:t>
            </w:r>
            <w:r w:rsidRPr="001928CF">
              <w:rPr>
                <w:w w:val="105"/>
                <w:sz w:val="28"/>
              </w:rPr>
              <w:t xml:space="preserve">начала </w:t>
            </w:r>
            <w:r w:rsidRPr="001928CF">
              <w:rPr>
                <w:spacing w:val="-2"/>
                <w:w w:val="105"/>
                <w:sz w:val="28"/>
              </w:rPr>
              <w:t>математического анализа</w:t>
            </w:r>
          </w:p>
        </w:tc>
        <w:tc>
          <w:tcPr>
            <w:tcW w:w="5498" w:type="dxa"/>
            <w:gridSpan w:val="2"/>
          </w:tcPr>
          <w:p w:rsidR="001928CF" w:rsidRPr="001928CF" w:rsidRDefault="001928CF" w:rsidP="001928CF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1928CF">
              <w:rPr>
                <w:rFonts w:ascii="Times New Roman" w:hAnsi="Times New Roman" w:cs="Times New Roman"/>
                <w:sz w:val="28"/>
              </w:rPr>
              <w:t>Тестирование в форме</w:t>
            </w:r>
            <w:proofErr w:type="gramStart"/>
            <w:r w:rsidRPr="001928CF">
              <w:rPr>
                <w:rFonts w:ascii="Times New Roman" w:hAnsi="Times New Roman" w:cs="Times New Roman"/>
                <w:sz w:val="28"/>
              </w:rPr>
              <w:t xml:space="preserve"> .</w:t>
            </w:r>
            <w:proofErr w:type="gramEnd"/>
            <w:r w:rsidRPr="001928CF">
              <w:rPr>
                <w:rFonts w:ascii="Times New Roman" w:hAnsi="Times New Roman" w:cs="Times New Roman"/>
                <w:sz w:val="28"/>
              </w:rPr>
              <w:t>ЕГЭ</w:t>
            </w:r>
          </w:p>
        </w:tc>
      </w:tr>
      <w:tr w:rsidR="001928CF" w:rsidRPr="001928CF" w:rsidTr="001928CF">
        <w:tc>
          <w:tcPr>
            <w:tcW w:w="5497" w:type="dxa"/>
          </w:tcPr>
          <w:p w:rsidR="001928CF" w:rsidRPr="001928CF" w:rsidRDefault="001928CF" w:rsidP="00661415">
            <w:pPr>
              <w:pStyle w:val="TableParagraph"/>
              <w:spacing w:before="7"/>
              <w:ind w:left="117"/>
              <w:rPr>
                <w:sz w:val="28"/>
              </w:rPr>
            </w:pPr>
            <w:r w:rsidRPr="001928CF">
              <w:rPr>
                <w:spacing w:val="-2"/>
                <w:w w:val="105"/>
                <w:sz w:val="28"/>
              </w:rPr>
              <w:t>Геометрия</w:t>
            </w:r>
          </w:p>
        </w:tc>
        <w:tc>
          <w:tcPr>
            <w:tcW w:w="5498" w:type="dxa"/>
            <w:gridSpan w:val="2"/>
          </w:tcPr>
          <w:p w:rsidR="001928CF" w:rsidRPr="001928CF" w:rsidRDefault="001928CF" w:rsidP="001928CF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1928CF">
              <w:rPr>
                <w:rFonts w:ascii="Times New Roman" w:hAnsi="Times New Roman" w:cs="Times New Roman"/>
                <w:sz w:val="28"/>
              </w:rPr>
              <w:t>тестирование</w:t>
            </w:r>
          </w:p>
        </w:tc>
      </w:tr>
      <w:tr w:rsidR="001928CF" w:rsidRPr="001928CF" w:rsidTr="001928CF">
        <w:tc>
          <w:tcPr>
            <w:tcW w:w="5497" w:type="dxa"/>
          </w:tcPr>
          <w:p w:rsidR="001928CF" w:rsidRPr="001928CF" w:rsidRDefault="001928CF" w:rsidP="00661415">
            <w:pPr>
              <w:pStyle w:val="TableParagraph"/>
              <w:spacing w:line="247" w:lineRule="auto"/>
              <w:ind w:left="117" w:right="1314"/>
              <w:rPr>
                <w:sz w:val="28"/>
              </w:rPr>
            </w:pPr>
            <w:r w:rsidRPr="001928CF">
              <w:rPr>
                <w:spacing w:val="-2"/>
                <w:sz w:val="28"/>
              </w:rPr>
              <w:t xml:space="preserve">Вероятность </w:t>
            </w:r>
            <w:r w:rsidRPr="001928CF">
              <w:rPr>
                <w:w w:val="105"/>
                <w:sz w:val="28"/>
              </w:rPr>
              <w:t>и</w:t>
            </w:r>
            <w:r w:rsidRPr="001928CF">
              <w:rPr>
                <w:spacing w:val="-4"/>
                <w:w w:val="105"/>
                <w:sz w:val="28"/>
              </w:rPr>
              <w:t xml:space="preserve"> статистика</w:t>
            </w:r>
          </w:p>
        </w:tc>
        <w:tc>
          <w:tcPr>
            <w:tcW w:w="5498" w:type="dxa"/>
            <w:gridSpan w:val="2"/>
          </w:tcPr>
          <w:p w:rsidR="001928CF" w:rsidRPr="001928CF" w:rsidRDefault="001928CF" w:rsidP="001928CF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1928CF">
              <w:rPr>
                <w:rFonts w:ascii="Times New Roman" w:hAnsi="Times New Roman" w:cs="Times New Roman"/>
                <w:sz w:val="28"/>
              </w:rPr>
              <w:t>Контрольная работа</w:t>
            </w:r>
          </w:p>
        </w:tc>
      </w:tr>
      <w:tr w:rsidR="001928CF" w:rsidRPr="001928CF" w:rsidTr="001928CF">
        <w:tc>
          <w:tcPr>
            <w:tcW w:w="5497" w:type="dxa"/>
          </w:tcPr>
          <w:p w:rsidR="001928CF" w:rsidRPr="001928CF" w:rsidRDefault="001928CF" w:rsidP="00661415">
            <w:pPr>
              <w:pStyle w:val="TableParagraph"/>
              <w:ind w:left="117"/>
              <w:rPr>
                <w:sz w:val="28"/>
              </w:rPr>
            </w:pPr>
            <w:r w:rsidRPr="001928CF">
              <w:rPr>
                <w:spacing w:val="-2"/>
                <w:w w:val="105"/>
                <w:sz w:val="28"/>
              </w:rPr>
              <w:t>Информатика</w:t>
            </w:r>
          </w:p>
        </w:tc>
        <w:tc>
          <w:tcPr>
            <w:tcW w:w="5498" w:type="dxa"/>
            <w:gridSpan w:val="2"/>
          </w:tcPr>
          <w:p w:rsidR="001928CF" w:rsidRPr="001928CF" w:rsidRDefault="001928CF" w:rsidP="001928CF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1928CF">
              <w:rPr>
                <w:rFonts w:ascii="Times New Roman" w:hAnsi="Times New Roman" w:cs="Times New Roman"/>
                <w:sz w:val="28"/>
              </w:rPr>
              <w:t>тестирование</w:t>
            </w:r>
          </w:p>
        </w:tc>
      </w:tr>
      <w:tr w:rsidR="001928CF" w:rsidRPr="001928CF" w:rsidTr="001928CF">
        <w:tc>
          <w:tcPr>
            <w:tcW w:w="5497" w:type="dxa"/>
          </w:tcPr>
          <w:p w:rsidR="001928CF" w:rsidRPr="001928CF" w:rsidRDefault="001928CF" w:rsidP="00661415">
            <w:pPr>
              <w:pStyle w:val="TableParagraph"/>
              <w:ind w:left="117"/>
              <w:rPr>
                <w:sz w:val="28"/>
              </w:rPr>
            </w:pPr>
            <w:r w:rsidRPr="001928CF">
              <w:rPr>
                <w:spacing w:val="-2"/>
                <w:w w:val="105"/>
                <w:sz w:val="28"/>
              </w:rPr>
              <w:t>Физика</w:t>
            </w:r>
          </w:p>
        </w:tc>
        <w:tc>
          <w:tcPr>
            <w:tcW w:w="5498" w:type="dxa"/>
            <w:gridSpan w:val="2"/>
          </w:tcPr>
          <w:p w:rsidR="001928CF" w:rsidRPr="001928CF" w:rsidRDefault="001928CF" w:rsidP="001928CF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1928CF">
              <w:rPr>
                <w:rFonts w:ascii="Times New Roman" w:hAnsi="Times New Roman" w:cs="Times New Roman"/>
                <w:sz w:val="28"/>
              </w:rPr>
              <w:t>Контрольная работа</w:t>
            </w:r>
          </w:p>
        </w:tc>
      </w:tr>
      <w:tr w:rsidR="001928CF" w:rsidRPr="001928CF" w:rsidTr="001928CF">
        <w:tc>
          <w:tcPr>
            <w:tcW w:w="5497" w:type="dxa"/>
          </w:tcPr>
          <w:p w:rsidR="001928CF" w:rsidRPr="001928CF" w:rsidRDefault="001928CF" w:rsidP="00661415">
            <w:pPr>
              <w:pStyle w:val="TableParagraph"/>
              <w:ind w:left="117"/>
              <w:rPr>
                <w:sz w:val="28"/>
              </w:rPr>
            </w:pPr>
            <w:r w:rsidRPr="001928CF">
              <w:rPr>
                <w:spacing w:val="-4"/>
                <w:w w:val="105"/>
                <w:sz w:val="28"/>
              </w:rPr>
              <w:t>Химия</w:t>
            </w:r>
          </w:p>
        </w:tc>
        <w:tc>
          <w:tcPr>
            <w:tcW w:w="5498" w:type="dxa"/>
            <w:gridSpan w:val="2"/>
          </w:tcPr>
          <w:p w:rsidR="001928CF" w:rsidRPr="001928CF" w:rsidRDefault="001928CF" w:rsidP="001928CF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1928CF">
              <w:rPr>
                <w:rFonts w:ascii="Times New Roman" w:hAnsi="Times New Roman" w:cs="Times New Roman"/>
                <w:sz w:val="28"/>
              </w:rPr>
              <w:t>Контрольная работа</w:t>
            </w:r>
          </w:p>
        </w:tc>
      </w:tr>
      <w:tr w:rsidR="001928CF" w:rsidRPr="001928CF" w:rsidTr="001928CF">
        <w:tc>
          <w:tcPr>
            <w:tcW w:w="5497" w:type="dxa"/>
          </w:tcPr>
          <w:p w:rsidR="001928CF" w:rsidRPr="001928CF" w:rsidRDefault="001928CF" w:rsidP="00661415">
            <w:pPr>
              <w:pStyle w:val="TableParagraph"/>
              <w:spacing w:before="7"/>
              <w:ind w:left="117"/>
              <w:rPr>
                <w:sz w:val="28"/>
              </w:rPr>
            </w:pPr>
            <w:r w:rsidRPr="001928CF">
              <w:rPr>
                <w:spacing w:val="-2"/>
                <w:w w:val="105"/>
                <w:sz w:val="28"/>
              </w:rPr>
              <w:t>Биология</w:t>
            </w:r>
          </w:p>
        </w:tc>
        <w:tc>
          <w:tcPr>
            <w:tcW w:w="5498" w:type="dxa"/>
            <w:gridSpan w:val="2"/>
          </w:tcPr>
          <w:p w:rsidR="001928CF" w:rsidRPr="001928CF" w:rsidRDefault="001928CF" w:rsidP="001928CF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1928CF">
              <w:rPr>
                <w:rFonts w:ascii="Times New Roman" w:hAnsi="Times New Roman" w:cs="Times New Roman"/>
                <w:sz w:val="28"/>
              </w:rPr>
              <w:t>Контрольная работа</w:t>
            </w:r>
          </w:p>
        </w:tc>
      </w:tr>
      <w:tr w:rsidR="001928CF" w:rsidRPr="001928CF" w:rsidTr="001928CF">
        <w:tc>
          <w:tcPr>
            <w:tcW w:w="5497" w:type="dxa"/>
          </w:tcPr>
          <w:p w:rsidR="001928CF" w:rsidRPr="001928CF" w:rsidRDefault="001928CF" w:rsidP="00661415">
            <w:pPr>
              <w:pStyle w:val="TableParagraph"/>
              <w:ind w:left="117"/>
              <w:rPr>
                <w:sz w:val="28"/>
              </w:rPr>
            </w:pPr>
            <w:r w:rsidRPr="001928CF">
              <w:rPr>
                <w:spacing w:val="-2"/>
                <w:w w:val="105"/>
                <w:sz w:val="28"/>
              </w:rPr>
              <w:t>История</w:t>
            </w:r>
          </w:p>
        </w:tc>
        <w:tc>
          <w:tcPr>
            <w:tcW w:w="5498" w:type="dxa"/>
            <w:gridSpan w:val="2"/>
          </w:tcPr>
          <w:p w:rsidR="001928CF" w:rsidRPr="001928CF" w:rsidRDefault="001928CF" w:rsidP="001928CF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1928CF">
              <w:rPr>
                <w:rFonts w:ascii="Times New Roman" w:hAnsi="Times New Roman" w:cs="Times New Roman"/>
                <w:sz w:val="28"/>
              </w:rPr>
              <w:t>Контрольная работа</w:t>
            </w:r>
          </w:p>
        </w:tc>
      </w:tr>
      <w:tr w:rsidR="001928CF" w:rsidRPr="001928CF" w:rsidTr="001928CF">
        <w:tc>
          <w:tcPr>
            <w:tcW w:w="5497" w:type="dxa"/>
          </w:tcPr>
          <w:p w:rsidR="001928CF" w:rsidRPr="001928CF" w:rsidRDefault="001928CF" w:rsidP="00661415">
            <w:pPr>
              <w:pStyle w:val="TableParagraph"/>
              <w:spacing w:before="7"/>
              <w:ind w:left="117"/>
              <w:rPr>
                <w:sz w:val="28"/>
              </w:rPr>
            </w:pPr>
            <w:r w:rsidRPr="001928CF">
              <w:rPr>
                <w:spacing w:val="-2"/>
                <w:w w:val="105"/>
                <w:sz w:val="28"/>
              </w:rPr>
              <w:t>Обществознание</w:t>
            </w:r>
          </w:p>
        </w:tc>
        <w:tc>
          <w:tcPr>
            <w:tcW w:w="5498" w:type="dxa"/>
            <w:gridSpan w:val="2"/>
          </w:tcPr>
          <w:p w:rsidR="001928CF" w:rsidRPr="001928CF" w:rsidRDefault="001928CF" w:rsidP="001928CF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1928CF">
              <w:rPr>
                <w:rFonts w:ascii="Times New Roman" w:hAnsi="Times New Roman" w:cs="Times New Roman"/>
                <w:sz w:val="28"/>
              </w:rPr>
              <w:t>Тестирование в форме</w:t>
            </w:r>
            <w:proofErr w:type="gramStart"/>
            <w:r w:rsidRPr="001928CF">
              <w:rPr>
                <w:rFonts w:ascii="Times New Roman" w:hAnsi="Times New Roman" w:cs="Times New Roman"/>
                <w:sz w:val="28"/>
              </w:rPr>
              <w:t xml:space="preserve"> .</w:t>
            </w:r>
            <w:proofErr w:type="gramEnd"/>
            <w:r w:rsidRPr="001928CF">
              <w:rPr>
                <w:rFonts w:ascii="Times New Roman" w:hAnsi="Times New Roman" w:cs="Times New Roman"/>
                <w:sz w:val="28"/>
              </w:rPr>
              <w:t>ЕГЭ</w:t>
            </w:r>
          </w:p>
        </w:tc>
      </w:tr>
      <w:tr w:rsidR="001928CF" w:rsidRPr="001928CF" w:rsidTr="001928CF">
        <w:tc>
          <w:tcPr>
            <w:tcW w:w="5497" w:type="dxa"/>
          </w:tcPr>
          <w:p w:rsidR="001928CF" w:rsidRPr="001928CF" w:rsidRDefault="001928CF" w:rsidP="00661415">
            <w:pPr>
              <w:pStyle w:val="TableParagraph"/>
              <w:ind w:left="117"/>
              <w:rPr>
                <w:sz w:val="28"/>
              </w:rPr>
            </w:pPr>
            <w:r w:rsidRPr="001928CF">
              <w:rPr>
                <w:spacing w:val="-2"/>
                <w:w w:val="105"/>
                <w:sz w:val="28"/>
              </w:rPr>
              <w:t>География</w:t>
            </w:r>
          </w:p>
        </w:tc>
        <w:tc>
          <w:tcPr>
            <w:tcW w:w="5498" w:type="dxa"/>
            <w:gridSpan w:val="2"/>
          </w:tcPr>
          <w:p w:rsidR="001928CF" w:rsidRPr="001928CF" w:rsidRDefault="001928CF" w:rsidP="001928CF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1928CF">
              <w:rPr>
                <w:rFonts w:ascii="Times New Roman" w:hAnsi="Times New Roman" w:cs="Times New Roman"/>
                <w:sz w:val="28"/>
              </w:rPr>
              <w:t>Тестирование</w:t>
            </w:r>
          </w:p>
        </w:tc>
      </w:tr>
      <w:tr w:rsidR="001928CF" w:rsidRPr="001928CF" w:rsidTr="001928CF">
        <w:tc>
          <w:tcPr>
            <w:tcW w:w="5497" w:type="dxa"/>
          </w:tcPr>
          <w:p w:rsidR="001928CF" w:rsidRPr="001928CF" w:rsidRDefault="001928CF" w:rsidP="00661415">
            <w:pPr>
              <w:pStyle w:val="TableParagraph"/>
              <w:spacing w:before="7"/>
              <w:ind w:left="117"/>
              <w:rPr>
                <w:sz w:val="28"/>
              </w:rPr>
            </w:pPr>
            <w:r w:rsidRPr="001928CF">
              <w:rPr>
                <w:sz w:val="28"/>
              </w:rPr>
              <w:t>Физическая</w:t>
            </w:r>
            <w:r w:rsidRPr="001928CF">
              <w:rPr>
                <w:spacing w:val="34"/>
                <w:sz w:val="28"/>
              </w:rPr>
              <w:t xml:space="preserve"> </w:t>
            </w:r>
            <w:r w:rsidRPr="001928CF">
              <w:rPr>
                <w:spacing w:val="-2"/>
                <w:sz w:val="28"/>
              </w:rPr>
              <w:t>культура</w:t>
            </w:r>
          </w:p>
        </w:tc>
        <w:tc>
          <w:tcPr>
            <w:tcW w:w="5498" w:type="dxa"/>
            <w:gridSpan w:val="2"/>
          </w:tcPr>
          <w:p w:rsidR="001928CF" w:rsidRPr="001928CF" w:rsidRDefault="001928CF" w:rsidP="001928CF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1928CF">
              <w:rPr>
                <w:rFonts w:ascii="Times New Roman" w:hAnsi="Times New Roman" w:cs="Times New Roman"/>
                <w:sz w:val="28"/>
              </w:rPr>
              <w:t>Учет текущих достижений</w:t>
            </w:r>
          </w:p>
        </w:tc>
      </w:tr>
      <w:tr w:rsidR="001928CF" w:rsidRPr="001928CF" w:rsidTr="001928CF">
        <w:tc>
          <w:tcPr>
            <w:tcW w:w="5497" w:type="dxa"/>
          </w:tcPr>
          <w:p w:rsidR="001928CF" w:rsidRPr="001928CF" w:rsidRDefault="001928CF" w:rsidP="00661415">
            <w:pPr>
              <w:pStyle w:val="TableParagraph"/>
              <w:spacing w:line="247" w:lineRule="auto"/>
              <w:ind w:left="117"/>
              <w:rPr>
                <w:sz w:val="28"/>
              </w:rPr>
            </w:pPr>
            <w:r w:rsidRPr="001928CF">
              <w:rPr>
                <w:sz w:val="28"/>
              </w:rPr>
              <w:t>Основы безопасности  и защиты Родины</w:t>
            </w:r>
          </w:p>
        </w:tc>
        <w:tc>
          <w:tcPr>
            <w:tcW w:w="5498" w:type="dxa"/>
            <w:gridSpan w:val="2"/>
          </w:tcPr>
          <w:p w:rsidR="001928CF" w:rsidRPr="001928CF" w:rsidRDefault="001928CF" w:rsidP="001928CF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1928CF">
              <w:rPr>
                <w:rFonts w:ascii="Times New Roman" w:hAnsi="Times New Roman" w:cs="Times New Roman"/>
                <w:sz w:val="28"/>
              </w:rPr>
              <w:t>Учет текущих достижений</w:t>
            </w:r>
          </w:p>
        </w:tc>
      </w:tr>
    </w:tbl>
    <w:p w:rsidR="001928CF" w:rsidRDefault="001928CF" w:rsidP="001928CF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BE63C9" w:rsidRDefault="00B55BA0" w:rsidP="001928C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 xml:space="preserve">государственной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5B0531" w:rsidRPr="005B0531" w:rsidRDefault="005B0531" w:rsidP="005B0531">
      <w:pPr>
        <w:widowControl w:val="0"/>
        <w:autoSpaceDE w:val="0"/>
        <w:autoSpaceDN w:val="0"/>
        <w:spacing w:after="0" w:line="376" w:lineRule="auto"/>
        <w:ind w:right="3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Обязательная</w:t>
      </w:r>
      <w:r w:rsidRPr="005B0531">
        <w:rPr>
          <w:rFonts w:ascii="Times New Roman" w:eastAsia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часть</w:t>
      </w:r>
      <w:r w:rsidRPr="005B0531">
        <w:rPr>
          <w:rFonts w:ascii="Times New Roman" w:eastAsia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учебного</w:t>
      </w:r>
      <w:r w:rsidRPr="005B0531">
        <w:rPr>
          <w:rFonts w:ascii="Times New Roman" w:eastAsia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плана</w:t>
      </w:r>
      <w:r w:rsidRPr="005B0531">
        <w:rPr>
          <w:rFonts w:ascii="Times New Roman" w:eastAsia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определяет</w:t>
      </w:r>
      <w:r w:rsidRPr="005B0531">
        <w:rPr>
          <w:rFonts w:ascii="Times New Roman" w:eastAsia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состав</w:t>
      </w:r>
      <w:r w:rsidRPr="005B0531">
        <w:rPr>
          <w:rFonts w:ascii="Times New Roman" w:eastAsia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учебных</w:t>
      </w:r>
      <w:r w:rsidRPr="005B0531">
        <w:rPr>
          <w:rFonts w:ascii="Times New Roman" w:eastAsia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предметов</w:t>
      </w:r>
      <w:r w:rsidRPr="005B0531">
        <w:rPr>
          <w:rFonts w:ascii="Times New Roman" w:eastAsia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обязательных</w:t>
      </w:r>
      <w:r w:rsidRPr="005B0531">
        <w:rPr>
          <w:rFonts w:ascii="Times New Roman" w:eastAsia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для всех имеющих по данной программе государственную аккредитацию образовательных организаций, реализующих</w:t>
      </w:r>
      <w:r w:rsidRPr="005B0531">
        <w:rPr>
          <w:rFonts w:ascii="Times New Roman" w:eastAsia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образовательную программу среднего</w:t>
      </w:r>
      <w:r w:rsidRPr="005B0531">
        <w:rPr>
          <w:rFonts w:ascii="Times New Roman" w:eastAsia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общего образования,</w:t>
      </w:r>
      <w:r w:rsidRPr="005B0531">
        <w:rPr>
          <w:rFonts w:ascii="Times New Roman" w:eastAsia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и учебное время, отводимое на их изучение по классам (годам) обучения.</w:t>
      </w:r>
    </w:p>
    <w:p w:rsidR="005B0531" w:rsidRPr="005B0531" w:rsidRDefault="005B0531" w:rsidP="005B0531">
      <w:pPr>
        <w:widowControl w:val="0"/>
        <w:autoSpaceDE w:val="0"/>
        <w:autoSpaceDN w:val="0"/>
        <w:spacing w:after="0" w:line="376" w:lineRule="auto"/>
        <w:ind w:right="29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Часть</w:t>
      </w:r>
      <w:r w:rsidRPr="005B0531">
        <w:rPr>
          <w:rFonts w:ascii="Times New Roman" w:eastAsia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учебного</w:t>
      </w:r>
      <w:r w:rsidRPr="005B0531">
        <w:rPr>
          <w:rFonts w:ascii="Times New Roman" w:eastAsia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плана,</w:t>
      </w:r>
      <w:r w:rsidRPr="005B0531">
        <w:rPr>
          <w:rFonts w:ascii="Times New Roman" w:eastAsia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формируемая</w:t>
      </w:r>
      <w:r w:rsidRPr="005B0531">
        <w:rPr>
          <w:rFonts w:ascii="Times New Roman" w:eastAsia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участниками</w:t>
      </w:r>
      <w:r w:rsidRPr="005B0531">
        <w:rPr>
          <w:rFonts w:ascii="Times New Roman" w:eastAsia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образовательных</w:t>
      </w:r>
      <w:r w:rsidRPr="005B0531">
        <w:rPr>
          <w:rFonts w:ascii="Times New Roman" w:eastAsia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отношений,</w:t>
      </w:r>
      <w:r w:rsidRPr="005B0531">
        <w:rPr>
          <w:rFonts w:ascii="Times New Roman" w:eastAsia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определяет время, отводимое на изучение учебных предметов, учебных курсов, учебных модулей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</w:t>
      </w:r>
      <w:r w:rsidRPr="005B0531">
        <w:rPr>
          <w:rFonts w:ascii="Times New Roman" w:eastAsia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интересов обучающихся,</w:t>
      </w:r>
      <w:r w:rsidRPr="005B0531">
        <w:rPr>
          <w:rFonts w:ascii="Times New Roman" w:eastAsia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потребностей</w:t>
      </w:r>
      <w:r w:rsidRPr="005B0531">
        <w:rPr>
          <w:rFonts w:ascii="Times New Roman" w:eastAsia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в</w:t>
      </w:r>
      <w:r w:rsidRPr="005B0531">
        <w:rPr>
          <w:rFonts w:ascii="Times New Roman" w:eastAsia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физическом</w:t>
      </w:r>
      <w:r w:rsidRPr="005B0531">
        <w:rPr>
          <w:rFonts w:ascii="Times New Roman" w:eastAsia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развитии</w:t>
      </w:r>
      <w:r w:rsidRPr="005B0531">
        <w:rPr>
          <w:rFonts w:ascii="Times New Roman" w:eastAsia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и</w:t>
      </w:r>
      <w:r w:rsidRPr="005B0531">
        <w:rPr>
          <w:rFonts w:ascii="Times New Roman" w:eastAsia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совершенствовании,</w:t>
      </w:r>
      <w:r w:rsidRPr="005B0531">
        <w:rPr>
          <w:rFonts w:ascii="Times New Roman" w:eastAsia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8"/>
          <w:szCs w:val="28"/>
        </w:rPr>
        <w:t>а также учитывающие этнокультурные интересы, особые образовательные потребности обучающихся с ОВЗ.</w:t>
      </w:r>
      <w:proofErr w:type="gramEnd"/>
    </w:p>
    <w:p w:rsidR="00B00897" w:rsidRPr="00B00897" w:rsidRDefault="00B00897" w:rsidP="00B00897">
      <w:pPr>
        <w:widowControl w:val="0"/>
        <w:tabs>
          <w:tab w:val="left" w:pos="3257"/>
          <w:tab w:val="left" w:pos="4121"/>
          <w:tab w:val="left" w:pos="5634"/>
          <w:tab w:val="left" w:pos="7167"/>
          <w:tab w:val="left" w:pos="8419"/>
          <w:tab w:val="left" w:pos="9599"/>
          <w:tab w:val="left" w:pos="10175"/>
          <w:tab w:val="left" w:pos="10671"/>
        </w:tabs>
        <w:autoSpaceDE w:val="0"/>
        <w:autoSpaceDN w:val="0"/>
        <w:spacing w:before="10" w:after="0" w:line="379" w:lineRule="auto"/>
        <w:ind w:right="2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897">
        <w:rPr>
          <w:rFonts w:ascii="Times New Roman" w:eastAsia="Times New Roman" w:hAnsi="Times New Roman" w:cs="Times New Roman"/>
          <w:spacing w:val="-2"/>
          <w:w w:val="105"/>
          <w:sz w:val="28"/>
          <w:szCs w:val="28"/>
        </w:rPr>
        <w:t>Учебный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spacing w:val="-4"/>
          <w:w w:val="105"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spacing w:val="-2"/>
          <w:w w:val="105"/>
          <w:sz w:val="28"/>
          <w:szCs w:val="28"/>
        </w:rPr>
        <w:t>определяет</w:t>
      </w:r>
      <w:r w:rsidRPr="00B00897">
        <w:rPr>
          <w:rFonts w:ascii="Times New Roman" w:eastAsia="Times New Roman" w:hAnsi="Times New Roman" w:cs="Times New Roman"/>
          <w:sz w:val="28"/>
          <w:szCs w:val="28"/>
        </w:rPr>
        <w:tab/>
      </w:r>
      <w:r w:rsidRPr="00B00897">
        <w:rPr>
          <w:rFonts w:ascii="Times New Roman" w:eastAsia="Times New Roman" w:hAnsi="Times New Roman" w:cs="Times New Roman"/>
          <w:spacing w:val="-2"/>
          <w:w w:val="105"/>
          <w:sz w:val="28"/>
          <w:szCs w:val="28"/>
        </w:rPr>
        <w:t>количество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spacing w:val="-2"/>
          <w:w w:val="105"/>
          <w:sz w:val="28"/>
          <w:szCs w:val="28"/>
        </w:rPr>
        <w:t>учебных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spacing w:val="-2"/>
          <w:w w:val="105"/>
          <w:sz w:val="28"/>
          <w:szCs w:val="28"/>
        </w:rPr>
        <w:t>занятий</w:t>
      </w:r>
      <w:r w:rsidRPr="00B00897">
        <w:rPr>
          <w:rFonts w:ascii="Times New Roman" w:eastAsia="Times New Roman" w:hAnsi="Times New Roman" w:cs="Times New Roman"/>
          <w:sz w:val="28"/>
          <w:szCs w:val="28"/>
        </w:rPr>
        <w:tab/>
      </w:r>
      <w:r w:rsidRPr="00B00897">
        <w:rPr>
          <w:rFonts w:ascii="Times New Roman" w:eastAsia="Times New Roman" w:hAnsi="Times New Roman" w:cs="Times New Roman"/>
          <w:spacing w:val="-6"/>
          <w:w w:val="105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spacing w:val="-10"/>
          <w:w w:val="105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spacing w:val="-4"/>
          <w:w w:val="105"/>
          <w:sz w:val="28"/>
          <w:szCs w:val="28"/>
        </w:rPr>
        <w:t xml:space="preserve">года </w:t>
      </w:r>
      <w:r w:rsidRPr="00B00897">
        <w:rPr>
          <w:rFonts w:ascii="Times New Roman" w:eastAsia="Times New Roman" w:hAnsi="Times New Roman" w:cs="Times New Roman"/>
          <w:w w:val="105"/>
          <w:sz w:val="28"/>
          <w:szCs w:val="28"/>
        </w:rPr>
        <w:t>на</w:t>
      </w:r>
      <w:r w:rsidRPr="00B00897">
        <w:rPr>
          <w:rFonts w:ascii="Times New Roman" w:eastAsia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w w:val="105"/>
          <w:sz w:val="28"/>
          <w:szCs w:val="28"/>
        </w:rPr>
        <w:t>одного</w:t>
      </w:r>
      <w:r w:rsidRPr="00B00897">
        <w:rPr>
          <w:rFonts w:ascii="Times New Roman" w:eastAsia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w w:val="105"/>
          <w:sz w:val="28"/>
          <w:szCs w:val="28"/>
        </w:rPr>
        <w:lastRenderedPageBreak/>
        <w:t>обучающегося</w:t>
      </w:r>
      <w:r w:rsidRPr="00B00897">
        <w:rPr>
          <w:rFonts w:ascii="Times New Roman" w:eastAsia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w w:val="105"/>
          <w:sz w:val="28"/>
          <w:szCs w:val="28"/>
        </w:rPr>
        <w:t>–</w:t>
      </w:r>
      <w:r w:rsidRPr="00B00897">
        <w:rPr>
          <w:rFonts w:ascii="Times New Roman" w:eastAsia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w w:val="105"/>
          <w:sz w:val="28"/>
          <w:szCs w:val="28"/>
        </w:rPr>
        <w:t>не</w:t>
      </w:r>
      <w:r w:rsidRPr="00B00897">
        <w:rPr>
          <w:rFonts w:ascii="Times New Roman" w:eastAsia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w w:val="105"/>
          <w:sz w:val="28"/>
          <w:szCs w:val="28"/>
        </w:rPr>
        <w:t>менее</w:t>
      </w:r>
      <w:r w:rsidRPr="00B00897">
        <w:rPr>
          <w:rFonts w:ascii="Times New Roman" w:eastAsia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w w:val="105"/>
          <w:sz w:val="28"/>
          <w:szCs w:val="28"/>
        </w:rPr>
        <w:t>2170</w:t>
      </w:r>
      <w:r w:rsidRPr="00B00897">
        <w:rPr>
          <w:rFonts w:ascii="Times New Roman" w:eastAsia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w w:val="105"/>
          <w:sz w:val="28"/>
          <w:szCs w:val="28"/>
        </w:rPr>
        <w:t>часов</w:t>
      </w:r>
      <w:r w:rsidRPr="00B00897">
        <w:rPr>
          <w:rFonts w:ascii="Times New Roman" w:eastAsia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w w:val="105"/>
          <w:sz w:val="28"/>
          <w:szCs w:val="28"/>
        </w:rPr>
        <w:t>и</w:t>
      </w:r>
      <w:r w:rsidRPr="00B00897">
        <w:rPr>
          <w:rFonts w:ascii="Times New Roman" w:eastAsia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w w:val="105"/>
          <w:sz w:val="28"/>
          <w:szCs w:val="28"/>
        </w:rPr>
        <w:t>не</w:t>
      </w:r>
      <w:r w:rsidRPr="00B00897">
        <w:rPr>
          <w:rFonts w:ascii="Times New Roman" w:eastAsia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w w:val="105"/>
          <w:sz w:val="28"/>
          <w:szCs w:val="28"/>
        </w:rPr>
        <w:t>более</w:t>
      </w:r>
      <w:r w:rsidRPr="00B00897">
        <w:rPr>
          <w:rFonts w:ascii="Times New Roman" w:eastAsia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w w:val="105"/>
          <w:sz w:val="28"/>
          <w:szCs w:val="28"/>
        </w:rPr>
        <w:t>2516</w:t>
      </w:r>
      <w:r w:rsidRPr="00B00897">
        <w:rPr>
          <w:rFonts w:ascii="Times New Roman" w:eastAsia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w w:val="105"/>
          <w:sz w:val="28"/>
          <w:szCs w:val="28"/>
        </w:rPr>
        <w:t>часов</w:t>
      </w:r>
      <w:r w:rsidRPr="00B00897">
        <w:rPr>
          <w:rFonts w:ascii="Times New Roman" w:eastAsia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w w:val="105"/>
          <w:sz w:val="28"/>
          <w:szCs w:val="28"/>
        </w:rPr>
        <w:t>(не</w:t>
      </w:r>
      <w:r w:rsidRPr="00B00897">
        <w:rPr>
          <w:rFonts w:ascii="Times New Roman" w:eastAsia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w w:val="105"/>
          <w:sz w:val="28"/>
          <w:szCs w:val="28"/>
        </w:rPr>
        <w:t>более</w:t>
      </w:r>
      <w:r w:rsidRPr="00B00897">
        <w:rPr>
          <w:rFonts w:ascii="Times New Roman" w:eastAsia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w w:val="105"/>
          <w:sz w:val="28"/>
          <w:szCs w:val="28"/>
        </w:rPr>
        <w:t>37</w:t>
      </w:r>
      <w:r w:rsidRPr="00B00897">
        <w:rPr>
          <w:rFonts w:ascii="Times New Roman" w:eastAsia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w w:val="105"/>
          <w:sz w:val="28"/>
          <w:szCs w:val="28"/>
        </w:rPr>
        <w:t>часов</w:t>
      </w:r>
      <w:r w:rsidRPr="00B00897">
        <w:rPr>
          <w:rFonts w:ascii="Times New Roman" w:eastAsia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w w:val="105"/>
          <w:sz w:val="28"/>
          <w:szCs w:val="28"/>
        </w:rPr>
        <w:t>в</w:t>
      </w:r>
      <w:r w:rsidRPr="00B00897">
        <w:rPr>
          <w:rFonts w:ascii="Times New Roman" w:eastAsia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spacing w:val="-2"/>
          <w:w w:val="105"/>
          <w:sz w:val="28"/>
          <w:szCs w:val="28"/>
        </w:rPr>
        <w:t>неделю).</w:t>
      </w:r>
    </w:p>
    <w:p w:rsidR="00B00897" w:rsidRPr="00B00897" w:rsidRDefault="00B00897" w:rsidP="00B00897">
      <w:pPr>
        <w:widowControl w:val="0"/>
        <w:autoSpaceDE w:val="0"/>
        <w:autoSpaceDN w:val="0"/>
        <w:spacing w:after="0" w:line="357" w:lineRule="auto"/>
        <w:ind w:right="3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897">
        <w:rPr>
          <w:rFonts w:ascii="Times New Roman" w:eastAsia="Times New Roman" w:hAnsi="Times New Roman" w:cs="Times New Roman"/>
          <w:sz w:val="28"/>
          <w:szCs w:val="28"/>
        </w:rPr>
        <w:t>Учебный план профиля обучения и (или) индивидуальный учебный план должны содержать не менее 13 учебных предметов («Русский</w:t>
      </w:r>
      <w:r w:rsidRPr="00B00897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sz w:val="28"/>
          <w:szCs w:val="28"/>
        </w:rPr>
        <w:t>язык»,</w:t>
      </w:r>
      <w:r w:rsidRPr="00B00897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sz w:val="28"/>
          <w:szCs w:val="28"/>
        </w:rPr>
        <w:t>«Литература»,</w:t>
      </w:r>
      <w:r w:rsidRPr="00B00897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sz w:val="28"/>
          <w:szCs w:val="28"/>
        </w:rPr>
        <w:t>«Иностранный</w:t>
      </w:r>
      <w:r w:rsidRPr="00B00897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sz w:val="28"/>
          <w:szCs w:val="28"/>
        </w:rPr>
        <w:t>язык»,</w:t>
      </w:r>
      <w:r w:rsidRPr="00B00897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sz w:val="28"/>
          <w:szCs w:val="28"/>
        </w:rPr>
        <w:t>«Математика»,</w:t>
      </w:r>
      <w:r w:rsidRPr="00B00897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sz w:val="28"/>
          <w:szCs w:val="28"/>
        </w:rPr>
        <w:t>«Информатика»,</w:t>
      </w:r>
      <w:r w:rsidRPr="00B00897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sz w:val="28"/>
          <w:szCs w:val="28"/>
        </w:rPr>
        <w:t>«История»,</w:t>
      </w:r>
      <w:r w:rsidRPr="00B00897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sz w:val="28"/>
          <w:szCs w:val="28"/>
        </w:rPr>
        <w:t>«Обществознание»,</w:t>
      </w:r>
      <w:r w:rsidRPr="00B00897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sz w:val="28"/>
          <w:szCs w:val="28"/>
        </w:rPr>
        <w:t>«География»,</w:t>
      </w:r>
      <w:r w:rsidRPr="00B00897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sz w:val="28"/>
          <w:szCs w:val="28"/>
        </w:rPr>
        <w:t>«Физика»,</w:t>
      </w:r>
      <w:r w:rsidRPr="00B00897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sz w:val="28"/>
          <w:szCs w:val="28"/>
        </w:rPr>
        <w:t>«Хи</w:t>
      </w:r>
      <w:r w:rsidRPr="00B00897">
        <w:rPr>
          <w:rFonts w:ascii="Times New Roman" w:eastAsia="Times New Roman" w:hAnsi="Times New Roman" w:cs="Times New Roman"/>
          <w:spacing w:val="-23"/>
          <w:sz w:val="28"/>
          <w:szCs w:val="28"/>
        </w:rPr>
        <w:t xml:space="preserve"> </w:t>
      </w:r>
      <w:proofErr w:type="spellStart"/>
      <w:r w:rsidRPr="00B00897">
        <w:rPr>
          <w:rFonts w:ascii="Times New Roman" w:eastAsia="Times New Roman" w:hAnsi="Times New Roman" w:cs="Times New Roman"/>
          <w:spacing w:val="-2"/>
          <w:sz w:val="28"/>
          <w:szCs w:val="28"/>
        </w:rPr>
        <w:t>мия</w:t>
      </w:r>
      <w:proofErr w:type="spellEnd"/>
      <w:r w:rsidRPr="00B00897">
        <w:rPr>
          <w:rFonts w:ascii="Times New Roman" w:eastAsia="Times New Roman" w:hAnsi="Times New Roman" w:cs="Times New Roman"/>
          <w:spacing w:val="-2"/>
          <w:sz w:val="28"/>
          <w:szCs w:val="28"/>
        </w:rPr>
        <w:t>»</w:t>
      </w:r>
      <w:proofErr w:type="gramStart"/>
      <w:r w:rsidRPr="00B00897">
        <w:rPr>
          <w:rFonts w:ascii="Times New Roman" w:eastAsia="Times New Roman" w:hAnsi="Times New Roman" w:cs="Times New Roman"/>
          <w:spacing w:val="-2"/>
          <w:sz w:val="28"/>
          <w:szCs w:val="28"/>
        </w:rPr>
        <w:t>,</w:t>
      </w:r>
      <w:r w:rsidRPr="00B00897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End"/>
      <w:r w:rsidRPr="00B00897">
        <w:rPr>
          <w:rFonts w:ascii="Times New Roman" w:eastAsia="Times New Roman" w:hAnsi="Times New Roman" w:cs="Times New Roman"/>
          <w:sz w:val="28"/>
          <w:szCs w:val="28"/>
        </w:rPr>
        <w:t>Биология», «Физическая культура», «Основы безопасности жизнедеятельности») и предусматривать изучение не менее 2 учебных предметов на</w:t>
      </w:r>
      <w:r w:rsidRPr="00B00897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spacing w:val="-2"/>
          <w:sz w:val="28"/>
          <w:szCs w:val="28"/>
        </w:rPr>
        <w:t>углубленно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spacing w:val="-2"/>
          <w:sz w:val="28"/>
          <w:szCs w:val="28"/>
        </w:rPr>
        <w:t>уровне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B00897">
        <w:rPr>
          <w:rFonts w:ascii="Times New Roman" w:eastAsia="Times New Roman" w:hAnsi="Times New Roman" w:cs="Times New Roman"/>
          <w:spacing w:val="-6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B00897">
        <w:rPr>
          <w:rFonts w:ascii="Times New Roman" w:eastAsia="Times New Roman" w:hAnsi="Times New Roman" w:cs="Times New Roman"/>
          <w:spacing w:val="-2"/>
          <w:sz w:val="28"/>
          <w:szCs w:val="28"/>
        </w:rPr>
        <w:t>соответствующей</w:t>
      </w:r>
      <w:r w:rsidRPr="00B00897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spacing w:val="-2"/>
          <w:sz w:val="28"/>
          <w:szCs w:val="28"/>
        </w:rPr>
        <w:t>профилю</w:t>
      </w:r>
      <w:r w:rsidR="001E0F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spacing w:val="-2"/>
          <w:sz w:val="28"/>
          <w:szCs w:val="28"/>
        </w:rPr>
        <w:t>обучения</w:t>
      </w:r>
      <w:r w:rsidRPr="00B00897">
        <w:rPr>
          <w:rFonts w:ascii="Times New Roman" w:eastAsia="Times New Roman" w:hAnsi="Times New Roman" w:cs="Times New Roman"/>
          <w:sz w:val="28"/>
          <w:szCs w:val="28"/>
        </w:rPr>
        <w:tab/>
      </w:r>
      <w:r w:rsidRPr="00B00897">
        <w:rPr>
          <w:rFonts w:ascii="Times New Roman" w:eastAsia="Times New Roman" w:hAnsi="Times New Roman" w:cs="Times New Roman"/>
          <w:spacing w:val="-2"/>
          <w:sz w:val="28"/>
          <w:szCs w:val="28"/>
        </w:rPr>
        <w:t>предметной</w:t>
      </w:r>
      <w:r w:rsidRPr="00B00897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spacing w:val="-2"/>
          <w:sz w:val="28"/>
          <w:szCs w:val="28"/>
        </w:rPr>
        <w:t>области</w:t>
      </w:r>
      <w:r w:rsidRPr="00B00897">
        <w:rPr>
          <w:rFonts w:ascii="Times New Roman" w:eastAsia="Times New Roman" w:hAnsi="Times New Roman" w:cs="Times New Roman"/>
          <w:sz w:val="28"/>
          <w:szCs w:val="28"/>
        </w:rPr>
        <w:tab/>
      </w:r>
      <w:r w:rsidRPr="00B00897">
        <w:rPr>
          <w:rFonts w:ascii="Times New Roman" w:eastAsia="Times New Roman" w:hAnsi="Times New Roman" w:cs="Times New Roman"/>
          <w:spacing w:val="-10"/>
          <w:sz w:val="28"/>
          <w:szCs w:val="28"/>
        </w:rPr>
        <w:t>и</w:t>
      </w:r>
      <w:r w:rsidRPr="00B00897">
        <w:rPr>
          <w:rFonts w:ascii="Times New Roman" w:eastAsia="Times New Roman" w:hAnsi="Times New Roman" w:cs="Times New Roman"/>
          <w:sz w:val="28"/>
          <w:szCs w:val="28"/>
        </w:rPr>
        <w:tab/>
      </w:r>
      <w:r w:rsidRPr="00B00897">
        <w:rPr>
          <w:rFonts w:ascii="Times New Roman" w:eastAsia="Times New Roman" w:hAnsi="Times New Roman" w:cs="Times New Roman"/>
          <w:spacing w:val="-2"/>
          <w:sz w:val="28"/>
          <w:szCs w:val="28"/>
        </w:rPr>
        <w:t>(или)</w:t>
      </w:r>
      <w:r w:rsidRPr="00B00897">
        <w:rPr>
          <w:rFonts w:ascii="Times New Roman" w:eastAsia="Times New Roman" w:hAnsi="Times New Roman" w:cs="Times New Roman"/>
          <w:sz w:val="28"/>
          <w:szCs w:val="28"/>
        </w:rPr>
        <w:tab/>
      </w:r>
      <w:r w:rsidRPr="00B00897">
        <w:rPr>
          <w:rFonts w:ascii="Times New Roman" w:eastAsia="Times New Roman" w:hAnsi="Times New Roman" w:cs="Times New Roman"/>
          <w:spacing w:val="-2"/>
          <w:sz w:val="28"/>
          <w:szCs w:val="28"/>
        </w:rPr>
        <w:t>смежной</w:t>
      </w:r>
      <w:r w:rsidRPr="00B00897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sz w:val="28"/>
          <w:szCs w:val="28"/>
        </w:rPr>
        <w:t>с ней предметной области.</w:t>
      </w:r>
    </w:p>
    <w:p w:rsidR="001E0F1E" w:rsidRPr="00A47765" w:rsidRDefault="001E0F1E" w:rsidP="001E0F1E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7765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На</w:t>
      </w:r>
      <w:r w:rsidRPr="00A47765">
        <w:rPr>
          <w:rFonts w:ascii="Times New Roman" w:eastAsia="Times New Roman" w:hAnsi="Times New Roman" w:cs="Times New Roman"/>
          <w:b/>
          <w:spacing w:val="-10"/>
          <w:w w:val="105"/>
          <w:sz w:val="28"/>
          <w:szCs w:val="28"/>
        </w:rPr>
        <w:t xml:space="preserve"> </w:t>
      </w:r>
      <w:r w:rsidRPr="00A47765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углубленном</w:t>
      </w:r>
      <w:r w:rsidRPr="00A47765">
        <w:rPr>
          <w:rFonts w:ascii="Times New Roman" w:eastAsia="Times New Roman" w:hAnsi="Times New Roman" w:cs="Times New Roman"/>
          <w:b/>
          <w:spacing w:val="-5"/>
          <w:w w:val="105"/>
          <w:sz w:val="28"/>
          <w:szCs w:val="28"/>
        </w:rPr>
        <w:t xml:space="preserve"> </w:t>
      </w:r>
      <w:r w:rsidRPr="00A47765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уровне</w:t>
      </w:r>
      <w:r w:rsidRPr="00A47765">
        <w:rPr>
          <w:rFonts w:ascii="Times New Roman" w:eastAsia="Times New Roman" w:hAnsi="Times New Roman" w:cs="Times New Roman"/>
          <w:b/>
          <w:spacing w:val="39"/>
          <w:w w:val="105"/>
          <w:sz w:val="28"/>
          <w:szCs w:val="28"/>
        </w:rPr>
        <w:t xml:space="preserve"> </w:t>
      </w:r>
      <w:r w:rsidRPr="00A47765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изучаются</w:t>
      </w:r>
      <w:r w:rsidRPr="00A47765">
        <w:rPr>
          <w:rFonts w:ascii="Times New Roman" w:eastAsia="Times New Roman" w:hAnsi="Times New Roman" w:cs="Times New Roman"/>
          <w:b/>
          <w:spacing w:val="-12"/>
          <w:w w:val="105"/>
          <w:sz w:val="28"/>
          <w:szCs w:val="28"/>
        </w:rPr>
        <w:t xml:space="preserve"> </w:t>
      </w:r>
      <w:r w:rsidRPr="00A47765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два</w:t>
      </w:r>
      <w:r w:rsidRPr="00A47765">
        <w:rPr>
          <w:rFonts w:ascii="Times New Roman" w:eastAsia="Times New Roman" w:hAnsi="Times New Roman" w:cs="Times New Roman"/>
          <w:b/>
          <w:spacing w:val="-10"/>
          <w:w w:val="105"/>
          <w:sz w:val="28"/>
          <w:szCs w:val="28"/>
        </w:rPr>
        <w:t xml:space="preserve"> </w:t>
      </w:r>
      <w:r w:rsidRPr="00A47765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предмета</w:t>
      </w:r>
      <w:r w:rsidRPr="00A47765">
        <w:rPr>
          <w:rFonts w:ascii="Times New Roman" w:eastAsia="Times New Roman" w:hAnsi="Times New Roman" w:cs="Times New Roman"/>
          <w:b/>
          <w:spacing w:val="-9"/>
          <w:w w:val="105"/>
          <w:sz w:val="28"/>
          <w:szCs w:val="28"/>
        </w:rPr>
        <w:t xml:space="preserve"> </w:t>
      </w:r>
      <w:proofErr w:type="gramStart"/>
      <w:r w:rsidRPr="00A47765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(</w:t>
      </w:r>
      <w:r w:rsidRPr="00A47765">
        <w:rPr>
          <w:rFonts w:ascii="Times New Roman" w:eastAsia="Times New Roman" w:hAnsi="Times New Roman" w:cs="Times New Roman"/>
          <w:b/>
          <w:spacing w:val="-11"/>
          <w:w w:val="105"/>
          <w:sz w:val="28"/>
          <w:szCs w:val="28"/>
        </w:rPr>
        <w:t xml:space="preserve"> </w:t>
      </w:r>
      <w:proofErr w:type="gramEnd"/>
      <w:r w:rsidRPr="00A47765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по</w:t>
      </w:r>
      <w:r w:rsidRPr="00A47765">
        <w:rPr>
          <w:rFonts w:ascii="Times New Roman" w:eastAsia="Times New Roman" w:hAnsi="Times New Roman" w:cs="Times New Roman"/>
          <w:b/>
          <w:spacing w:val="-15"/>
          <w:w w:val="105"/>
          <w:sz w:val="28"/>
          <w:szCs w:val="28"/>
        </w:rPr>
        <w:t xml:space="preserve"> </w:t>
      </w:r>
      <w:r w:rsidRPr="00A47765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заявлению</w:t>
      </w:r>
      <w:r w:rsidRPr="00A47765">
        <w:rPr>
          <w:rFonts w:ascii="Times New Roman" w:eastAsia="Times New Roman" w:hAnsi="Times New Roman" w:cs="Times New Roman"/>
          <w:b/>
          <w:spacing w:val="-3"/>
          <w:w w:val="105"/>
          <w:sz w:val="28"/>
          <w:szCs w:val="28"/>
        </w:rPr>
        <w:t xml:space="preserve"> </w:t>
      </w:r>
      <w:r w:rsidRPr="00A47765">
        <w:rPr>
          <w:rFonts w:ascii="Times New Roman" w:eastAsia="Times New Roman" w:hAnsi="Times New Roman" w:cs="Times New Roman"/>
          <w:b/>
          <w:spacing w:val="-2"/>
          <w:w w:val="105"/>
          <w:sz w:val="28"/>
          <w:szCs w:val="28"/>
        </w:rPr>
        <w:t>учащихся)</w:t>
      </w:r>
    </w:p>
    <w:p w:rsidR="001E0F1E" w:rsidRPr="001E0F1E" w:rsidRDefault="001E0F1E" w:rsidP="001E0F1E">
      <w:pPr>
        <w:widowControl w:val="0"/>
        <w:autoSpaceDE w:val="0"/>
        <w:autoSpaceDN w:val="0"/>
        <w:spacing w:before="4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E0F1E">
        <w:rPr>
          <w:rFonts w:ascii="Times New Roman" w:eastAsia="Times New Roman" w:hAnsi="Times New Roman" w:cs="Times New Roman"/>
          <w:spacing w:val="-2"/>
          <w:w w:val="105"/>
          <w:sz w:val="24"/>
          <w:szCs w:val="28"/>
        </w:rPr>
        <w:t>Т.к. контингент учащихся в 2025-2026 уч. году отсутствует, поэтому часы углубленного обучения и элективных курсов не определены.</w:t>
      </w:r>
    </w:p>
    <w:p w:rsidR="001E0F1E" w:rsidRPr="00B00897" w:rsidRDefault="001E0F1E" w:rsidP="001E0F1E">
      <w:pPr>
        <w:widowControl w:val="0"/>
        <w:autoSpaceDE w:val="0"/>
        <w:autoSpaceDN w:val="0"/>
        <w:spacing w:before="146" w:after="0" w:line="374" w:lineRule="auto"/>
        <w:ind w:right="68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897">
        <w:rPr>
          <w:rFonts w:ascii="Times New Roman" w:eastAsia="Times New Roman" w:hAnsi="Times New Roman" w:cs="Times New Roman"/>
          <w:w w:val="105"/>
          <w:sz w:val="28"/>
          <w:szCs w:val="28"/>
        </w:rPr>
        <w:t>В учебном плане предусмотрено выполнение обучающимися индивидуальног</w:t>
      </w:r>
      <w:proofErr w:type="gramStart"/>
      <w:r w:rsidRPr="00B00897">
        <w:rPr>
          <w:rFonts w:ascii="Times New Roman" w:eastAsia="Times New Roman" w:hAnsi="Times New Roman" w:cs="Times New Roman"/>
          <w:w w:val="105"/>
          <w:sz w:val="28"/>
          <w:szCs w:val="28"/>
        </w:rPr>
        <w:t>о(</w:t>
      </w:r>
      <w:proofErr w:type="spellStart"/>
      <w:proofErr w:type="gramEnd"/>
      <w:r w:rsidRPr="00B00897">
        <w:rPr>
          <w:rFonts w:ascii="Times New Roman" w:eastAsia="Times New Roman" w:hAnsi="Times New Roman" w:cs="Times New Roman"/>
          <w:w w:val="105"/>
          <w:sz w:val="28"/>
          <w:szCs w:val="28"/>
        </w:rPr>
        <w:t>ых</w:t>
      </w:r>
      <w:proofErr w:type="spellEnd"/>
      <w:r w:rsidRPr="00B00897">
        <w:rPr>
          <w:rFonts w:ascii="Times New Roman" w:eastAsia="Times New Roman" w:hAnsi="Times New Roman" w:cs="Times New Roman"/>
          <w:w w:val="105"/>
          <w:sz w:val="28"/>
          <w:szCs w:val="28"/>
        </w:rPr>
        <w:t>) проекта(</w:t>
      </w:r>
      <w:proofErr w:type="spellStart"/>
      <w:r w:rsidRPr="00B00897">
        <w:rPr>
          <w:rFonts w:ascii="Times New Roman" w:eastAsia="Times New Roman" w:hAnsi="Times New Roman" w:cs="Times New Roman"/>
          <w:w w:val="105"/>
          <w:sz w:val="28"/>
          <w:szCs w:val="28"/>
        </w:rPr>
        <w:t>ов</w:t>
      </w:r>
      <w:proofErr w:type="spellEnd"/>
      <w:r w:rsidRPr="00B00897">
        <w:rPr>
          <w:rFonts w:ascii="Times New Roman" w:eastAsia="Times New Roman" w:hAnsi="Times New Roman" w:cs="Times New Roman"/>
          <w:w w:val="105"/>
          <w:sz w:val="28"/>
          <w:szCs w:val="28"/>
        </w:rPr>
        <w:t xml:space="preserve">). </w:t>
      </w:r>
      <w:proofErr w:type="gramStart"/>
      <w:r w:rsidRPr="00B00897">
        <w:rPr>
          <w:rFonts w:ascii="Times New Roman" w:eastAsia="Times New Roman" w:hAnsi="Times New Roman" w:cs="Times New Roman"/>
          <w:w w:val="105"/>
          <w:sz w:val="28"/>
          <w:szCs w:val="28"/>
        </w:rPr>
        <w:t>Индивидуальный проект выполняется обучающимся самостоятельно под руководством</w:t>
      </w:r>
      <w:r w:rsidRPr="00B00897">
        <w:rPr>
          <w:rFonts w:ascii="Times New Roman" w:eastAsia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w w:val="105"/>
          <w:sz w:val="28"/>
          <w:szCs w:val="28"/>
        </w:rPr>
        <w:t>учителя</w:t>
      </w:r>
      <w:r w:rsidRPr="00B00897">
        <w:rPr>
          <w:rFonts w:ascii="Times New Roman" w:eastAsia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w w:val="105"/>
          <w:sz w:val="28"/>
          <w:szCs w:val="28"/>
        </w:rPr>
        <w:t>по</w:t>
      </w:r>
      <w:r w:rsidRPr="00B00897">
        <w:rPr>
          <w:rFonts w:ascii="Times New Roman" w:eastAsia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w w:val="105"/>
          <w:sz w:val="28"/>
          <w:szCs w:val="28"/>
        </w:rPr>
        <w:t>выбранной</w:t>
      </w:r>
      <w:r w:rsidRPr="00B00897">
        <w:rPr>
          <w:rFonts w:ascii="Times New Roman" w:eastAsia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w w:val="105"/>
          <w:sz w:val="28"/>
          <w:szCs w:val="28"/>
        </w:rPr>
        <w:t>теме</w:t>
      </w:r>
      <w:r w:rsidRPr="00B00897">
        <w:rPr>
          <w:rFonts w:ascii="Times New Roman" w:eastAsia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w w:val="105"/>
          <w:sz w:val="28"/>
          <w:szCs w:val="28"/>
        </w:rPr>
        <w:t>в</w:t>
      </w:r>
      <w:r w:rsidRPr="00B00897">
        <w:rPr>
          <w:rFonts w:ascii="Times New Roman" w:eastAsia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w w:val="105"/>
          <w:sz w:val="28"/>
          <w:szCs w:val="28"/>
        </w:rPr>
        <w:t>рамках</w:t>
      </w:r>
      <w:r w:rsidRPr="00B00897">
        <w:rPr>
          <w:rFonts w:ascii="Times New Roman" w:eastAsia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w w:val="105"/>
          <w:sz w:val="28"/>
          <w:szCs w:val="28"/>
        </w:rPr>
        <w:t>одного</w:t>
      </w:r>
      <w:r w:rsidRPr="00B00897">
        <w:rPr>
          <w:rFonts w:ascii="Times New Roman" w:eastAsia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w w:val="105"/>
          <w:sz w:val="28"/>
          <w:szCs w:val="28"/>
        </w:rPr>
        <w:t>или</w:t>
      </w:r>
      <w:r w:rsidRPr="00B00897">
        <w:rPr>
          <w:rFonts w:ascii="Times New Roman" w:eastAsia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w w:val="105"/>
          <w:sz w:val="28"/>
          <w:szCs w:val="28"/>
        </w:rPr>
        <w:t>нескольких</w:t>
      </w:r>
      <w:r w:rsidRPr="00B00897">
        <w:rPr>
          <w:rFonts w:ascii="Times New Roman" w:eastAsia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w w:val="105"/>
          <w:sz w:val="28"/>
          <w:szCs w:val="28"/>
        </w:rPr>
        <w:t>изучаемых</w:t>
      </w:r>
      <w:r w:rsidRPr="00B00897">
        <w:rPr>
          <w:rFonts w:ascii="Times New Roman" w:eastAsia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w w:val="105"/>
          <w:sz w:val="28"/>
          <w:szCs w:val="28"/>
        </w:rPr>
        <w:t>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</w:t>
      </w:r>
      <w:proofErr w:type="gramEnd"/>
      <w:r w:rsidRPr="00B00897">
        <w:rPr>
          <w:rFonts w:ascii="Times New Roman" w:eastAsia="Times New Roman" w:hAnsi="Times New Roman" w:cs="Times New Roman"/>
          <w:w w:val="105"/>
          <w:sz w:val="28"/>
          <w:szCs w:val="28"/>
        </w:rPr>
        <w:t xml:space="preserve"> Индивидуальный проект выполняется обучающимся в течение одного года</w:t>
      </w:r>
      <w:proofErr w:type="gramStart"/>
      <w:r w:rsidRPr="00B00897">
        <w:rPr>
          <w:rFonts w:ascii="Times New Roman" w:eastAsia="Times New Roman" w:hAnsi="Times New Roman" w:cs="Times New Roman"/>
          <w:w w:val="105"/>
          <w:sz w:val="28"/>
          <w:szCs w:val="28"/>
        </w:rPr>
        <w:t xml:space="preserve"> .</w:t>
      </w:r>
      <w:proofErr w:type="gramEnd"/>
    </w:p>
    <w:p w:rsidR="001E0F1E" w:rsidRPr="00B00897" w:rsidRDefault="001E0F1E" w:rsidP="001E0F1E">
      <w:pPr>
        <w:widowControl w:val="0"/>
        <w:tabs>
          <w:tab w:val="left" w:pos="3394"/>
          <w:tab w:val="left" w:pos="4748"/>
          <w:tab w:val="left" w:pos="6331"/>
          <w:tab w:val="left" w:pos="8537"/>
          <w:tab w:val="left" w:pos="9754"/>
        </w:tabs>
        <w:autoSpaceDE w:val="0"/>
        <w:autoSpaceDN w:val="0"/>
        <w:spacing w:after="0" w:line="372" w:lineRule="auto"/>
        <w:ind w:right="2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897">
        <w:rPr>
          <w:rFonts w:ascii="Calibri" w:eastAsia="Times New Roman" w:hAnsi="Calibri" w:cs="Times New Roman"/>
          <w:w w:val="105"/>
          <w:sz w:val="28"/>
          <w:szCs w:val="28"/>
        </w:rPr>
        <w:t>-</w:t>
      </w:r>
      <w:r w:rsidRPr="00B00897">
        <w:rPr>
          <w:rFonts w:ascii="Calibri" w:eastAsia="Times New Roman" w:hAnsi="Calibri" w:cs="Times New Roman"/>
          <w:spacing w:val="80"/>
          <w:w w:val="150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w w:val="105"/>
          <w:sz w:val="28"/>
          <w:szCs w:val="28"/>
        </w:rPr>
        <w:t xml:space="preserve">Суммарный объём домашнего задания по всем предметам для каждого класса не должен превышать продолжительности выполнения 3,5 часа. Образовательной организацией осуществляется координация и контроль объёма домашнего задания учеников каждого </w:t>
      </w:r>
      <w:r w:rsidRPr="00B00897">
        <w:rPr>
          <w:rFonts w:ascii="Times New Roman" w:eastAsia="Times New Roman" w:hAnsi="Times New Roman" w:cs="Times New Roman"/>
          <w:spacing w:val="-2"/>
          <w:sz w:val="28"/>
          <w:szCs w:val="28"/>
        </w:rPr>
        <w:t>класса</w:t>
      </w:r>
      <w:r w:rsidRPr="00B00897">
        <w:rPr>
          <w:rFonts w:ascii="Times New Roman" w:eastAsia="Times New Roman" w:hAnsi="Times New Roman" w:cs="Times New Roman"/>
          <w:sz w:val="28"/>
          <w:szCs w:val="28"/>
        </w:rPr>
        <w:tab/>
      </w:r>
      <w:r w:rsidRPr="00B00897">
        <w:rPr>
          <w:rFonts w:ascii="Times New Roman" w:eastAsia="Times New Roman" w:hAnsi="Times New Roman" w:cs="Times New Roman"/>
          <w:spacing w:val="-6"/>
          <w:sz w:val="28"/>
          <w:szCs w:val="28"/>
        </w:rPr>
        <w:t>по</w:t>
      </w:r>
      <w:r w:rsidRPr="00B00897">
        <w:rPr>
          <w:rFonts w:ascii="Times New Roman" w:eastAsia="Times New Roman" w:hAnsi="Times New Roman" w:cs="Times New Roman"/>
          <w:sz w:val="28"/>
          <w:szCs w:val="28"/>
        </w:rPr>
        <w:tab/>
      </w:r>
      <w:r w:rsidRPr="00B00897">
        <w:rPr>
          <w:rFonts w:ascii="Times New Roman" w:eastAsia="Times New Roman" w:hAnsi="Times New Roman" w:cs="Times New Roman"/>
          <w:spacing w:val="-4"/>
          <w:sz w:val="28"/>
          <w:szCs w:val="28"/>
        </w:rPr>
        <w:t>всем</w:t>
      </w:r>
      <w:r w:rsidRPr="00B00897">
        <w:rPr>
          <w:rFonts w:ascii="Times New Roman" w:eastAsia="Times New Roman" w:hAnsi="Times New Roman" w:cs="Times New Roman"/>
          <w:sz w:val="28"/>
          <w:szCs w:val="28"/>
        </w:rPr>
        <w:tab/>
      </w:r>
      <w:r w:rsidRPr="00B00897">
        <w:rPr>
          <w:rFonts w:ascii="Times New Roman" w:eastAsia="Times New Roman" w:hAnsi="Times New Roman" w:cs="Times New Roman"/>
          <w:spacing w:val="-2"/>
          <w:sz w:val="28"/>
          <w:szCs w:val="28"/>
        </w:rPr>
        <w:t>предметам</w:t>
      </w:r>
      <w:r w:rsidRPr="00B00897">
        <w:rPr>
          <w:rFonts w:ascii="Times New Roman" w:eastAsia="Times New Roman" w:hAnsi="Times New Roman" w:cs="Times New Roman"/>
          <w:sz w:val="28"/>
          <w:szCs w:val="28"/>
        </w:rPr>
        <w:tab/>
      </w:r>
      <w:r w:rsidRPr="00B00897">
        <w:rPr>
          <w:rFonts w:ascii="Times New Roman" w:eastAsia="Times New Roman" w:hAnsi="Times New Roman" w:cs="Times New Roman"/>
          <w:spacing w:val="-1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соответствии </w:t>
      </w:r>
      <w:r w:rsidRPr="00B00897">
        <w:rPr>
          <w:rFonts w:ascii="Times New Roman" w:eastAsia="Times New Roman" w:hAnsi="Times New Roman" w:cs="Times New Roman"/>
          <w:w w:val="105"/>
          <w:sz w:val="28"/>
          <w:szCs w:val="28"/>
        </w:rPr>
        <w:t>с Гигиеническими нормативами и Санитарно-эпидемиологическими требованиями.</w:t>
      </w:r>
    </w:p>
    <w:p w:rsidR="001E0F1E" w:rsidRPr="001E0F1E" w:rsidRDefault="001E0F1E" w:rsidP="001E0F1E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897">
        <w:rPr>
          <w:rFonts w:ascii="Times New Roman" w:eastAsia="Times New Roman" w:hAnsi="Times New Roman" w:cs="Times New Roman"/>
          <w:w w:val="105"/>
          <w:sz w:val="28"/>
          <w:szCs w:val="28"/>
        </w:rPr>
        <w:t>В</w:t>
      </w:r>
      <w:r w:rsidRPr="00B00897">
        <w:rPr>
          <w:rFonts w:ascii="Times New Roman" w:eastAsia="Times New Roman" w:hAnsi="Times New Roman" w:cs="Times New Roman"/>
          <w:spacing w:val="66"/>
          <w:w w:val="150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w w:val="105"/>
          <w:sz w:val="28"/>
          <w:szCs w:val="28"/>
        </w:rPr>
        <w:t>предлагаемых</w:t>
      </w:r>
      <w:r w:rsidRPr="00B00897">
        <w:rPr>
          <w:rFonts w:ascii="Times New Roman" w:eastAsia="Times New Roman" w:hAnsi="Times New Roman" w:cs="Times New Roman"/>
          <w:spacing w:val="71"/>
          <w:w w:val="150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w w:val="105"/>
          <w:sz w:val="28"/>
          <w:szCs w:val="28"/>
        </w:rPr>
        <w:t>вариантах</w:t>
      </w:r>
      <w:r w:rsidRPr="00B00897">
        <w:rPr>
          <w:rFonts w:ascii="Times New Roman" w:eastAsia="Times New Roman" w:hAnsi="Times New Roman" w:cs="Times New Roman"/>
          <w:spacing w:val="70"/>
          <w:w w:val="150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w w:val="105"/>
          <w:sz w:val="28"/>
          <w:szCs w:val="28"/>
        </w:rPr>
        <w:t>примерных</w:t>
      </w:r>
      <w:r w:rsidRPr="00B00897">
        <w:rPr>
          <w:rFonts w:ascii="Times New Roman" w:eastAsia="Times New Roman" w:hAnsi="Times New Roman" w:cs="Times New Roman"/>
          <w:spacing w:val="71"/>
          <w:w w:val="150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w w:val="105"/>
          <w:sz w:val="28"/>
          <w:szCs w:val="28"/>
        </w:rPr>
        <w:t>учебных</w:t>
      </w:r>
      <w:r w:rsidRPr="00B00897">
        <w:rPr>
          <w:rFonts w:ascii="Times New Roman" w:eastAsia="Times New Roman" w:hAnsi="Times New Roman" w:cs="Times New Roman"/>
          <w:spacing w:val="70"/>
          <w:w w:val="150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w w:val="105"/>
          <w:sz w:val="28"/>
          <w:szCs w:val="28"/>
        </w:rPr>
        <w:t>планов</w:t>
      </w:r>
      <w:r w:rsidRPr="00B00897">
        <w:rPr>
          <w:rFonts w:ascii="Times New Roman" w:eastAsia="Times New Roman" w:hAnsi="Times New Roman" w:cs="Times New Roman"/>
          <w:spacing w:val="69"/>
          <w:w w:val="150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w w:val="105"/>
          <w:sz w:val="28"/>
          <w:szCs w:val="28"/>
        </w:rPr>
        <w:t>профилей</w:t>
      </w:r>
      <w:r w:rsidRPr="00B00897">
        <w:rPr>
          <w:rFonts w:ascii="Times New Roman" w:eastAsia="Times New Roman" w:hAnsi="Times New Roman" w:cs="Times New Roman"/>
          <w:spacing w:val="69"/>
          <w:w w:val="150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w w:val="105"/>
          <w:sz w:val="28"/>
          <w:szCs w:val="28"/>
        </w:rPr>
        <w:t>учебный</w:t>
      </w:r>
      <w:r w:rsidRPr="00B00897">
        <w:rPr>
          <w:rFonts w:ascii="Times New Roman" w:eastAsia="Times New Roman" w:hAnsi="Times New Roman" w:cs="Times New Roman"/>
          <w:spacing w:val="69"/>
          <w:w w:val="150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spacing w:val="-2"/>
          <w:w w:val="105"/>
          <w:sz w:val="28"/>
          <w:szCs w:val="28"/>
        </w:rPr>
        <w:t>предмет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w w:val="105"/>
          <w:sz w:val="28"/>
          <w:szCs w:val="28"/>
        </w:rPr>
        <w:t xml:space="preserve">«Математика» (предметная область «Математика и информатика») представлен в виде трёх учебных курсов: «Алгебра и начала математического анализа», «Геометрия», «Вероятность и </w:t>
      </w:r>
      <w:r w:rsidRPr="00B00897">
        <w:rPr>
          <w:rFonts w:ascii="Times New Roman" w:eastAsia="Times New Roman" w:hAnsi="Times New Roman" w:cs="Times New Roman"/>
          <w:spacing w:val="-2"/>
          <w:w w:val="105"/>
          <w:sz w:val="28"/>
          <w:szCs w:val="28"/>
        </w:rPr>
        <w:t>статистика».</w:t>
      </w:r>
    </w:p>
    <w:p w:rsidR="001E0F1E" w:rsidRDefault="001E0F1E" w:rsidP="001E0F1E">
      <w:pPr>
        <w:widowControl w:val="0"/>
        <w:autoSpaceDE w:val="0"/>
        <w:autoSpaceDN w:val="0"/>
        <w:spacing w:before="147" w:after="0" w:line="240" w:lineRule="auto"/>
        <w:ind w:right="284"/>
        <w:contextualSpacing/>
        <w:jc w:val="both"/>
        <w:rPr>
          <w:rFonts w:ascii="Times New Roman" w:eastAsia="Times New Roman" w:hAnsi="Times New Roman" w:cs="Times New Roman"/>
          <w:sz w:val="40"/>
          <w:szCs w:val="28"/>
        </w:rPr>
      </w:pPr>
      <w:r w:rsidRPr="00A47765">
        <w:rPr>
          <w:rFonts w:ascii="Times New Roman" w:hAnsi="Times New Roman" w:cs="Times New Roman"/>
          <w:sz w:val="32"/>
        </w:rPr>
        <w:t xml:space="preserve">Осуществляется профессиональное </w:t>
      </w:r>
      <w:proofErr w:type="gramStart"/>
      <w:r w:rsidRPr="00A47765">
        <w:rPr>
          <w:rFonts w:ascii="Times New Roman" w:hAnsi="Times New Roman" w:cs="Times New Roman"/>
          <w:sz w:val="32"/>
        </w:rPr>
        <w:t>обучение по должности</w:t>
      </w:r>
      <w:proofErr w:type="gramEnd"/>
      <w:r>
        <w:rPr>
          <w:rFonts w:ascii="Times New Roman" w:hAnsi="Times New Roman" w:cs="Times New Roman"/>
          <w:sz w:val="32"/>
        </w:rPr>
        <w:t xml:space="preserve"> вожатый</w:t>
      </w:r>
      <w:r w:rsidRPr="00A47765">
        <w:rPr>
          <w:rFonts w:ascii="Times New Roman" w:hAnsi="Times New Roman" w:cs="Times New Roman"/>
          <w:sz w:val="32"/>
        </w:rPr>
        <w:t>– 1 час в неделю.</w:t>
      </w:r>
    </w:p>
    <w:p w:rsidR="005B0531" w:rsidRPr="001E0F1E" w:rsidRDefault="005B0531" w:rsidP="001E0F1E">
      <w:pPr>
        <w:widowControl w:val="0"/>
        <w:autoSpaceDE w:val="0"/>
        <w:autoSpaceDN w:val="0"/>
        <w:spacing w:before="147" w:after="0" w:line="240" w:lineRule="auto"/>
        <w:ind w:right="284"/>
        <w:contextualSpacing/>
        <w:jc w:val="both"/>
        <w:rPr>
          <w:rFonts w:ascii="Times New Roman" w:eastAsia="Times New Roman" w:hAnsi="Times New Roman" w:cs="Times New Roman"/>
          <w:sz w:val="40"/>
          <w:szCs w:val="28"/>
        </w:rPr>
      </w:pPr>
      <w:r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C8F2AA8" wp14:editId="2B644FEA">
                <wp:simplePos x="0" y="0"/>
                <wp:positionH relativeFrom="page">
                  <wp:posOffset>718185</wp:posOffset>
                </wp:positionH>
                <wp:positionV relativeFrom="paragraph">
                  <wp:posOffset>295910</wp:posOffset>
                </wp:positionV>
                <wp:extent cx="1830070" cy="8890"/>
                <wp:effectExtent l="3810" t="0" r="4445" b="127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007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56.55pt;margin-top:23.3pt;width:144.1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</w:p>
    <w:p w:rsidR="005B0531" w:rsidRPr="005B0531" w:rsidRDefault="005B0531" w:rsidP="005B0531">
      <w:pPr>
        <w:widowControl w:val="0"/>
        <w:autoSpaceDE w:val="0"/>
        <w:autoSpaceDN w:val="0"/>
        <w:spacing w:before="109" w:after="0" w:line="252" w:lineRule="auto"/>
        <w:ind w:left="910" w:right="286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B0531">
        <w:rPr>
          <w:rFonts w:ascii="Calibri" w:eastAsia="Times New Roman" w:hAnsi="Calibri" w:cs="Times New Roman"/>
          <w:w w:val="105"/>
          <w:position w:val="7"/>
          <w:sz w:val="13"/>
          <w:szCs w:val="23"/>
        </w:rPr>
        <w:t>24</w:t>
      </w:r>
      <w:r w:rsidRPr="005B0531">
        <w:rPr>
          <w:rFonts w:ascii="Calibri" w:eastAsia="Times New Roman" w:hAnsi="Calibri" w:cs="Times New Roman"/>
          <w:spacing w:val="56"/>
          <w:w w:val="105"/>
          <w:position w:val="7"/>
          <w:sz w:val="13"/>
          <w:szCs w:val="23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3"/>
          <w:szCs w:val="23"/>
        </w:rPr>
        <w:t>Пункт</w:t>
      </w:r>
      <w:r w:rsidRPr="005B0531">
        <w:rPr>
          <w:rFonts w:ascii="Times New Roman" w:eastAsia="Times New Roman" w:hAnsi="Times New Roman" w:cs="Times New Roman"/>
          <w:spacing w:val="40"/>
          <w:w w:val="105"/>
          <w:sz w:val="23"/>
          <w:szCs w:val="23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3"/>
          <w:szCs w:val="23"/>
        </w:rPr>
        <w:t>22</w:t>
      </w:r>
      <w:r w:rsidRPr="005B0531">
        <w:rPr>
          <w:rFonts w:ascii="Times New Roman" w:eastAsia="Times New Roman" w:hAnsi="Times New Roman" w:cs="Times New Roman"/>
          <w:spacing w:val="40"/>
          <w:w w:val="105"/>
          <w:sz w:val="23"/>
          <w:szCs w:val="23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3"/>
          <w:szCs w:val="23"/>
        </w:rPr>
        <w:t>статьи</w:t>
      </w:r>
      <w:r w:rsidRPr="005B0531">
        <w:rPr>
          <w:rFonts w:ascii="Times New Roman" w:eastAsia="Times New Roman" w:hAnsi="Times New Roman" w:cs="Times New Roman"/>
          <w:spacing w:val="40"/>
          <w:w w:val="105"/>
          <w:sz w:val="23"/>
          <w:szCs w:val="23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3"/>
          <w:szCs w:val="23"/>
        </w:rPr>
        <w:t>2</w:t>
      </w:r>
      <w:r w:rsidRPr="005B0531">
        <w:rPr>
          <w:rFonts w:ascii="Times New Roman" w:eastAsia="Times New Roman" w:hAnsi="Times New Roman" w:cs="Times New Roman"/>
          <w:spacing w:val="40"/>
          <w:w w:val="105"/>
          <w:sz w:val="23"/>
          <w:szCs w:val="23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3"/>
          <w:szCs w:val="23"/>
        </w:rPr>
        <w:t>Федерального</w:t>
      </w:r>
      <w:r w:rsidRPr="005B0531">
        <w:rPr>
          <w:rFonts w:ascii="Times New Roman" w:eastAsia="Times New Roman" w:hAnsi="Times New Roman" w:cs="Times New Roman"/>
          <w:spacing w:val="40"/>
          <w:w w:val="105"/>
          <w:sz w:val="23"/>
          <w:szCs w:val="23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3"/>
          <w:szCs w:val="23"/>
        </w:rPr>
        <w:t>закона</w:t>
      </w:r>
      <w:r w:rsidRPr="005B0531">
        <w:rPr>
          <w:rFonts w:ascii="Times New Roman" w:eastAsia="Times New Roman" w:hAnsi="Times New Roman" w:cs="Times New Roman"/>
          <w:spacing w:val="55"/>
          <w:w w:val="105"/>
          <w:sz w:val="23"/>
          <w:szCs w:val="23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3"/>
          <w:szCs w:val="23"/>
        </w:rPr>
        <w:t>от</w:t>
      </w:r>
      <w:r w:rsidRPr="005B0531">
        <w:rPr>
          <w:rFonts w:ascii="Times New Roman" w:eastAsia="Times New Roman" w:hAnsi="Times New Roman" w:cs="Times New Roman"/>
          <w:spacing w:val="40"/>
          <w:w w:val="105"/>
          <w:sz w:val="23"/>
          <w:szCs w:val="23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3"/>
          <w:szCs w:val="23"/>
        </w:rPr>
        <w:t>29</w:t>
      </w:r>
      <w:r w:rsidRPr="005B0531">
        <w:rPr>
          <w:rFonts w:ascii="Times New Roman" w:eastAsia="Times New Roman" w:hAnsi="Times New Roman" w:cs="Times New Roman"/>
          <w:spacing w:val="40"/>
          <w:w w:val="105"/>
          <w:sz w:val="23"/>
          <w:szCs w:val="23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3"/>
          <w:szCs w:val="23"/>
        </w:rPr>
        <w:t>декабря</w:t>
      </w:r>
      <w:r w:rsidRPr="005B0531">
        <w:rPr>
          <w:rFonts w:ascii="Times New Roman" w:eastAsia="Times New Roman" w:hAnsi="Times New Roman" w:cs="Times New Roman"/>
          <w:spacing w:val="40"/>
          <w:w w:val="105"/>
          <w:sz w:val="23"/>
          <w:szCs w:val="23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3"/>
          <w:szCs w:val="23"/>
        </w:rPr>
        <w:t>2012</w:t>
      </w:r>
      <w:r w:rsidRPr="005B0531">
        <w:rPr>
          <w:rFonts w:ascii="Times New Roman" w:eastAsia="Times New Roman" w:hAnsi="Times New Roman" w:cs="Times New Roman"/>
          <w:spacing w:val="40"/>
          <w:w w:val="105"/>
          <w:sz w:val="23"/>
          <w:szCs w:val="23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3"/>
          <w:szCs w:val="23"/>
        </w:rPr>
        <w:t>г.</w:t>
      </w:r>
      <w:r w:rsidRPr="005B0531">
        <w:rPr>
          <w:rFonts w:ascii="Times New Roman" w:eastAsia="Times New Roman" w:hAnsi="Times New Roman" w:cs="Times New Roman"/>
          <w:spacing w:val="40"/>
          <w:w w:val="105"/>
          <w:sz w:val="23"/>
          <w:szCs w:val="23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3"/>
          <w:szCs w:val="23"/>
        </w:rPr>
        <w:t>№</w:t>
      </w:r>
      <w:r w:rsidRPr="005B0531">
        <w:rPr>
          <w:rFonts w:ascii="Times New Roman" w:eastAsia="Times New Roman" w:hAnsi="Times New Roman" w:cs="Times New Roman"/>
          <w:spacing w:val="40"/>
          <w:w w:val="105"/>
          <w:sz w:val="23"/>
          <w:szCs w:val="23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3"/>
          <w:szCs w:val="23"/>
        </w:rPr>
        <w:t>273-ФЗ</w:t>
      </w:r>
      <w:r w:rsidRPr="005B0531">
        <w:rPr>
          <w:rFonts w:ascii="Times New Roman" w:eastAsia="Times New Roman" w:hAnsi="Times New Roman" w:cs="Times New Roman"/>
          <w:spacing w:val="40"/>
          <w:w w:val="105"/>
          <w:sz w:val="23"/>
          <w:szCs w:val="23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3"/>
          <w:szCs w:val="23"/>
        </w:rPr>
        <w:t>«Об</w:t>
      </w:r>
      <w:r w:rsidRPr="005B0531">
        <w:rPr>
          <w:rFonts w:ascii="Times New Roman" w:eastAsia="Times New Roman" w:hAnsi="Times New Roman" w:cs="Times New Roman"/>
          <w:spacing w:val="40"/>
          <w:w w:val="105"/>
          <w:sz w:val="23"/>
          <w:szCs w:val="23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3"/>
          <w:szCs w:val="23"/>
        </w:rPr>
        <w:t>образовании</w:t>
      </w:r>
      <w:r w:rsidRPr="005B0531">
        <w:rPr>
          <w:rFonts w:ascii="Times New Roman" w:eastAsia="Times New Roman" w:hAnsi="Times New Roman" w:cs="Times New Roman"/>
          <w:spacing w:val="40"/>
          <w:w w:val="105"/>
          <w:sz w:val="23"/>
          <w:szCs w:val="23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3"/>
          <w:szCs w:val="23"/>
        </w:rPr>
        <w:t>в</w:t>
      </w:r>
      <w:r w:rsidRPr="005B0531">
        <w:rPr>
          <w:rFonts w:ascii="Times New Roman" w:eastAsia="Times New Roman" w:hAnsi="Times New Roman" w:cs="Times New Roman"/>
          <w:spacing w:val="40"/>
          <w:w w:val="105"/>
          <w:sz w:val="23"/>
          <w:szCs w:val="23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3"/>
          <w:szCs w:val="23"/>
        </w:rPr>
        <w:t>Российской</w:t>
      </w:r>
      <w:r w:rsidRPr="005B0531">
        <w:rPr>
          <w:rFonts w:ascii="Times New Roman" w:eastAsia="Times New Roman" w:hAnsi="Times New Roman" w:cs="Times New Roman"/>
          <w:spacing w:val="80"/>
          <w:w w:val="105"/>
          <w:sz w:val="23"/>
          <w:szCs w:val="23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3"/>
          <w:szCs w:val="23"/>
        </w:rPr>
        <w:t>Федерации»</w:t>
      </w:r>
      <w:r w:rsidRPr="005B0531">
        <w:rPr>
          <w:rFonts w:ascii="Times New Roman" w:eastAsia="Times New Roman" w:hAnsi="Times New Roman" w:cs="Times New Roman"/>
          <w:spacing w:val="40"/>
          <w:w w:val="105"/>
          <w:sz w:val="23"/>
          <w:szCs w:val="23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3"/>
          <w:szCs w:val="23"/>
        </w:rPr>
        <w:t>(Собрание</w:t>
      </w:r>
      <w:r w:rsidRPr="005B0531">
        <w:rPr>
          <w:rFonts w:ascii="Times New Roman" w:eastAsia="Times New Roman" w:hAnsi="Times New Roman" w:cs="Times New Roman"/>
          <w:spacing w:val="40"/>
          <w:w w:val="105"/>
          <w:sz w:val="23"/>
          <w:szCs w:val="23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3"/>
          <w:szCs w:val="23"/>
        </w:rPr>
        <w:t>законодательства</w:t>
      </w:r>
      <w:r w:rsidRPr="005B0531">
        <w:rPr>
          <w:rFonts w:ascii="Times New Roman" w:eastAsia="Times New Roman" w:hAnsi="Times New Roman" w:cs="Times New Roman"/>
          <w:spacing w:val="80"/>
          <w:w w:val="105"/>
          <w:sz w:val="23"/>
          <w:szCs w:val="23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3"/>
          <w:szCs w:val="23"/>
        </w:rPr>
        <w:t>Российской</w:t>
      </w:r>
      <w:r w:rsidRPr="005B0531">
        <w:rPr>
          <w:rFonts w:ascii="Times New Roman" w:eastAsia="Times New Roman" w:hAnsi="Times New Roman" w:cs="Times New Roman"/>
          <w:spacing w:val="80"/>
          <w:w w:val="105"/>
          <w:sz w:val="23"/>
          <w:szCs w:val="23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3"/>
          <w:szCs w:val="23"/>
        </w:rPr>
        <w:t>Федерации,</w:t>
      </w:r>
      <w:r w:rsidRPr="005B0531">
        <w:rPr>
          <w:rFonts w:ascii="Times New Roman" w:eastAsia="Times New Roman" w:hAnsi="Times New Roman" w:cs="Times New Roman"/>
          <w:spacing w:val="40"/>
          <w:w w:val="105"/>
          <w:sz w:val="23"/>
          <w:szCs w:val="23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3"/>
          <w:szCs w:val="23"/>
        </w:rPr>
        <w:t>2012,</w:t>
      </w:r>
      <w:r w:rsidRPr="005B0531">
        <w:rPr>
          <w:rFonts w:ascii="Times New Roman" w:eastAsia="Times New Roman" w:hAnsi="Times New Roman" w:cs="Times New Roman"/>
          <w:spacing w:val="40"/>
          <w:w w:val="105"/>
          <w:sz w:val="23"/>
          <w:szCs w:val="23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3"/>
          <w:szCs w:val="23"/>
        </w:rPr>
        <w:t>№</w:t>
      </w:r>
      <w:r w:rsidRPr="005B0531">
        <w:rPr>
          <w:rFonts w:ascii="Times New Roman" w:eastAsia="Times New Roman" w:hAnsi="Times New Roman" w:cs="Times New Roman"/>
          <w:spacing w:val="40"/>
          <w:w w:val="105"/>
          <w:sz w:val="23"/>
          <w:szCs w:val="23"/>
        </w:rPr>
        <w:t xml:space="preserve"> </w:t>
      </w:r>
      <w:r w:rsidRPr="005B0531">
        <w:rPr>
          <w:rFonts w:ascii="Times New Roman" w:eastAsia="Times New Roman" w:hAnsi="Times New Roman" w:cs="Times New Roman"/>
          <w:w w:val="105"/>
          <w:sz w:val="23"/>
          <w:szCs w:val="23"/>
        </w:rPr>
        <w:t>53, ст. 7598).</w:t>
      </w:r>
    </w:p>
    <w:p w:rsidR="005B0531" w:rsidRPr="005B0531" w:rsidRDefault="005B0531" w:rsidP="005B0531">
      <w:pPr>
        <w:widowControl w:val="0"/>
        <w:autoSpaceDE w:val="0"/>
        <w:autoSpaceDN w:val="0"/>
        <w:spacing w:after="0" w:line="252" w:lineRule="auto"/>
        <w:rPr>
          <w:rFonts w:ascii="Times New Roman" w:eastAsia="Times New Roman" w:hAnsi="Times New Roman" w:cs="Times New Roman"/>
        </w:rPr>
        <w:sectPr w:rsidR="005B0531" w:rsidRPr="005B0531" w:rsidSect="00B00897">
          <w:pgSz w:w="11910" w:h="16850"/>
          <w:pgMar w:top="840" w:right="280" w:bottom="280" w:left="851" w:header="618" w:footer="0" w:gutter="0"/>
          <w:cols w:space="720"/>
        </w:sectPr>
      </w:pPr>
    </w:p>
    <w:p w:rsidR="00E8270A" w:rsidRPr="001E0F1E" w:rsidRDefault="005B0531" w:rsidP="001E0F1E">
      <w:pPr>
        <w:widowControl w:val="0"/>
        <w:tabs>
          <w:tab w:val="left" w:pos="4092"/>
          <w:tab w:val="left" w:pos="5759"/>
          <w:tab w:val="left" w:pos="7947"/>
          <w:tab w:val="left" w:pos="8767"/>
          <w:tab w:val="left" w:pos="10250"/>
        </w:tabs>
        <w:autoSpaceDE w:val="0"/>
        <w:autoSpaceDN w:val="0"/>
        <w:spacing w:after="0" w:line="376" w:lineRule="auto"/>
        <w:ind w:right="29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00897">
        <w:rPr>
          <w:rFonts w:ascii="Times New Roman" w:eastAsia="Times New Roman" w:hAnsi="Times New Roman" w:cs="Times New Roman"/>
          <w:b/>
          <w:spacing w:val="-2"/>
          <w:w w:val="105"/>
          <w:sz w:val="28"/>
          <w:szCs w:val="28"/>
          <w:u w:val="single"/>
        </w:rPr>
        <w:lastRenderedPageBreak/>
        <w:t>Универсальный</w:t>
      </w:r>
      <w:r w:rsidR="00B0089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B00897">
        <w:rPr>
          <w:rFonts w:ascii="Times New Roman" w:eastAsia="Times New Roman" w:hAnsi="Times New Roman" w:cs="Times New Roman"/>
          <w:b/>
          <w:spacing w:val="-2"/>
          <w:w w:val="105"/>
          <w:sz w:val="28"/>
          <w:szCs w:val="28"/>
          <w:u w:val="single"/>
        </w:rPr>
        <w:t>профиль</w:t>
      </w:r>
      <w:r w:rsidR="00B0089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spacing w:val="-2"/>
          <w:w w:val="105"/>
          <w:sz w:val="28"/>
          <w:szCs w:val="28"/>
        </w:rPr>
        <w:t>ориентирован,</w:t>
      </w:r>
      <w:r w:rsidR="00B0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spacing w:val="-10"/>
          <w:w w:val="105"/>
          <w:sz w:val="28"/>
          <w:szCs w:val="28"/>
        </w:rPr>
        <w:t>в</w:t>
      </w:r>
      <w:r w:rsidR="00B0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spacing w:val="-2"/>
          <w:w w:val="105"/>
          <w:sz w:val="28"/>
          <w:szCs w:val="28"/>
        </w:rPr>
        <w:t>первую</w:t>
      </w:r>
      <w:r w:rsidR="00B0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spacing w:val="-2"/>
          <w:w w:val="105"/>
          <w:sz w:val="28"/>
          <w:szCs w:val="28"/>
        </w:rPr>
        <w:t xml:space="preserve">очередь, </w:t>
      </w:r>
      <w:r w:rsidRPr="00B00897">
        <w:rPr>
          <w:rFonts w:ascii="Times New Roman" w:eastAsia="Times New Roman" w:hAnsi="Times New Roman" w:cs="Times New Roman"/>
          <w:w w:val="105"/>
          <w:sz w:val="28"/>
          <w:szCs w:val="28"/>
        </w:rPr>
        <w:t>на обучающихся, чей выбор «не вписывается» в рамки заданных выше профилей.</w:t>
      </w:r>
      <w:proofErr w:type="gramEnd"/>
      <w:r w:rsidRPr="00B00897">
        <w:rPr>
          <w:rFonts w:ascii="Times New Roman" w:eastAsia="Times New Roman" w:hAnsi="Times New Roman" w:cs="Times New Roman"/>
          <w:w w:val="105"/>
          <w:sz w:val="28"/>
          <w:szCs w:val="28"/>
        </w:rPr>
        <w:t xml:space="preserve"> При этом образовательная организация самостоятельно определяет 2 </w:t>
      </w:r>
      <w:proofErr w:type="gramStart"/>
      <w:r w:rsidRPr="00B00897">
        <w:rPr>
          <w:rFonts w:ascii="Times New Roman" w:eastAsia="Times New Roman" w:hAnsi="Times New Roman" w:cs="Times New Roman"/>
          <w:w w:val="105"/>
          <w:sz w:val="28"/>
          <w:szCs w:val="28"/>
        </w:rPr>
        <w:t>учебных</w:t>
      </w:r>
      <w:proofErr w:type="gramEnd"/>
      <w:r w:rsidRPr="00B00897">
        <w:rPr>
          <w:rFonts w:ascii="Times New Roman" w:eastAsia="Times New Roman" w:hAnsi="Times New Roman" w:cs="Times New Roman"/>
          <w:w w:val="105"/>
          <w:sz w:val="28"/>
          <w:szCs w:val="28"/>
        </w:rPr>
        <w:t xml:space="preserve"> предмета, изучаемых на углубленном уровне.</w:t>
      </w:r>
    </w:p>
    <w:p w:rsidR="00E8270A" w:rsidRDefault="00E8270A" w:rsidP="00B00897">
      <w:pPr>
        <w:widowControl w:val="0"/>
        <w:autoSpaceDE w:val="0"/>
        <w:autoSpaceDN w:val="0"/>
        <w:spacing w:after="0" w:line="26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0531" w:rsidRPr="00B00897" w:rsidRDefault="005B0531" w:rsidP="00B00897">
      <w:pPr>
        <w:widowControl w:val="0"/>
        <w:autoSpaceDE w:val="0"/>
        <w:autoSpaceDN w:val="0"/>
        <w:spacing w:after="0" w:line="26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0897">
        <w:rPr>
          <w:rFonts w:ascii="Times New Roman" w:eastAsia="Times New Roman" w:hAnsi="Times New Roman" w:cs="Times New Roman"/>
          <w:b/>
          <w:sz w:val="28"/>
          <w:szCs w:val="28"/>
        </w:rPr>
        <w:t>Учебного</w:t>
      </w:r>
      <w:r w:rsidRPr="00B00897">
        <w:rPr>
          <w:rFonts w:ascii="Times New Roman" w:eastAsia="Times New Roman" w:hAnsi="Times New Roman" w:cs="Times New Roman"/>
          <w:b/>
          <w:spacing w:val="41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b/>
          <w:sz w:val="28"/>
          <w:szCs w:val="28"/>
        </w:rPr>
        <w:t>плана</w:t>
      </w:r>
      <w:r w:rsidRPr="00B00897">
        <w:rPr>
          <w:rFonts w:ascii="Times New Roman" w:eastAsia="Times New Roman" w:hAnsi="Times New Roman" w:cs="Times New Roman"/>
          <w:b/>
          <w:spacing w:val="40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b/>
          <w:sz w:val="28"/>
          <w:szCs w:val="28"/>
        </w:rPr>
        <w:t>универсального</w:t>
      </w:r>
      <w:r w:rsidRPr="00B00897">
        <w:rPr>
          <w:rFonts w:ascii="Times New Roman" w:eastAsia="Times New Roman" w:hAnsi="Times New Roman" w:cs="Times New Roman"/>
          <w:b/>
          <w:spacing w:val="30"/>
          <w:sz w:val="28"/>
          <w:szCs w:val="28"/>
        </w:rPr>
        <w:t xml:space="preserve"> </w:t>
      </w:r>
      <w:r w:rsidRPr="00B00897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профиля</w:t>
      </w:r>
      <w:r w:rsidR="00B00897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МБОУ «</w:t>
      </w:r>
      <w:proofErr w:type="spellStart"/>
      <w:r w:rsidR="00B00897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Ст</w:t>
      </w:r>
      <w:r w:rsidR="00A47765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е</w:t>
      </w:r>
      <w:r w:rsidR="00B00897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пуринская</w:t>
      </w:r>
      <w:proofErr w:type="spellEnd"/>
      <w:r w:rsidR="00B00897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СОШ»</w:t>
      </w:r>
    </w:p>
    <w:tbl>
      <w:tblPr>
        <w:tblStyle w:val="TableNormal"/>
        <w:tblpPr w:leftFromText="180" w:rightFromText="180" w:vertAnchor="text" w:horzAnchor="margin" w:tblpY="2564"/>
        <w:tblW w:w="10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6"/>
        <w:gridCol w:w="2766"/>
        <w:gridCol w:w="1232"/>
        <w:gridCol w:w="972"/>
        <w:gridCol w:w="2701"/>
      </w:tblGrid>
      <w:tr w:rsidR="00E8270A" w:rsidRPr="005B0531" w:rsidTr="00E8270A">
        <w:trPr>
          <w:trHeight w:val="333"/>
        </w:trPr>
        <w:tc>
          <w:tcPr>
            <w:tcW w:w="2536" w:type="dxa"/>
            <w:vMerge w:val="restart"/>
          </w:tcPr>
          <w:p w:rsidR="00E8270A" w:rsidRPr="005B0531" w:rsidRDefault="00E8270A" w:rsidP="00E8270A">
            <w:pPr>
              <w:ind w:left="110" w:right="951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5B053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Русский</w:t>
            </w:r>
            <w:proofErr w:type="spellEnd"/>
            <w:r w:rsidRPr="005B0531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proofErr w:type="spellStart"/>
            <w:r w:rsidRPr="005B053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язык</w:t>
            </w:r>
            <w:proofErr w:type="spellEnd"/>
            <w:r w:rsidRPr="005B053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5B0531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и </w:t>
            </w:r>
            <w:proofErr w:type="spellStart"/>
            <w:r w:rsidRPr="005B0531">
              <w:rPr>
                <w:rFonts w:ascii="Times New Roman" w:eastAsia="Times New Roman" w:hAnsi="Times New Roman" w:cs="Times New Roman"/>
                <w:w w:val="105"/>
                <w:sz w:val="23"/>
              </w:rPr>
              <w:t>литература</w:t>
            </w:r>
            <w:proofErr w:type="spellEnd"/>
          </w:p>
        </w:tc>
        <w:tc>
          <w:tcPr>
            <w:tcW w:w="2766" w:type="dxa"/>
          </w:tcPr>
          <w:p w:rsidR="00E8270A" w:rsidRPr="005B0531" w:rsidRDefault="00E8270A" w:rsidP="00E8270A">
            <w:pPr>
              <w:ind w:left="117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5B0531">
              <w:rPr>
                <w:rFonts w:ascii="Times New Roman" w:eastAsia="Times New Roman" w:hAnsi="Times New Roman" w:cs="Times New Roman"/>
                <w:sz w:val="23"/>
              </w:rPr>
              <w:t>Русский</w:t>
            </w:r>
            <w:proofErr w:type="spellEnd"/>
            <w:r w:rsidRPr="005B0531">
              <w:rPr>
                <w:rFonts w:ascii="Times New Roman" w:eastAsia="Times New Roman" w:hAnsi="Times New Roman" w:cs="Times New Roman"/>
                <w:spacing w:val="23"/>
                <w:sz w:val="23"/>
              </w:rPr>
              <w:t xml:space="preserve"> </w:t>
            </w:r>
            <w:proofErr w:type="spellStart"/>
            <w:r w:rsidRPr="005B0531">
              <w:rPr>
                <w:rFonts w:ascii="Times New Roman" w:eastAsia="Times New Roman" w:hAnsi="Times New Roman" w:cs="Times New Roman"/>
                <w:spacing w:val="-4"/>
                <w:sz w:val="23"/>
              </w:rPr>
              <w:t>язык</w:t>
            </w:r>
            <w:proofErr w:type="spellEnd"/>
          </w:p>
        </w:tc>
        <w:tc>
          <w:tcPr>
            <w:tcW w:w="1232" w:type="dxa"/>
          </w:tcPr>
          <w:p w:rsidR="00E8270A" w:rsidRPr="005B0531" w:rsidRDefault="00E8270A" w:rsidP="00E8270A">
            <w:pPr>
              <w:ind w:left="110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r w:rsidRPr="005B053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Б</w:t>
            </w:r>
          </w:p>
        </w:tc>
        <w:tc>
          <w:tcPr>
            <w:tcW w:w="972" w:type="dxa"/>
          </w:tcPr>
          <w:p w:rsidR="00E8270A" w:rsidRPr="005B0531" w:rsidRDefault="00E8270A" w:rsidP="00E8270A">
            <w:pPr>
              <w:ind w:left="110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r w:rsidRPr="005B053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2</w:t>
            </w:r>
          </w:p>
        </w:tc>
        <w:tc>
          <w:tcPr>
            <w:tcW w:w="2701" w:type="dxa"/>
          </w:tcPr>
          <w:p w:rsidR="00E8270A" w:rsidRPr="005B0531" w:rsidRDefault="00E8270A" w:rsidP="00E8270A">
            <w:pPr>
              <w:ind w:left="111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r w:rsidRPr="005B053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2</w:t>
            </w:r>
          </w:p>
        </w:tc>
      </w:tr>
      <w:tr w:rsidR="00E8270A" w:rsidRPr="005B0531" w:rsidTr="00E8270A">
        <w:trPr>
          <w:trHeight w:val="255"/>
        </w:trPr>
        <w:tc>
          <w:tcPr>
            <w:tcW w:w="2536" w:type="dxa"/>
            <w:vMerge/>
            <w:tcBorders>
              <w:top w:val="nil"/>
            </w:tcBorders>
          </w:tcPr>
          <w:p w:rsidR="00E8270A" w:rsidRPr="005B0531" w:rsidRDefault="00E8270A" w:rsidP="00E8270A">
            <w:pPr>
              <w:contextualSpacing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766" w:type="dxa"/>
          </w:tcPr>
          <w:p w:rsidR="00E8270A" w:rsidRPr="005B0531" w:rsidRDefault="00E8270A" w:rsidP="00E8270A">
            <w:pPr>
              <w:ind w:left="117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5B053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Литература</w:t>
            </w:r>
            <w:proofErr w:type="spellEnd"/>
          </w:p>
        </w:tc>
        <w:tc>
          <w:tcPr>
            <w:tcW w:w="1232" w:type="dxa"/>
          </w:tcPr>
          <w:p w:rsidR="00E8270A" w:rsidRPr="005B0531" w:rsidRDefault="00E8270A" w:rsidP="00E8270A">
            <w:pPr>
              <w:ind w:left="110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r w:rsidRPr="005B053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У</w:t>
            </w:r>
          </w:p>
        </w:tc>
        <w:tc>
          <w:tcPr>
            <w:tcW w:w="972" w:type="dxa"/>
          </w:tcPr>
          <w:p w:rsidR="00E8270A" w:rsidRPr="00A47765" w:rsidRDefault="00A47765" w:rsidP="00E8270A">
            <w:pPr>
              <w:ind w:left="110"/>
              <w:contextualSpacing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3</w:t>
            </w:r>
          </w:p>
        </w:tc>
        <w:tc>
          <w:tcPr>
            <w:tcW w:w="2701" w:type="dxa"/>
          </w:tcPr>
          <w:p w:rsidR="00E8270A" w:rsidRPr="00A47765" w:rsidRDefault="00A47765" w:rsidP="00E8270A">
            <w:pPr>
              <w:ind w:left="111"/>
              <w:contextualSpacing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3</w:t>
            </w:r>
          </w:p>
        </w:tc>
      </w:tr>
      <w:tr w:rsidR="00E8270A" w:rsidRPr="005B0531" w:rsidTr="00E8270A">
        <w:trPr>
          <w:trHeight w:val="332"/>
        </w:trPr>
        <w:tc>
          <w:tcPr>
            <w:tcW w:w="2536" w:type="dxa"/>
          </w:tcPr>
          <w:p w:rsidR="00E8270A" w:rsidRPr="005B0531" w:rsidRDefault="00E8270A" w:rsidP="00E8270A">
            <w:pPr>
              <w:ind w:left="110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5B0531">
              <w:rPr>
                <w:rFonts w:ascii="Times New Roman" w:eastAsia="Times New Roman" w:hAnsi="Times New Roman" w:cs="Times New Roman"/>
                <w:sz w:val="23"/>
              </w:rPr>
              <w:t>Иностранные</w:t>
            </w:r>
            <w:proofErr w:type="spellEnd"/>
            <w:r w:rsidRPr="005B0531">
              <w:rPr>
                <w:rFonts w:ascii="Times New Roman" w:eastAsia="Times New Roman" w:hAnsi="Times New Roman" w:cs="Times New Roman"/>
                <w:spacing w:val="45"/>
                <w:sz w:val="23"/>
              </w:rPr>
              <w:t xml:space="preserve"> </w:t>
            </w:r>
            <w:proofErr w:type="spellStart"/>
            <w:r w:rsidRPr="005B0531">
              <w:rPr>
                <w:rFonts w:ascii="Times New Roman" w:eastAsia="Times New Roman" w:hAnsi="Times New Roman" w:cs="Times New Roman"/>
                <w:spacing w:val="-4"/>
                <w:sz w:val="23"/>
              </w:rPr>
              <w:t>языки</w:t>
            </w:r>
            <w:proofErr w:type="spellEnd"/>
          </w:p>
        </w:tc>
        <w:tc>
          <w:tcPr>
            <w:tcW w:w="2766" w:type="dxa"/>
          </w:tcPr>
          <w:p w:rsidR="00E8270A" w:rsidRPr="005B0531" w:rsidRDefault="00E8270A" w:rsidP="00E8270A">
            <w:pPr>
              <w:ind w:left="117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5B0531">
              <w:rPr>
                <w:rFonts w:ascii="Times New Roman" w:eastAsia="Times New Roman" w:hAnsi="Times New Roman" w:cs="Times New Roman"/>
                <w:sz w:val="23"/>
              </w:rPr>
              <w:t>Иностранный</w:t>
            </w:r>
            <w:proofErr w:type="spellEnd"/>
            <w:r w:rsidRPr="005B0531">
              <w:rPr>
                <w:rFonts w:ascii="Times New Roman" w:eastAsia="Times New Roman" w:hAnsi="Times New Roman" w:cs="Times New Roman"/>
                <w:spacing w:val="46"/>
                <w:sz w:val="23"/>
              </w:rPr>
              <w:t xml:space="preserve"> </w:t>
            </w:r>
            <w:proofErr w:type="spellStart"/>
            <w:r w:rsidRPr="005B0531">
              <w:rPr>
                <w:rFonts w:ascii="Times New Roman" w:eastAsia="Times New Roman" w:hAnsi="Times New Roman" w:cs="Times New Roman"/>
                <w:spacing w:val="-4"/>
                <w:sz w:val="23"/>
              </w:rPr>
              <w:t>язык</w:t>
            </w:r>
            <w:proofErr w:type="spellEnd"/>
          </w:p>
        </w:tc>
        <w:tc>
          <w:tcPr>
            <w:tcW w:w="1232" w:type="dxa"/>
          </w:tcPr>
          <w:p w:rsidR="00E8270A" w:rsidRPr="005B0531" w:rsidRDefault="00E8270A" w:rsidP="00E8270A">
            <w:pPr>
              <w:ind w:left="110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r w:rsidRPr="005B053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Б</w:t>
            </w:r>
          </w:p>
        </w:tc>
        <w:tc>
          <w:tcPr>
            <w:tcW w:w="972" w:type="dxa"/>
          </w:tcPr>
          <w:p w:rsidR="00E8270A" w:rsidRPr="005B0531" w:rsidRDefault="00E8270A" w:rsidP="00E8270A">
            <w:pPr>
              <w:ind w:left="110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r w:rsidRPr="005B053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3</w:t>
            </w:r>
          </w:p>
        </w:tc>
        <w:tc>
          <w:tcPr>
            <w:tcW w:w="2701" w:type="dxa"/>
          </w:tcPr>
          <w:p w:rsidR="00E8270A" w:rsidRPr="005B0531" w:rsidRDefault="00E8270A" w:rsidP="00E8270A">
            <w:pPr>
              <w:ind w:left="111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r w:rsidRPr="005B053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3</w:t>
            </w:r>
          </w:p>
        </w:tc>
      </w:tr>
      <w:tr w:rsidR="00E8270A" w:rsidRPr="005B0531" w:rsidTr="00E8270A">
        <w:trPr>
          <w:trHeight w:val="707"/>
        </w:trPr>
        <w:tc>
          <w:tcPr>
            <w:tcW w:w="2536" w:type="dxa"/>
            <w:vMerge w:val="restart"/>
          </w:tcPr>
          <w:p w:rsidR="00E8270A" w:rsidRPr="005B0531" w:rsidRDefault="00E8270A" w:rsidP="00E8270A">
            <w:pPr>
              <w:ind w:left="110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5B053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Математика</w:t>
            </w:r>
            <w:proofErr w:type="spellEnd"/>
          </w:p>
          <w:p w:rsidR="00E8270A" w:rsidRPr="005B0531" w:rsidRDefault="00E8270A" w:rsidP="00E8270A">
            <w:pPr>
              <w:spacing w:before="16"/>
              <w:ind w:left="110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r w:rsidRPr="005B0531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5B0531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proofErr w:type="spellStart"/>
            <w:r w:rsidRPr="005B053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информатика</w:t>
            </w:r>
            <w:proofErr w:type="spellEnd"/>
          </w:p>
        </w:tc>
        <w:tc>
          <w:tcPr>
            <w:tcW w:w="2766" w:type="dxa"/>
          </w:tcPr>
          <w:p w:rsidR="00E8270A" w:rsidRPr="005B0531" w:rsidRDefault="00E8270A" w:rsidP="00E8270A">
            <w:pPr>
              <w:ind w:left="117" w:right="862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5B0531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Алгебра</w:t>
            </w:r>
            <w:r w:rsidRPr="005B0531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5B0531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и</w:t>
            </w:r>
            <w:r w:rsidRPr="005B0531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5B0531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начала </w:t>
            </w:r>
            <w:r w:rsidRPr="005B053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математического анализа</w:t>
            </w:r>
          </w:p>
        </w:tc>
        <w:tc>
          <w:tcPr>
            <w:tcW w:w="1232" w:type="dxa"/>
          </w:tcPr>
          <w:p w:rsidR="00E8270A" w:rsidRPr="005B0531" w:rsidRDefault="00E8270A" w:rsidP="00E8270A">
            <w:pPr>
              <w:ind w:left="110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r w:rsidRPr="005B053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Б</w:t>
            </w:r>
          </w:p>
        </w:tc>
        <w:tc>
          <w:tcPr>
            <w:tcW w:w="972" w:type="dxa"/>
          </w:tcPr>
          <w:p w:rsidR="00E8270A" w:rsidRPr="005B0531" w:rsidRDefault="00E8270A" w:rsidP="00E8270A">
            <w:pPr>
              <w:ind w:left="110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r w:rsidRPr="005B053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2</w:t>
            </w:r>
          </w:p>
        </w:tc>
        <w:tc>
          <w:tcPr>
            <w:tcW w:w="2701" w:type="dxa"/>
          </w:tcPr>
          <w:p w:rsidR="00E8270A" w:rsidRPr="005B0531" w:rsidRDefault="00E8270A" w:rsidP="00E8270A">
            <w:pPr>
              <w:ind w:left="111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r w:rsidRPr="005B053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3</w:t>
            </w:r>
          </w:p>
        </w:tc>
      </w:tr>
      <w:tr w:rsidR="00E8270A" w:rsidRPr="005B0531" w:rsidTr="00E8270A">
        <w:trPr>
          <w:trHeight w:val="226"/>
        </w:trPr>
        <w:tc>
          <w:tcPr>
            <w:tcW w:w="2536" w:type="dxa"/>
            <w:vMerge/>
            <w:tcBorders>
              <w:top w:val="nil"/>
            </w:tcBorders>
          </w:tcPr>
          <w:p w:rsidR="00E8270A" w:rsidRPr="005B0531" w:rsidRDefault="00E8270A" w:rsidP="00E8270A">
            <w:pPr>
              <w:contextualSpacing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766" w:type="dxa"/>
          </w:tcPr>
          <w:p w:rsidR="00E8270A" w:rsidRPr="005B0531" w:rsidRDefault="00E8270A" w:rsidP="00E8270A">
            <w:pPr>
              <w:spacing w:before="7"/>
              <w:ind w:left="117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5B053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Геометрия</w:t>
            </w:r>
            <w:proofErr w:type="spellEnd"/>
          </w:p>
        </w:tc>
        <w:tc>
          <w:tcPr>
            <w:tcW w:w="1232" w:type="dxa"/>
          </w:tcPr>
          <w:p w:rsidR="00E8270A" w:rsidRPr="005B0531" w:rsidRDefault="00E8270A" w:rsidP="00E8270A">
            <w:pPr>
              <w:spacing w:before="7"/>
              <w:ind w:left="110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r w:rsidRPr="005B053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Б</w:t>
            </w:r>
          </w:p>
        </w:tc>
        <w:tc>
          <w:tcPr>
            <w:tcW w:w="972" w:type="dxa"/>
          </w:tcPr>
          <w:p w:rsidR="00E8270A" w:rsidRPr="005B0531" w:rsidRDefault="00E8270A" w:rsidP="00E8270A">
            <w:pPr>
              <w:spacing w:before="7"/>
              <w:ind w:left="110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r w:rsidRPr="005B053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2</w:t>
            </w:r>
          </w:p>
        </w:tc>
        <w:tc>
          <w:tcPr>
            <w:tcW w:w="2701" w:type="dxa"/>
          </w:tcPr>
          <w:p w:rsidR="00E8270A" w:rsidRPr="005B0531" w:rsidRDefault="00E8270A" w:rsidP="00E8270A">
            <w:pPr>
              <w:spacing w:before="7"/>
              <w:ind w:left="111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r w:rsidRPr="005B053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1</w:t>
            </w:r>
          </w:p>
        </w:tc>
      </w:tr>
      <w:tr w:rsidR="00E8270A" w:rsidRPr="005B0531" w:rsidTr="00E8270A">
        <w:trPr>
          <w:trHeight w:val="602"/>
        </w:trPr>
        <w:tc>
          <w:tcPr>
            <w:tcW w:w="2536" w:type="dxa"/>
            <w:vMerge/>
            <w:tcBorders>
              <w:top w:val="nil"/>
            </w:tcBorders>
          </w:tcPr>
          <w:p w:rsidR="00E8270A" w:rsidRPr="005B0531" w:rsidRDefault="00E8270A" w:rsidP="00E8270A">
            <w:pPr>
              <w:contextualSpacing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766" w:type="dxa"/>
          </w:tcPr>
          <w:p w:rsidR="00E8270A" w:rsidRPr="005B0531" w:rsidRDefault="00E8270A" w:rsidP="00E8270A">
            <w:pPr>
              <w:ind w:left="117" w:right="1314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5B0531">
              <w:rPr>
                <w:rFonts w:ascii="Times New Roman" w:eastAsia="Times New Roman" w:hAnsi="Times New Roman" w:cs="Times New Roman"/>
                <w:spacing w:val="-2"/>
                <w:sz w:val="23"/>
              </w:rPr>
              <w:t>Вероятность</w:t>
            </w:r>
            <w:proofErr w:type="spellEnd"/>
            <w:r w:rsidRPr="005B0531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r w:rsidRPr="005B0531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5B0531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proofErr w:type="spellStart"/>
            <w:r w:rsidRPr="005B0531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статистика</w:t>
            </w:r>
            <w:proofErr w:type="spellEnd"/>
          </w:p>
        </w:tc>
        <w:tc>
          <w:tcPr>
            <w:tcW w:w="1232" w:type="dxa"/>
          </w:tcPr>
          <w:p w:rsidR="00E8270A" w:rsidRPr="005B0531" w:rsidRDefault="00E8270A" w:rsidP="00E8270A">
            <w:pPr>
              <w:ind w:left="110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r w:rsidRPr="005B053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Б</w:t>
            </w:r>
          </w:p>
        </w:tc>
        <w:tc>
          <w:tcPr>
            <w:tcW w:w="972" w:type="dxa"/>
          </w:tcPr>
          <w:p w:rsidR="00E8270A" w:rsidRPr="005B0531" w:rsidRDefault="00E8270A" w:rsidP="00E8270A">
            <w:pPr>
              <w:ind w:left="110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r w:rsidRPr="005B053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1</w:t>
            </w:r>
          </w:p>
        </w:tc>
        <w:tc>
          <w:tcPr>
            <w:tcW w:w="2701" w:type="dxa"/>
          </w:tcPr>
          <w:p w:rsidR="00E8270A" w:rsidRPr="005B0531" w:rsidRDefault="00E8270A" w:rsidP="00E8270A">
            <w:pPr>
              <w:ind w:left="111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r w:rsidRPr="005B053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1</w:t>
            </w:r>
          </w:p>
        </w:tc>
      </w:tr>
      <w:tr w:rsidR="00E8270A" w:rsidRPr="005B0531" w:rsidTr="00E8270A">
        <w:trPr>
          <w:trHeight w:val="130"/>
        </w:trPr>
        <w:tc>
          <w:tcPr>
            <w:tcW w:w="2536" w:type="dxa"/>
            <w:vMerge/>
            <w:tcBorders>
              <w:top w:val="nil"/>
            </w:tcBorders>
          </w:tcPr>
          <w:p w:rsidR="00E8270A" w:rsidRPr="005B0531" w:rsidRDefault="00E8270A" w:rsidP="00E8270A">
            <w:pPr>
              <w:contextualSpacing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766" w:type="dxa"/>
          </w:tcPr>
          <w:p w:rsidR="00E8270A" w:rsidRPr="005B0531" w:rsidRDefault="00E8270A" w:rsidP="00E8270A">
            <w:pPr>
              <w:ind w:left="117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5B053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Информатика</w:t>
            </w:r>
            <w:proofErr w:type="spellEnd"/>
          </w:p>
        </w:tc>
        <w:tc>
          <w:tcPr>
            <w:tcW w:w="1232" w:type="dxa"/>
          </w:tcPr>
          <w:p w:rsidR="00E8270A" w:rsidRPr="005B0531" w:rsidRDefault="00E8270A" w:rsidP="00E8270A">
            <w:pPr>
              <w:ind w:left="110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r w:rsidRPr="005B053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Б</w:t>
            </w:r>
          </w:p>
        </w:tc>
        <w:tc>
          <w:tcPr>
            <w:tcW w:w="972" w:type="dxa"/>
          </w:tcPr>
          <w:p w:rsidR="00E8270A" w:rsidRPr="005B0531" w:rsidRDefault="00E8270A" w:rsidP="00E8270A">
            <w:pPr>
              <w:ind w:left="110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r w:rsidRPr="005B053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1</w:t>
            </w:r>
          </w:p>
        </w:tc>
        <w:tc>
          <w:tcPr>
            <w:tcW w:w="2701" w:type="dxa"/>
          </w:tcPr>
          <w:p w:rsidR="00E8270A" w:rsidRPr="005B0531" w:rsidRDefault="00E8270A" w:rsidP="00E8270A">
            <w:pPr>
              <w:ind w:left="111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r w:rsidRPr="005B053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1</w:t>
            </w:r>
          </w:p>
        </w:tc>
      </w:tr>
      <w:tr w:rsidR="00E8270A" w:rsidRPr="005B0531" w:rsidTr="00E8270A">
        <w:trPr>
          <w:trHeight w:val="194"/>
        </w:trPr>
        <w:tc>
          <w:tcPr>
            <w:tcW w:w="2536" w:type="dxa"/>
            <w:vMerge w:val="restart"/>
          </w:tcPr>
          <w:p w:rsidR="00E8270A" w:rsidRPr="005B0531" w:rsidRDefault="00E8270A" w:rsidP="00E8270A">
            <w:pPr>
              <w:ind w:left="110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5B0531">
              <w:rPr>
                <w:rFonts w:ascii="Times New Roman" w:eastAsia="Times New Roman" w:hAnsi="Times New Roman" w:cs="Times New Roman"/>
                <w:spacing w:val="-2"/>
                <w:sz w:val="23"/>
              </w:rPr>
              <w:t>Естественно-научные</w:t>
            </w:r>
            <w:proofErr w:type="spellEnd"/>
            <w:r w:rsidRPr="005B0531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proofErr w:type="spellStart"/>
            <w:r w:rsidRPr="005B053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предметы</w:t>
            </w:r>
            <w:proofErr w:type="spellEnd"/>
          </w:p>
        </w:tc>
        <w:tc>
          <w:tcPr>
            <w:tcW w:w="2766" w:type="dxa"/>
          </w:tcPr>
          <w:p w:rsidR="00E8270A" w:rsidRPr="005B0531" w:rsidRDefault="00E8270A" w:rsidP="00E8270A">
            <w:pPr>
              <w:ind w:left="117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5B053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Физика</w:t>
            </w:r>
            <w:proofErr w:type="spellEnd"/>
          </w:p>
        </w:tc>
        <w:tc>
          <w:tcPr>
            <w:tcW w:w="1232" w:type="dxa"/>
          </w:tcPr>
          <w:p w:rsidR="00E8270A" w:rsidRPr="005B0531" w:rsidRDefault="00E8270A" w:rsidP="00E8270A">
            <w:pPr>
              <w:ind w:left="110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r w:rsidRPr="005B053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Б</w:t>
            </w:r>
          </w:p>
        </w:tc>
        <w:tc>
          <w:tcPr>
            <w:tcW w:w="972" w:type="dxa"/>
          </w:tcPr>
          <w:p w:rsidR="00E8270A" w:rsidRPr="005B0531" w:rsidRDefault="00E8270A" w:rsidP="00E8270A">
            <w:pPr>
              <w:ind w:left="110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r w:rsidRPr="005B053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2</w:t>
            </w:r>
          </w:p>
        </w:tc>
        <w:tc>
          <w:tcPr>
            <w:tcW w:w="2701" w:type="dxa"/>
          </w:tcPr>
          <w:p w:rsidR="00E8270A" w:rsidRPr="005B0531" w:rsidRDefault="00E8270A" w:rsidP="00E8270A">
            <w:pPr>
              <w:ind w:left="111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r w:rsidRPr="005B053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2</w:t>
            </w:r>
          </w:p>
        </w:tc>
      </w:tr>
      <w:tr w:rsidR="00E8270A" w:rsidRPr="005B0531" w:rsidTr="00E8270A">
        <w:trPr>
          <w:trHeight w:val="288"/>
        </w:trPr>
        <w:tc>
          <w:tcPr>
            <w:tcW w:w="2536" w:type="dxa"/>
            <w:vMerge/>
            <w:tcBorders>
              <w:top w:val="nil"/>
            </w:tcBorders>
          </w:tcPr>
          <w:p w:rsidR="00E8270A" w:rsidRPr="005B0531" w:rsidRDefault="00E8270A" w:rsidP="00E8270A">
            <w:pPr>
              <w:contextualSpacing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766" w:type="dxa"/>
          </w:tcPr>
          <w:p w:rsidR="00E8270A" w:rsidRPr="005B0531" w:rsidRDefault="00E8270A" w:rsidP="00E8270A">
            <w:pPr>
              <w:ind w:left="117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5B0531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Химия</w:t>
            </w:r>
            <w:proofErr w:type="spellEnd"/>
          </w:p>
        </w:tc>
        <w:tc>
          <w:tcPr>
            <w:tcW w:w="1232" w:type="dxa"/>
          </w:tcPr>
          <w:p w:rsidR="00E8270A" w:rsidRPr="005B0531" w:rsidRDefault="00E8270A" w:rsidP="00E8270A">
            <w:pPr>
              <w:ind w:left="110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r w:rsidRPr="005B053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Б</w:t>
            </w:r>
          </w:p>
        </w:tc>
        <w:tc>
          <w:tcPr>
            <w:tcW w:w="972" w:type="dxa"/>
          </w:tcPr>
          <w:p w:rsidR="00E8270A" w:rsidRPr="005B0531" w:rsidRDefault="00E8270A" w:rsidP="00E8270A">
            <w:pPr>
              <w:ind w:left="110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r w:rsidRPr="005B053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1</w:t>
            </w:r>
          </w:p>
        </w:tc>
        <w:tc>
          <w:tcPr>
            <w:tcW w:w="2701" w:type="dxa"/>
          </w:tcPr>
          <w:p w:rsidR="00E8270A" w:rsidRPr="005B0531" w:rsidRDefault="00E8270A" w:rsidP="00E8270A">
            <w:pPr>
              <w:ind w:left="111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r w:rsidRPr="005B053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1</w:t>
            </w:r>
          </w:p>
        </w:tc>
      </w:tr>
      <w:tr w:rsidR="00E8270A" w:rsidRPr="005B0531" w:rsidTr="00E8270A">
        <w:trPr>
          <w:trHeight w:val="238"/>
        </w:trPr>
        <w:tc>
          <w:tcPr>
            <w:tcW w:w="2536" w:type="dxa"/>
            <w:vMerge/>
            <w:tcBorders>
              <w:top w:val="nil"/>
            </w:tcBorders>
          </w:tcPr>
          <w:p w:rsidR="00E8270A" w:rsidRPr="005B0531" w:rsidRDefault="00E8270A" w:rsidP="00E8270A">
            <w:pPr>
              <w:contextualSpacing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766" w:type="dxa"/>
          </w:tcPr>
          <w:p w:rsidR="00E8270A" w:rsidRPr="005B0531" w:rsidRDefault="00E8270A" w:rsidP="00E8270A">
            <w:pPr>
              <w:spacing w:before="7"/>
              <w:ind w:left="117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5B053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Биология</w:t>
            </w:r>
            <w:proofErr w:type="spellEnd"/>
          </w:p>
        </w:tc>
        <w:tc>
          <w:tcPr>
            <w:tcW w:w="1232" w:type="dxa"/>
          </w:tcPr>
          <w:p w:rsidR="00E8270A" w:rsidRPr="005B0531" w:rsidRDefault="00E8270A" w:rsidP="00E8270A">
            <w:pPr>
              <w:spacing w:before="7"/>
              <w:ind w:left="110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r w:rsidRPr="005B053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У</w:t>
            </w:r>
          </w:p>
        </w:tc>
        <w:tc>
          <w:tcPr>
            <w:tcW w:w="972" w:type="dxa"/>
          </w:tcPr>
          <w:p w:rsidR="00E8270A" w:rsidRPr="00B00897" w:rsidRDefault="00E8270A" w:rsidP="00E8270A">
            <w:pPr>
              <w:spacing w:before="7"/>
              <w:ind w:left="110"/>
              <w:contextualSpacing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1</w:t>
            </w:r>
          </w:p>
        </w:tc>
        <w:tc>
          <w:tcPr>
            <w:tcW w:w="2701" w:type="dxa"/>
          </w:tcPr>
          <w:p w:rsidR="00E8270A" w:rsidRPr="00E8270A" w:rsidRDefault="00E8270A" w:rsidP="00E8270A">
            <w:pPr>
              <w:spacing w:before="7"/>
              <w:ind w:left="111"/>
              <w:contextualSpacing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1</w:t>
            </w:r>
          </w:p>
        </w:tc>
      </w:tr>
      <w:tr w:rsidR="00E8270A" w:rsidRPr="005B0531" w:rsidTr="00E8270A">
        <w:trPr>
          <w:trHeight w:val="175"/>
        </w:trPr>
        <w:tc>
          <w:tcPr>
            <w:tcW w:w="2536" w:type="dxa"/>
            <w:vMerge w:val="restart"/>
          </w:tcPr>
          <w:p w:rsidR="00E8270A" w:rsidRPr="005B0531" w:rsidRDefault="00E8270A" w:rsidP="00E8270A">
            <w:pPr>
              <w:ind w:left="110" w:right="112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5B053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Общественно</w:t>
            </w:r>
            <w:proofErr w:type="spellEnd"/>
            <w:r w:rsidRPr="005B053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- </w:t>
            </w:r>
            <w:proofErr w:type="spellStart"/>
            <w:r w:rsidRPr="005B053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научные</w:t>
            </w:r>
            <w:proofErr w:type="spellEnd"/>
            <w:r w:rsidRPr="005B0531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proofErr w:type="spellStart"/>
            <w:r w:rsidRPr="005B053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предметы</w:t>
            </w:r>
            <w:proofErr w:type="spellEnd"/>
          </w:p>
        </w:tc>
        <w:tc>
          <w:tcPr>
            <w:tcW w:w="2766" w:type="dxa"/>
          </w:tcPr>
          <w:p w:rsidR="00E8270A" w:rsidRPr="005B0531" w:rsidRDefault="00E8270A" w:rsidP="00E8270A">
            <w:pPr>
              <w:ind w:left="117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5B053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История</w:t>
            </w:r>
            <w:proofErr w:type="spellEnd"/>
          </w:p>
        </w:tc>
        <w:tc>
          <w:tcPr>
            <w:tcW w:w="1232" w:type="dxa"/>
          </w:tcPr>
          <w:p w:rsidR="00E8270A" w:rsidRPr="005B0531" w:rsidRDefault="00E8270A" w:rsidP="00E8270A">
            <w:pPr>
              <w:ind w:left="110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r w:rsidRPr="005B053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Б</w:t>
            </w:r>
          </w:p>
        </w:tc>
        <w:tc>
          <w:tcPr>
            <w:tcW w:w="972" w:type="dxa"/>
          </w:tcPr>
          <w:p w:rsidR="00E8270A" w:rsidRPr="005B0531" w:rsidRDefault="00E8270A" w:rsidP="00E8270A">
            <w:pPr>
              <w:ind w:left="110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r w:rsidRPr="005B053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2</w:t>
            </w:r>
          </w:p>
        </w:tc>
        <w:tc>
          <w:tcPr>
            <w:tcW w:w="2701" w:type="dxa"/>
          </w:tcPr>
          <w:p w:rsidR="00E8270A" w:rsidRPr="005B0531" w:rsidRDefault="00E8270A" w:rsidP="00E8270A">
            <w:pPr>
              <w:ind w:left="111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r w:rsidRPr="005B053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2</w:t>
            </w:r>
          </w:p>
        </w:tc>
      </w:tr>
      <w:tr w:rsidR="00E8270A" w:rsidRPr="005B0531" w:rsidTr="00E8270A">
        <w:trPr>
          <w:trHeight w:val="267"/>
        </w:trPr>
        <w:tc>
          <w:tcPr>
            <w:tcW w:w="2536" w:type="dxa"/>
            <w:vMerge/>
            <w:tcBorders>
              <w:top w:val="nil"/>
            </w:tcBorders>
          </w:tcPr>
          <w:p w:rsidR="00E8270A" w:rsidRPr="005B0531" w:rsidRDefault="00E8270A" w:rsidP="00E8270A">
            <w:pPr>
              <w:contextualSpacing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766" w:type="dxa"/>
          </w:tcPr>
          <w:p w:rsidR="00E8270A" w:rsidRPr="005B0531" w:rsidRDefault="00E8270A" w:rsidP="00E8270A">
            <w:pPr>
              <w:spacing w:before="7"/>
              <w:ind w:left="117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5B053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Обществознание</w:t>
            </w:r>
            <w:proofErr w:type="spellEnd"/>
          </w:p>
        </w:tc>
        <w:tc>
          <w:tcPr>
            <w:tcW w:w="1232" w:type="dxa"/>
          </w:tcPr>
          <w:p w:rsidR="00E8270A" w:rsidRPr="005B0531" w:rsidRDefault="00E8270A" w:rsidP="00E8270A">
            <w:pPr>
              <w:spacing w:before="7"/>
              <w:ind w:left="110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r w:rsidRPr="005B053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Б</w:t>
            </w:r>
          </w:p>
        </w:tc>
        <w:tc>
          <w:tcPr>
            <w:tcW w:w="972" w:type="dxa"/>
          </w:tcPr>
          <w:p w:rsidR="00E8270A" w:rsidRPr="00B00897" w:rsidRDefault="00A47765" w:rsidP="00E8270A">
            <w:pPr>
              <w:spacing w:before="7"/>
              <w:ind w:left="110"/>
              <w:contextualSpacing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2</w:t>
            </w:r>
          </w:p>
        </w:tc>
        <w:tc>
          <w:tcPr>
            <w:tcW w:w="2701" w:type="dxa"/>
          </w:tcPr>
          <w:p w:rsidR="00E8270A" w:rsidRPr="00E8270A" w:rsidRDefault="00A47765" w:rsidP="00E8270A">
            <w:pPr>
              <w:spacing w:before="7"/>
              <w:ind w:left="111"/>
              <w:contextualSpacing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2</w:t>
            </w:r>
          </w:p>
        </w:tc>
      </w:tr>
      <w:tr w:rsidR="00E8270A" w:rsidRPr="005B0531" w:rsidTr="00E8270A">
        <w:trPr>
          <w:trHeight w:val="202"/>
        </w:trPr>
        <w:tc>
          <w:tcPr>
            <w:tcW w:w="2536" w:type="dxa"/>
            <w:vMerge/>
            <w:tcBorders>
              <w:top w:val="nil"/>
            </w:tcBorders>
          </w:tcPr>
          <w:p w:rsidR="00E8270A" w:rsidRPr="005B0531" w:rsidRDefault="00E8270A" w:rsidP="00E8270A">
            <w:pPr>
              <w:contextualSpacing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766" w:type="dxa"/>
          </w:tcPr>
          <w:p w:rsidR="00E8270A" w:rsidRPr="005B0531" w:rsidRDefault="00E8270A" w:rsidP="00E8270A">
            <w:pPr>
              <w:ind w:left="117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5B053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География</w:t>
            </w:r>
            <w:proofErr w:type="spellEnd"/>
          </w:p>
        </w:tc>
        <w:tc>
          <w:tcPr>
            <w:tcW w:w="1232" w:type="dxa"/>
          </w:tcPr>
          <w:p w:rsidR="00E8270A" w:rsidRPr="005B0531" w:rsidRDefault="00E8270A" w:rsidP="00E8270A">
            <w:pPr>
              <w:ind w:left="110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r w:rsidRPr="005B053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Б</w:t>
            </w:r>
          </w:p>
        </w:tc>
        <w:tc>
          <w:tcPr>
            <w:tcW w:w="972" w:type="dxa"/>
          </w:tcPr>
          <w:p w:rsidR="00E8270A" w:rsidRPr="005B0531" w:rsidRDefault="00E8270A" w:rsidP="00E8270A">
            <w:pPr>
              <w:ind w:left="110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r w:rsidRPr="005B053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1</w:t>
            </w:r>
          </w:p>
        </w:tc>
        <w:tc>
          <w:tcPr>
            <w:tcW w:w="2701" w:type="dxa"/>
          </w:tcPr>
          <w:p w:rsidR="00E8270A" w:rsidRPr="005B0531" w:rsidRDefault="00E8270A" w:rsidP="00E8270A">
            <w:pPr>
              <w:ind w:left="111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r w:rsidRPr="005B053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1</w:t>
            </w:r>
          </w:p>
        </w:tc>
      </w:tr>
      <w:tr w:rsidR="00E8270A" w:rsidRPr="005B0531" w:rsidTr="00E8270A">
        <w:trPr>
          <w:trHeight w:val="280"/>
        </w:trPr>
        <w:tc>
          <w:tcPr>
            <w:tcW w:w="2536" w:type="dxa"/>
            <w:vMerge w:val="restart"/>
          </w:tcPr>
          <w:p w:rsidR="00E8270A" w:rsidRPr="005B0531" w:rsidRDefault="00E8270A" w:rsidP="00E8270A">
            <w:pPr>
              <w:spacing w:before="7"/>
              <w:ind w:left="110"/>
              <w:contextualSpacing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5B0531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Физическая культура, </w:t>
            </w:r>
            <w:r w:rsidRPr="005B0531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основы безопасности </w:t>
            </w:r>
            <w:r w:rsidRPr="005B053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жизнедеятельности</w:t>
            </w:r>
          </w:p>
        </w:tc>
        <w:tc>
          <w:tcPr>
            <w:tcW w:w="2766" w:type="dxa"/>
          </w:tcPr>
          <w:p w:rsidR="00E8270A" w:rsidRPr="005B0531" w:rsidRDefault="00E8270A" w:rsidP="00E8270A">
            <w:pPr>
              <w:spacing w:before="7"/>
              <w:ind w:left="117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5B0531">
              <w:rPr>
                <w:rFonts w:ascii="Times New Roman" w:eastAsia="Times New Roman" w:hAnsi="Times New Roman" w:cs="Times New Roman"/>
                <w:sz w:val="23"/>
              </w:rPr>
              <w:t>Физическая</w:t>
            </w:r>
            <w:proofErr w:type="spellEnd"/>
            <w:r w:rsidRPr="005B0531">
              <w:rPr>
                <w:rFonts w:ascii="Times New Roman" w:eastAsia="Times New Roman" w:hAnsi="Times New Roman" w:cs="Times New Roman"/>
                <w:spacing w:val="34"/>
                <w:sz w:val="23"/>
              </w:rPr>
              <w:t xml:space="preserve"> </w:t>
            </w:r>
            <w:proofErr w:type="spellStart"/>
            <w:r w:rsidRPr="005B0531">
              <w:rPr>
                <w:rFonts w:ascii="Times New Roman" w:eastAsia="Times New Roman" w:hAnsi="Times New Roman" w:cs="Times New Roman"/>
                <w:spacing w:val="-2"/>
                <w:sz w:val="23"/>
              </w:rPr>
              <w:t>культура</w:t>
            </w:r>
            <w:proofErr w:type="spellEnd"/>
          </w:p>
        </w:tc>
        <w:tc>
          <w:tcPr>
            <w:tcW w:w="1232" w:type="dxa"/>
          </w:tcPr>
          <w:p w:rsidR="00E8270A" w:rsidRPr="005B0531" w:rsidRDefault="00E8270A" w:rsidP="00E8270A">
            <w:pPr>
              <w:spacing w:before="7"/>
              <w:ind w:left="110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r w:rsidRPr="005B053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Б</w:t>
            </w:r>
          </w:p>
        </w:tc>
        <w:tc>
          <w:tcPr>
            <w:tcW w:w="972" w:type="dxa"/>
          </w:tcPr>
          <w:p w:rsidR="00E8270A" w:rsidRPr="005B0531" w:rsidRDefault="00E8270A" w:rsidP="00E8270A">
            <w:pPr>
              <w:spacing w:before="7"/>
              <w:ind w:left="110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r w:rsidRPr="005B053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2</w:t>
            </w:r>
          </w:p>
        </w:tc>
        <w:tc>
          <w:tcPr>
            <w:tcW w:w="2701" w:type="dxa"/>
          </w:tcPr>
          <w:p w:rsidR="00E8270A" w:rsidRPr="005B0531" w:rsidRDefault="00E8270A" w:rsidP="00E8270A">
            <w:pPr>
              <w:spacing w:before="7"/>
              <w:ind w:left="111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r w:rsidRPr="005B053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2</w:t>
            </w:r>
          </w:p>
        </w:tc>
      </w:tr>
      <w:tr w:rsidR="00E8270A" w:rsidRPr="005B0531" w:rsidTr="00E8270A">
        <w:trPr>
          <w:trHeight w:val="513"/>
        </w:trPr>
        <w:tc>
          <w:tcPr>
            <w:tcW w:w="2536" w:type="dxa"/>
            <w:vMerge/>
            <w:tcBorders>
              <w:top w:val="nil"/>
            </w:tcBorders>
          </w:tcPr>
          <w:p w:rsidR="00E8270A" w:rsidRPr="005B0531" w:rsidRDefault="00E8270A" w:rsidP="00E8270A">
            <w:pPr>
              <w:contextualSpacing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766" w:type="dxa"/>
          </w:tcPr>
          <w:p w:rsidR="00E8270A" w:rsidRPr="005B0531" w:rsidRDefault="00E8270A" w:rsidP="00E8270A">
            <w:pPr>
              <w:ind w:left="117"/>
              <w:contextualSpacing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5B0531">
              <w:rPr>
                <w:rFonts w:ascii="Times New Roman" w:eastAsia="Times New Roman" w:hAnsi="Times New Roman" w:cs="Times New Roman"/>
                <w:sz w:val="23"/>
                <w:lang w:val="ru-RU"/>
              </w:rPr>
              <w:t>Основы безопасности  и защиты Родины</w:t>
            </w:r>
          </w:p>
        </w:tc>
        <w:tc>
          <w:tcPr>
            <w:tcW w:w="1232" w:type="dxa"/>
          </w:tcPr>
          <w:p w:rsidR="00E8270A" w:rsidRPr="005B0531" w:rsidRDefault="00E8270A" w:rsidP="00E8270A">
            <w:pPr>
              <w:ind w:left="110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r w:rsidRPr="005B053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Б</w:t>
            </w:r>
          </w:p>
        </w:tc>
        <w:tc>
          <w:tcPr>
            <w:tcW w:w="972" w:type="dxa"/>
          </w:tcPr>
          <w:p w:rsidR="00E8270A" w:rsidRPr="005B0531" w:rsidRDefault="00E8270A" w:rsidP="00E8270A">
            <w:pPr>
              <w:ind w:left="110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r w:rsidRPr="005B053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1</w:t>
            </w:r>
          </w:p>
        </w:tc>
        <w:tc>
          <w:tcPr>
            <w:tcW w:w="2701" w:type="dxa"/>
          </w:tcPr>
          <w:p w:rsidR="00E8270A" w:rsidRPr="005B0531" w:rsidRDefault="00E8270A" w:rsidP="00E8270A">
            <w:pPr>
              <w:ind w:left="111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r w:rsidRPr="005B053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1</w:t>
            </w:r>
          </w:p>
        </w:tc>
      </w:tr>
      <w:tr w:rsidR="00E8270A" w:rsidRPr="005B0531" w:rsidTr="00E8270A">
        <w:trPr>
          <w:trHeight w:val="453"/>
        </w:trPr>
        <w:tc>
          <w:tcPr>
            <w:tcW w:w="2536" w:type="dxa"/>
          </w:tcPr>
          <w:p w:rsidR="00E8270A" w:rsidRPr="005B0531" w:rsidRDefault="00E8270A" w:rsidP="00E8270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66" w:type="dxa"/>
          </w:tcPr>
          <w:p w:rsidR="00E8270A" w:rsidRPr="005B0531" w:rsidRDefault="00E8270A" w:rsidP="00E8270A">
            <w:pPr>
              <w:ind w:left="117" w:right="282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5B0531">
              <w:rPr>
                <w:rFonts w:ascii="Times New Roman" w:eastAsia="Times New Roman" w:hAnsi="Times New Roman" w:cs="Times New Roman"/>
                <w:spacing w:val="-2"/>
                <w:sz w:val="23"/>
              </w:rPr>
              <w:t>Индивидуальный</w:t>
            </w:r>
            <w:proofErr w:type="spellEnd"/>
            <w:r w:rsidRPr="005B0531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proofErr w:type="spellStart"/>
            <w:r w:rsidRPr="005B053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проект</w:t>
            </w:r>
            <w:proofErr w:type="spellEnd"/>
          </w:p>
        </w:tc>
        <w:tc>
          <w:tcPr>
            <w:tcW w:w="1232" w:type="dxa"/>
          </w:tcPr>
          <w:p w:rsidR="00E8270A" w:rsidRPr="005B0531" w:rsidRDefault="00E8270A" w:rsidP="00E8270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2" w:type="dxa"/>
          </w:tcPr>
          <w:p w:rsidR="00E8270A" w:rsidRPr="005B0531" w:rsidRDefault="00E8270A" w:rsidP="00E8270A">
            <w:pPr>
              <w:ind w:left="110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r w:rsidRPr="005B053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1</w:t>
            </w:r>
          </w:p>
        </w:tc>
        <w:tc>
          <w:tcPr>
            <w:tcW w:w="2701" w:type="dxa"/>
          </w:tcPr>
          <w:p w:rsidR="00E8270A" w:rsidRPr="005B0531" w:rsidRDefault="00E8270A" w:rsidP="00E8270A">
            <w:pPr>
              <w:ind w:left="168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r w:rsidRPr="005B053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0</w:t>
            </w:r>
          </w:p>
        </w:tc>
      </w:tr>
      <w:tr w:rsidR="00E8270A" w:rsidRPr="005B0531" w:rsidTr="00E8270A">
        <w:trPr>
          <w:trHeight w:val="266"/>
        </w:trPr>
        <w:tc>
          <w:tcPr>
            <w:tcW w:w="5302" w:type="dxa"/>
            <w:gridSpan w:val="2"/>
          </w:tcPr>
          <w:p w:rsidR="00E8270A" w:rsidRPr="005B0531" w:rsidRDefault="00E8270A" w:rsidP="00E8270A">
            <w:pPr>
              <w:spacing w:before="7"/>
              <w:ind w:left="110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r w:rsidRPr="005B053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ИТОГО</w:t>
            </w:r>
          </w:p>
        </w:tc>
        <w:tc>
          <w:tcPr>
            <w:tcW w:w="1232" w:type="dxa"/>
          </w:tcPr>
          <w:p w:rsidR="00E8270A" w:rsidRPr="005B0531" w:rsidRDefault="00E8270A" w:rsidP="00E8270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2" w:type="dxa"/>
          </w:tcPr>
          <w:p w:rsidR="00E8270A" w:rsidRPr="00A47765" w:rsidRDefault="00B66C48" w:rsidP="00E8270A">
            <w:pPr>
              <w:spacing w:before="7"/>
              <w:ind w:left="110"/>
              <w:contextualSpacing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32</w:t>
            </w:r>
          </w:p>
        </w:tc>
        <w:tc>
          <w:tcPr>
            <w:tcW w:w="2701" w:type="dxa"/>
          </w:tcPr>
          <w:p w:rsidR="00E8270A" w:rsidRPr="00A47765" w:rsidRDefault="00B66C48" w:rsidP="00E8270A">
            <w:pPr>
              <w:spacing w:before="7"/>
              <w:ind w:left="111"/>
              <w:contextualSpacing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31</w:t>
            </w:r>
            <w:bookmarkStart w:id="1" w:name="_GoBack"/>
            <w:bookmarkEnd w:id="1"/>
          </w:p>
        </w:tc>
      </w:tr>
      <w:tr w:rsidR="00E8270A" w:rsidRPr="005B0531" w:rsidTr="00E8270A">
        <w:trPr>
          <w:trHeight w:val="472"/>
        </w:trPr>
        <w:tc>
          <w:tcPr>
            <w:tcW w:w="5302" w:type="dxa"/>
            <w:gridSpan w:val="2"/>
          </w:tcPr>
          <w:p w:rsidR="00E8270A" w:rsidRPr="005B0531" w:rsidRDefault="00E8270A" w:rsidP="00E8270A">
            <w:pPr>
              <w:ind w:left="110" w:right="161"/>
              <w:contextualSpacing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5B0531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Часть, формируемая участниками </w:t>
            </w:r>
            <w:r w:rsidRPr="005B0531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образовательных отношений</w:t>
            </w:r>
          </w:p>
        </w:tc>
        <w:tc>
          <w:tcPr>
            <w:tcW w:w="1232" w:type="dxa"/>
          </w:tcPr>
          <w:p w:rsidR="00E8270A" w:rsidRPr="005B0531" w:rsidRDefault="00E8270A" w:rsidP="00E8270A">
            <w:pPr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72" w:type="dxa"/>
          </w:tcPr>
          <w:p w:rsidR="00E8270A" w:rsidRPr="00B00897" w:rsidRDefault="001928CF" w:rsidP="00E8270A">
            <w:pPr>
              <w:ind w:left="110"/>
              <w:contextualSpacing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lang w:val="ru-RU"/>
              </w:rPr>
              <w:t>2</w:t>
            </w:r>
          </w:p>
        </w:tc>
        <w:tc>
          <w:tcPr>
            <w:tcW w:w="2701" w:type="dxa"/>
          </w:tcPr>
          <w:p w:rsidR="00E8270A" w:rsidRPr="00E8270A" w:rsidRDefault="001928CF" w:rsidP="00E8270A">
            <w:pPr>
              <w:ind w:left="111"/>
              <w:contextualSpacing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lang w:val="ru-RU"/>
              </w:rPr>
              <w:t>3</w:t>
            </w:r>
          </w:p>
        </w:tc>
      </w:tr>
      <w:tr w:rsidR="00E8270A" w:rsidRPr="005B0531" w:rsidTr="00E8270A">
        <w:trPr>
          <w:trHeight w:val="284"/>
        </w:trPr>
        <w:tc>
          <w:tcPr>
            <w:tcW w:w="5302" w:type="dxa"/>
            <w:gridSpan w:val="2"/>
          </w:tcPr>
          <w:p w:rsidR="00E8270A" w:rsidRPr="00B00897" w:rsidRDefault="00E8270A" w:rsidP="00E8270A">
            <w:pPr>
              <w:ind w:left="110" w:right="161"/>
              <w:contextualSpacing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lang w:val="ru-RU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  <w:sz w:val="23"/>
                <w:lang w:val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  <w:lang w:val="ru-RU"/>
              </w:rPr>
              <w:t>урс</w:t>
            </w:r>
            <w:proofErr w:type="spellEnd"/>
          </w:p>
        </w:tc>
        <w:tc>
          <w:tcPr>
            <w:tcW w:w="1232" w:type="dxa"/>
          </w:tcPr>
          <w:p w:rsidR="00E8270A" w:rsidRPr="005B0531" w:rsidRDefault="00E8270A" w:rsidP="00E8270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2" w:type="dxa"/>
          </w:tcPr>
          <w:p w:rsidR="00E8270A" w:rsidRPr="00B00897" w:rsidRDefault="00E8270A" w:rsidP="00E8270A">
            <w:pPr>
              <w:ind w:left="110"/>
              <w:contextualSpacing/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</w:pPr>
          </w:p>
        </w:tc>
        <w:tc>
          <w:tcPr>
            <w:tcW w:w="2701" w:type="dxa"/>
          </w:tcPr>
          <w:p w:rsidR="00E8270A" w:rsidRPr="00E8270A" w:rsidRDefault="00E8270A" w:rsidP="00E8270A">
            <w:pPr>
              <w:ind w:left="111"/>
              <w:contextualSpacing/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</w:pPr>
          </w:p>
        </w:tc>
      </w:tr>
      <w:tr w:rsidR="00E8270A" w:rsidRPr="005B0531" w:rsidTr="00E8270A">
        <w:trPr>
          <w:trHeight w:val="379"/>
        </w:trPr>
        <w:tc>
          <w:tcPr>
            <w:tcW w:w="5302" w:type="dxa"/>
            <w:gridSpan w:val="2"/>
          </w:tcPr>
          <w:p w:rsidR="00E8270A" w:rsidRPr="00B00897" w:rsidRDefault="00E8270A" w:rsidP="00E8270A">
            <w:pPr>
              <w:ind w:left="110" w:right="161"/>
              <w:contextualSpacing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lang w:val="ru-RU"/>
              </w:rPr>
              <w:t>Вожатый</w:t>
            </w:r>
          </w:p>
        </w:tc>
        <w:tc>
          <w:tcPr>
            <w:tcW w:w="1232" w:type="dxa"/>
          </w:tcPr>
          <w:p w:rsidR="00E8270A" w:rsidRPr="005B0531" w:rsidRDefault="00E8270A" w:rsidP="00E8270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2" w:type="dxa"/>
          </w:tcPr>
          <w:p w:rsidR="00E8270A" w:rsidRPr="00B00897" w:rsidRDefault="00E8270A" w:rsidP="00E8270A">
            <w:pPr>
              <w:ind w:left="110"/>
              <w:contextualSpacing/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1</w:t>
            </w:r>
          </w:p>
        </w:tc>
        <w:tc>
          <w:tcPr>
            <w:tcW w:w="2701" w:type="dxa"/>
          </w:tcPr>
          <w:p w:rsidR="00E8270A" w:rsidRPr="00E8270A" w:rsidRDefault="00E8270A" w:rsidP="00E8270A">
            <w:pPr>
              <w:ind w:left="111"/>
              <w:contextualSpacing/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-</w:t>
            </w:r>
          </w:p>
        </w:tc>
      </w:tr>
      <w:tr w:rsidR="00E8270A" w:rsidRPr="005B0531" w:rsidTr="00E8270A">
        <w:trPr>
          <w:trHeight w:val="308"/>
        </w:trPr>
        <w:tc>
          <w:tcPr>
            <w:tcW w:w="5302" w:type="dxa"/>
            <w:gridSpan w:val="2"/>
          </w:tcPr>
          <w:p w:rsidR="00E8270A" w:rsidRPr="005B0531" w:rsidRDefault="00E8270A" w:rsidP="00E8270A">
            <w:pPr>
              <w:ind w:left="110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5B0531">
              <w:rPr>
                <w:rFonts w:ascii="Times New Roman" w:eastAsia="Times New Roman" w:hAnsi="Times New Roman" w:cs="Times New Roman"/>
                <w:sz w:val="23"/>
              </w:rPr>
              <w:t>Учебные</w:t>
            </w:r>
            <w:proofErr w:type="spellEnd"/>
            <w:r w:rsidRPr="005B0531">
              <w:rPr>
                <w:rFonts w:ascii="Times New Roman" w:eastAsia="Times New Roman" w:hAnsi="Times New Roman" w:cs="Times New Roman"/>
                <w:spacing w:val="23"/>
                <w:sz w:val="23"/>
              </w:rPr>
              <w:t xml:space="preserve"> </w:t>
            </w:r>
            <w:proofErr w:type="spellStart"/>
            <w:r w:rsidRPr="005B0531">
              <w:rPr>
                <w:rFonts w:ascii="Times New Roman" w:eastAsia="Times New Roman" w:hAnsi="Times New Roman" w:cs="Times New Roman"/>
                <w:spacing w:val="-2"/>
                <w:sz w:val="23"/>
              </w:rPr>
              <w:t>недели</w:t>
            </w:r>
            <w:proofErr w:type="spellEnd"/>
          </w:p>
        </w:tc>
        <w:tc>
          <w:tcPr>
            <w:tcW w:w="1232" w:type="dxa"/>
          </w:tcPr>
          <w:p w:rsidR="00E8270A" w:rsidRPr="005B0531" w:rsidRDefault="00E8270A" w:rsidP="00E8270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2" w:type="dxa"/>
          </w:tcPr>
          <w:p w:rsidR="00E8270A" w:rsidRPr="005B0531" w:rsidRDefault="00E8270A" w:rsidP="00E8270A">
            <w:pPr>
              <w:ind w:left="110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r w:rsidRPr="005B053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34</w:t>
            </w:r>
          </w:p>
        </w:tc>
        <w:tc>
          <w:tcPr>
            <w:tcW w:w="2701" w:type="dxa"/>
          </w:tcPr>
          <w:p w:rsidR="00E8270A" w:rsidRPr="005B0531" w:rsidRDefault="00E8270A" w:rsidP="00E8270A">
            <w:pPr>
              <w:ind w:left="111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r w:rsidRPr="005B053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34</w:t>
            </w:r>
          </w:p>
        </w:tc>
      </w:tr>
      <w:tr w:rsidR="00E8270A" w:rsidRPr="005B0531" w:rsidTr="00E8270A">
        <w:trPr>
          <w:trHeight w:val="244"/>
        </w:trPr>
        <w:tc>
          <w:tcPr>
            <w:tcW w:w="5302" w:type="dxa"/>
            <w:gridSpan w:val="2"/>
          </w:tcPr>
          <w:p w:rsidR="00E8270A" w:rsidRPr="005B0531" w:rsidRDefault="00E8270A" w:rsidP="00E8270A">
            <w:pPr>
              <w:spacing w:before="7"/>
              <w:ind w:left="110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5B0531">
              <w:rPr>
                <w:rFonts w:ascii="Times New Roman" w:eastAsia="Times New Roman" w:hAnsi="Times New Roman" w:cs="Times New Roman"/>
                <w:sz w:val="23"/>
              </w:rPr>
              <w:t>Всего</w:t>
            </w:r>
            <w:proofErr w:type="spellEnd"/>
            <w:r w:rsidRPr="005B0531">
              <w:rPr>
                <w:rFonts w:ascii="Times New Roman" w:eastAsia="Times New Roman" w:hAnsi="Times New Roman" w:cs="Times New Roman"/>
                <w:spacing w:val="13"/>
                <w:sz w:val="23"/>
              </w:rPr>
              <w:t xml:space="preserve"> </w:t>
            </w:r>
            <w:proofErr w:type="spellStart"/>
            <w:r w:rsidRPr="005B0531">
              <w:rPr>
                <w:rFonts w:ascii="Times New Roman" w:eastAsia="Times New Roman" w:hAnsi="Times New Roman" w:cs="Times New Roman"/>
                <w:spacing w:val="-2"/>
                <w:sz w:val="23"/>
              </w:rPr>
              <w:t>часов</w:t>
            </w:r>
            <w:proofErr w:type="spellEnd"/>
          </w:p>
        </w:tc>
        <w:tc>
          <w:tcPr>
            <w:tcW w:w="1232" w:type="dxa"/>
          </w:tcPr>
          <w:p w:rsidR="00E8270A" w:rsidRPr="005B0531" w:rsidRDefault="00E8270A" w:rsidP="00E8270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2" w:type="dxa"/>
          </w:tcPr>
          <w:p w:rsidR="00E8270A" w:rsidRPr="005B0531" w:rsidRDefault="00E8270A" w:rsidP="00E8270A">
            <w:pPr>
              <w:spacing w:before="7"/>
              <w:ind w:left="110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r w:rsidRPr="005B053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34</w:t>
            </w:r>
          </w:p>
        </w:tc>
        <w:tc>
          <w:tcPr>
            <w:tcW w:w="2701" w:type="dxa"/>
          </w:tcPr>
          <w:p w:rsidR="00E8270A" w:rsidRPr="005B0531" w:rsidRDefault="00E8270A" w:rsidP="00E8270A">
            <w:pPr>
              <w:spacing w:before="7"/>
              <w:ind w:left="111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r w:rsidRPr="005B053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34</w:t>
            </w:r>
          </w:p>
        </w:tc>
      </w:tr>
      <w:tr w:rsidR="00E8270A" w:rsidRPr="005B0531" w:rsidTr="00E8270A">
        <w:trPr>
          <w:trHeight w:val="914"/>
        </w:trPr>
        <w:tc>
          <w:tcPr>
            <w:tcW w:w="5302" w:type="dxa"/>
            <w:gridSpan w:val="2"/>
          </w:tcPr>
          <w:p w:rsidR="00E8270A" w:rsidRPr="005B0531" w:rsidRDefault="00E8270A" w:rsidP="00E8270A">
            <w:pPr>
              <w:ind w:left="110"/>
              <w:contextualSpacing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5B0531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Максимально</w:t>
            </w:r>
            <w:r w:rsidRPr="005B0531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5B0531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допустимая</w:t>
            </w:r>
            <w:r w:rsidRPr="005B0531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5B0531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недельная</w:t>
            </w:r>
            <w:r w:rsidRPr="005B0531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5B0531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нагрузка</w:t>
            </w:r>
            <w:r w:rsidRPr="005B0531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5B0531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 соответствии с действующими санитарными правилами и нормами</w:t>
            </w:r>
          </w:p>
        </w:tc>
        <w:tc>
          <w:tcPr>
            <w:tcW w:w="1232" w:type="dxa"/>
          </w:tcPr>
          <w:p w:rsidR="00E8270A" w:rsidRPr="005B0531" w:rsidRDefault="00E8270A" w:rsidP="00E8270A">
            <w:pPr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72" w:type="dxa"/>
          </w:tcPr>
          <w:p w:rsidR="00E8270A" w:rsidRPr="005B0531" w:rsidRDefault="00E8270A" w:rsidP="00E8270A">
            <w:pPr>
              <w:ind w:left="110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r w:rsidRPr="005B053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34</w:t>
            </w:r>
          </w:p>
        </w:tc>
        <w:tc>
          <w:tcPr>
            <w:tcW w:w="2701" w:type="dxa"/>
          </w:tcPr>
          <w:p w:rsidR="00E8270A" w:rsidRPr="005B0531" w:rsidRDefault="00E8270A" w:rsidP="00E8270A">
            <w:pPr>
              <w:ind w:left="111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r w:rsidRPr="005B053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34</w:t>
            </w:r>
          </w:p>
        </w:tc>
      </w:tr>
      <w:tr w:rsidR="00E8270A" w:rsidRPr="005B0531" w:rsidTr="00E8270A">
        <w:trPr>
          <w:trHeight w:val="1407"/>
        </w:trPr>
        <w:tc>
          <w:tcPr>
            <w:tcW w:w="5302" w:type="dxa"/>
            <w:gridSpan w:val="2"/>
          </w:tcPr>
          <w:p w:rsidR="00E8270A" w:rsidRPr="005B0531" w:rsidRDefault="00E8270A" w:rsidP="00E8270A">
            <w:pPr>
              <w:spacing w:before="7"/>
              <w:ind w:left="110" w:right="161"/>
              <w:contextualSpacing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5B0531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Общая</w:t>
            </w:r>
            <w:r w:rsidRPr="005B0531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5B0531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допустимая</w:t>
            </w:r>
            <w:r w:rsidRPr="005B0531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5B0531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нагрузка</w:t>
            </w:r>
            <w:r w:rsidRPr="005B0531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5B0531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за</w:t>
            </w:r>
            <w:r w:rsidRPr="005B0531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5B0531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период</w:t>
            </w:r>
            <w:r w:rsidRPr="005B0531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5B0531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обучения в 10-11-х классах</w:t>
            </w:r>
          </w:p>
          <w:p w:rsidR="00E8270A" w:rsidRPr="005B0531" w:rsidRDefault="00E8270A" w:rsidP="00E8270A">
            <w:pPr>
              <w:ind w:left="110"/>
              <w:contextualSpacing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5B0531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в</w:t>
            </w:r>
            <w:r w:rsidRPr="005B0531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5B0531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соответствии</w:t>
            </w:r>
            <w:r w:rsidRPr="005B0531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5B0531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</w:t>
            </w:r>
            <w:r w:rsidRPr="005B0531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5B0531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действующими</w:t>
            </w:r>
            <w:r w:rsidRPr="005B0531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5B0531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санитарными правилами и нормами</w:t>
            </w:r>
          </w:p>
          <w:p w:rsidR="00E8270A" w:rsidRPr="005B0531" w:rsidRDefault="00E8270A" w:rsidP="00E8270A">
            <w:pPr>
              <w:ind w:left="110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r w:rsidRPr="005B0531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5B053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proofErr w:type="spellStart"/>
            <w:r w:rsidRPr="005B0531">
              <w:rPr>
                <w:rFonts w:ascii="Times New Roman" w:eastAsia="Times New Roman" w:hAnsi="Times New Roman" w:cs="Times New Roman"/>
                <w:w w:val="105"/>
                <w:sz w:val="23"/>
              </w:rPr>
              <w:t>часах</w:t>
            </w:r>
            <w:proofErr w:type="spellEnd"/>
            <w:r w:rsidRPr="005B0531">
              <w:rPr>
                <w:rFonts w:ascii="Times New Roman" w:eastAsia="Times New Roman" w:hAnsi="Times New Roman" w:cs="Times New Roman"/>
                <w:w w:val="105"/>
                <w:sz w:val="23"/>
              </w:rPr>
              <w:t>,</w:t>
            </w:r>
            <w:r w:rsidRPr="005B0531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proofErr w:type="spellStart"/>
            <w:r w:rsidRPr="005B053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итого</w:t>
            </w:r>
            <w:proofErr w:type="spellEnd"/>
          </w:p>
        </w:tc>
        <w:tc>
          <w:tcPr>
            <w:tcW w:w="1232" w:type="dxa"/>
          </w:tcPr>
          <w:p w:rsidR="00E8270A" w:rsidRPr="005B0531" w:rsidRDefault="00E8270A" w:rsidP="00E8270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73" w:type="dxa"/>
            <w:gridSpan w:val="2"/>
          </w:tcPr>
          <w:p w:rsidR="00E8270A" w:rsidRPr="005B0531" w:rsidRDefault="00E8270A" w:rsidP="00E8270A">
            <w:pPr>
              <w:spacing w:before="7"/>
              <w:ind w:left="110"/>
              <w:contextualSpacing/>
              <w:rPr>
                <w:rFonts w:ascii="Times New Roman" w:eastAsia="Times New Roman" w:hAnsi="Times New Roman" w:cs="Times New Roman"/>
                <w:sz w:val="23"/>
              </w:rPr>
            </w:pPr>
            <w:r w:rsidRPr="005B0531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2312</w:t>
            </w:r>
          </w:p>
        </w:tc>
      </w:tr>
    </w:tbl>
    <w:p w:rsidR="005B0531" w:rsidRPr="00B00897" w:rsidRDefault="005B0531" w:rsidP="005B05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3"/>
        </w:rPr>
      </w:pPr>
    </w:p>
    <w:tbl>
      <w:tblPr>
        <w:tblStyle w:val="TableNormal"/>
        <w:tblpPr w:leftFromText="180" w:rightFromText="180" w:vertAnchor="text" w:horzAnchor="margin" w:tblpY="18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6"/>
        <w:gridCol w:w="2766"/>
        <w:gridCol w:w="1232"/>
        <w:gridCol w:w="972"/>
        <w:gridCol w:w="2701"/>
      </w:tblGrid>
      <w:tr w:rsidR="00B00897" w:rsidRPr="005B0531" w:rsidTr="00B00897">
        <w:trPr>
          <w:trHeight w:val="479"/>
        </w:trPr>
        <w:tc>
          <w:tcPr>
            <w:tcW w:w="2536" w:type="dxa"/>
            <w:vMerge w:val="restart"/>
          </w:tcPr>
          <w:p w:rsidR="00B00897" w:rsidRPr="005B0531" w:rsidRDefault="00B00897" w:rsidP="00B00897">
            <w:pPr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5B0531">
              <w:rPr>
                <w:rFonts w:ascii="Times New Roman" w:eastAsia="Times New Roman" w:hAnsi="Times New Roman" w:cs="Times New Roman"/>
                <w:sz w:val="23"/>
              </w:rPr>
              <w:t>Предметная</w:t>
            </w:r>
            <w:proofErr w:type="spellEnd"/>
            <w:r w:rsidRPr="005B0531">
              <w:rPr>
                <w:rFonts w:ascii="Times New Roman" w:eastAsia="Times New Roman" w:hAnsi="Times New Roman" w:cs="Times New Roman"/>
                <w:spacing w:val="41"/>
                <w:sz w:val="23"/>
              </w:rPr>
              <w:t xml:space="preserve"> </w:t>
            </w:r>
            <w:proofErr w:type="spellStart"/>
            <w:r w:rsidRPr="005B0531">
              <w:rPr>
                <w:rFonts w:ascii="Times New Roman" w:eastAsia="Times New Roman" w:hAnsi="Times New Roman" w:cs="Times New Roman"/>
                <w:spacing w:val="-2"/>
                <w:sz w:val="23"/>
              </w:rPr>
              <w:t>область</w:t>
            </w:r>
            <w:proofErr w:type="spellEnd"/>
          </w:p>
        </w:tc>
        <w:tc>
          <w:tcPr>
            <w:tcW w:w="2766" w:type="dxa"/>
            <w:vMerge w:val="restart"/>
          </w:tcPr>
          <w:p w:rsidR="00B00897" w:rsidRPr="005B0531" w:rsidRDefault="00B00897" w:rsidP="00B0089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5B053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Учебный</w:t>
            </w:r>
            <w:proofErr w:type="spellEnd"/>
            <w:r w:rsidRPr="005B0531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proofErr w:type="spellStart"/>
            <w:r w:rsidRPr="005B053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предмет</w:t>
            </w:r>
            <w:proofErr w:type="spellEnd"/>
          </w:p>
        </w:tc>
        <w:tc>
          <w:tcPr>
            <w:tcW w:w="1232" w:type="dxa"/>
            <w:vMerge w:val="restart"/>
          </w:tcPr>
          <w:p w:rsidR="00B00897" w:rsidRPr="005B0531" w:rsidRDefault="00B00897" w:rsidP="00B00897">
            <w:pPr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5B053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Уровень</w:t>
            </w:r>
            <w:proofErr w:type="spellEnd"/>
          </w:p>
        </w:tc>
        <w:tc>
          <w:tcPr>
            <w:tcW w:w="3673" w:type="dxa"/>
            <w:gridSpan w:val="2"/>
          </w:tcPr>
          <w:p w:rsidR="00B00897" w:rsidRPr="005B0531" w:rsidRDefault="00B00897" w:rsidP="00B00897">
            <w:pPr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5B0531">
              <w:rPr>
                <w:rFonts w:ascii="Times New Roman" w:eastAsia="Times New Roman" w:hAnsi="Times New Roman" w:cs="Times New Roman"/>
                <w:sz w:val="23"/>
              </w:rPr>
              <w:t>5-ти</w:t>
            </w:r>
            <w:r w:rsidRPr="005B0531">
              <w:rPr>
                <w:rFonts w:ascii="Times New Roman" w:eastAsia="Times New Roman" w:hAnsi="Times New Roman" w:cs="Times New Roman"/>
                <w:spacing w:val="21"/>
                <w:sz w:val="23"/>
              </w:rPr>
              <w:t xml:space="preserve"> </w:t>
            </w:r>
            <w:proofErr w:type="spellStart"/>
            <w:r w:rsidRPr="005B0531">
              <w:rPr>
                <w:rFonts w:ascii="Times New Roman" w:eastAsia="Times New Roman" w:hAnsi="Times New Roman" w:cs="Times New Roman"/>
                <w:sz w:val="23"/>
              </w:rPr>
              <w:t>дневная</w:t>
            </w:r>
            <w:proofErr w:type="spellEnd"/>
            <w:r w:rsidRPr="005B0531">
              <w:rPr>
                <w:rFonts w:ascii="Times New Roman" w:eastAsia="Times New Roman" w:hAnsi="Times New Roman" w:cs="Times New Roman"/>
                <w:spacing w:val="16"/>
                <w:sz w:val="23"/>
              </w:rPr>
              <w:t xml:space="preserve"> </w:t>
            </w:r>
            <w:proofErr w:type="spellStart"/>
            <w:r w:rsidRPr="005B0531">
              <w:rPr>
                <w:rFonts w:ascii="Times New Roman" w:eastAsia="Times New Roman" w:hAnsi="Times New Roman" w:cs="Times New Roman"/>
                <w:spacing w:val="-2"/>
                <w:sz w:val="23"/>
              </w:rPr>
              <w:t>неделя</w:t>
            </w:r>
            <w:proofErr w:type="spellEnd"/>
          </w:p>
        </w:tc>
      </w:tr>
      <w:tr w:rsidR="00B00897" w:rsidRPr="005B0531" w:rsidTr="00B00897">
        <w:trPr>
          <w:trHeight w:val="537"/>
        </w:trPr>
        <w:tc>
          <w:tcPr>
            <w:tcW w:w="2536" w:type="dxa"/>
            <w:vMerge/>
            <w:tcBorders>
              <w:top w:val="nil"/>
            </w:tcBorders>
          </w:tcPr>
          <w:p w:rsidR="00B00897" w:rsidRPr="005B0531" w:rsidRDefault="00B00897" w:rsidP="00B0089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766" w:type="dxa"/>
            <w:vMerge/>
            <w:tcBorders>
              <w:top w:val="nil"/>
            </w:tcBorders>
          </w:tcPr>
          <w:p w:rsidR="00B00897" w:rsidRPr="005B0531" w:rsidRDefault="00B00897" w:rsidP="00B0089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32" w:type="dxa"/>
            <w:vMerge/>
            <w:tcBorders>
              <w:top w:val="nil"/>
            </w:tcBorders>
          </w:tcPr>
          <w:p w:rsidR="00B00897" w:rsidRPr="005B0531" w:rsidRDefault="00B00897" w:rsidP="00B0089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73" w:type="dxa"/>
            <w:gridSpan w:val="2"/>
          </w:tcPr>
          <w:p w:rsidR="00B00897" w:rsidRPr="005B0531" w:rsidRDefault="00B00897" w:rsidP="00B00897">
            <w:pPr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5B0531">
              <w:rPr>
                <w:rFonts w:ascii="Times New Roman" w:eastAsia="Times New Roman" w:hAnsi="Times New Roman" w:cs="Times New Roman"/>
                <w:w w:val="105"/>
                <w:sz w:val="23"/>
              </w:rPr>
              <w:t>Количество</w:t>
            </w:r>
            <w:proofErr w:type="spellEnd"/>
            <w:r w:rsidRPr="005B0531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proofErr w:type="spellStart"/>
            <w:r w:rsidRPr="005B0531">
              <w:rPr>
                <w:rFonts w:ascii="Times New Roman" w:eastAsia="Times New Roman" w:hAnsi="Times New Roman" w:cs="Times New Roman"/>
                <w:w w:val="105"/>
                <w:sz w:val="23"/>
              </w:rPr>
              <w:t>часов</w:t>
            </w:r>
            <w:proofErr w:type="spellEnd"/>
            <w:r w:rsidRPr="005B0531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5B0531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5B0531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proofErr w:type="spellStart"/>
            <w:r w:rsidRPr="005B053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неделю</w:t>
            </w:r>
            <w:proofErr w:type="spellEnd"/>
          </w:p>
        </w:tc>
      </w:tr>
      <w:tr w:rsidR="00B00897" w:rsidRPr="005B0531" w:rsidTr="00B00897">
        <w:trPr>
          <w:trHeight w:val="753"/>
        </w:trPr>
        <w:tc>
          <w:tcPr>
            <w:tcW w:w="2536" w:type="dxa"/>
            <w:vMerge/>
            <w:tcBorders>
              <w:top w:val="nil"/>
            </w:tcBorders>
          </w:tcPr>
          <w:p w:rsidR="00B00897" w:rsidRPr="005B0531" w:rsidRDefault="00B00897" w:rsidP="00B0089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766" w:type="dxa"/>
            <w:vMerge/>
            <w:tcBorders>
              <w:top w:val="nil"/>
            </w:tcBorders>
          </w:tcPr>
          <w:p w:rsidR="00B00897" w:rsidRPr="005B0531" w:rsidRDefault="00B00897" w:rsidP="00B0089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32" w:type="dxa"/>
            <w:vMerge/>
            <w:tcBorders>
              <w:top w:val="nil"/>
            </w:tcBorders>
          </w:tcPr>
          <w:p w:rsidR="00B00897" w:rsidRPr="005B0531" w:rsidRDefault="00B00897" w:rsidP="00B0089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72" w:type="dxa"/>
          </w:tcPr>
          <w:p w:rsidR="00B00897" w:rsidRPr="005B0531" w:rsidRDefault="00B00897" w:rsidP="00B00897">
            <w:pPr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5B053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10</w:t>
            </w:r>
          </w:p>
          <w:p w:rsidR="00B00897" w:rsidRPr="005B0531" w:rsidRDefault="00B00897" w:rsidP="00B00897">
            <w:pPr>
              <w:spacing w:before="16"/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5B053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класс</w:t>
            </w:r>
            <w:proofErr w:type="spellEnd"/>
          </w:p>
        </w:tc>
        <w:tc>
          <w:tcPr>
            <w:tcW w:w="2701" w:type="dxa"/>
          </w:tcPr>
          <w:p w:rsidR="00B00897" w:rsidRPr="005B0531" w:rsidRDefault="00B00897" w:rsidP="00B00897">
            <w:pPr>
              <w:ind w:left="111"/>
              <w:rPr>
                <w:rFonts w:ascii="Times New Roman" w:eastAsia="Times New Roman" w:hAnsi="Times New Roman" w:cs="Times New Roman"/>
                <w:sz w:val="23"/>
              </w:rPr>
            </w:pPr>
            <w:r w:rsidRPr="005B0531">
              <w:rPr>
                <w:rFonts w:ascii="Times New Roman" w:eastAsia="Times New Roman" w:hAnsi="Times New Roman" w:cs="Times New Roman"/>
                <w:w w:val="105"/>
                <w:sz w:val="23"/>
              </w:rPr>
              <w:t>11</w:t>
            </w:r>
            <w:r w:rsidRPr="005B053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proofErr w:type="spellStart"/>
            <w:r w:rsidRPr="005B053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класс</w:t>
            </w:r>
            <w:proofErr w:type="spellEnd"/>
          </w:p>
        </w:tc>
      </w:tr>
      <w:tr w:rsidR="00B00897" w:rsidRPr="005B0531" w:rsidTr="00E8270A">
        <w:trPr>
          <w:trHeight w:val="181"/>
        </w:trPr>
        <w:tc>
          <w:tcPr>
            <w:tcW w:w="5302" w:type="dxa"/>
            <w:gridSpan w:val="2"/>
          </w:tcPr>
          <w:p w:rsidR="00B00897" w:rsidRPr="005B0531" w:rsidRDefault="00B00897" w:rsidP="00B00897">
            <w:pPr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5B0531">
              <w:rPr>
                <w:rFonts w:ascii="Times New Roman" w:eastAsia="Times New Roman" w:hAnsi="Times New Roman" w:cs="Times New Roman"/>
                <w:sz w:val="23"/>
              </w:rPr>
              <w:t>Обязательная</w:t>
            </w:r>
            <w:proofErr w:type="spellEnd"/>
            <w:r w:rsidRPr="005B0531">
              <w:rPr>
                <w:rFonts w:ascii="Times New Roman" w:eastAsia="Times New Roman" w:hAnsi="Times New Roman" w:cs="Times New Roman"/>
                <w:spacing w:val="42"/>
                <w:sz w:val="23"/>
              </w:rPr>
              <w:t xml:space="preserve"> </w:t>
            </w:r>
            <w:proofErr w:type="spellStart"/>
            <w:r w:rsidRPr="005B0531">
              <w:rPr>
                <w:rFonts w:ascii="Times New Roman" w:eastAsia="Times New Roman" w:hAnsi="Times New Roman" w:cs="Times New Roman"/>
                <w:spacing w:val="-4"/>
                <w:sz w:val="23"/>
              </w:rPr>
              <w:t>часть</w:t>
            </w:r>
            <w:proofErr w:type="spellEnd"/>
          </w:p>
        </w:tc>
        <w:tc>
          <w:tcPr>
            <w:tcW w:w="1232" w:type="dxa"/>
          </w:tcPr>
          <w:p w:rsidR="00B00897" w:rsidRPr="005B0531" w:rsidRDefault="00B00897" w:rsidP="00B0089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2" w:type="dxa"/>
          </w:tcPr>
          <w:p w:rsidR="00B00897" w:rsidRPr="005B0531" w:rsidRDefault="00B00897" w:rsidP="00B0089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701" w:type="dxa"/>
          </w:tcPr>
          <w:p w:rsidR="00B00897" w:rsidRPr="005B0531" w:rsidRDefault="00B00897" w:rsidP="00B0089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5B0531" w:rsidRPr="005B0531" w:rsidRDefault="005B0531" w:rsidP="005B0531">
      <w:pPr>
        <w:widowControl w:val="0"/>
        <w:autoSpaceDE w:val="0"/>
        <w:autoSpaceDN w:val="0"/>
        <w:spacing w:before="103" w:after="0" w:line="240" w:lineRule="auto"/>
        <w:rPr>
          <w:rFonts w:ascii="Times New Roman" w:eastAsia="Times New Roman" w:hAnsi="Times New Roman" w:cs="Times New Roman"/>
          <w:sz w:val="20"/>
          <w:szCs w:val="23"/>
        </w:rPr>
      </w:pPr>
    </w:p>
    <w:p w:rsidR="005B0531" w:rsidRPr="005B0531" w:rsidRDefault="005B0531" w:rsidP="005B05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5B0531" w:rsidRPr="005B0531" w:rsidSect="00B00897">
          <w:pgSz w:w="11910" w:h="16850"/>
          <w:pgMar w:top="840" w:right="280" w:bottom="280" w:left="851" w:header="618" w:footer="0" w:gutter="0"/>
          <w:cols w:space="720"/>
        </w:sectPr>
      </w:pPr>
    </w:p>
    <w:p w:rsidR="00E8270A" w:rsidRDefault="00E8270A" w:rsidP="00E8270A">
      <w:r>
        <w:rPr>
          <w:b/>
          <w:sz w:val="32"/>
        </w:rPr>
        <w:lastRenderedPageBreak/>
        <w:t>План внеурочной деятельности (недельный)</w:t>
      </w:r>
    </w:p>
    <w:p w:rsidR="00E8270A" w:rsidRDefault="00E8270A" w:rsidP="00E8270A">
      <w:r>
        <w:t>Муниципальное бюджетное общеобразовательное учреждение "</w:t>
      </w:r>
      <w:proofErr w:type="spellStart"/>
      <w:r>
        <w:t>Степуринская</w:t>
      </w:r>
      <w:proofErr w:type="spellEnd"/>
      <w:r>
        <w:t xml:space="preserve"> средняя общеобразовательная школа  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786"/>
        <w:gridCol w:w="2268"/>
        <w:gridCol w:w="2268"/>
      </w:tblGrid>
      <w:tr w:rsidR="00E8270A" w:rsidTr="00661415">
        <w:tc>
          <w:tcPr>
            <w:tcW w:w="4786" w:type="dxa"/>
            <w:vMerge w:val="restart"/>
            <w:shd w:val="clear" w:color="auto" w:fill="D9D9D9"/>
          </w:tcPr>
          <w:p w:rsidR="00E8270A" w:rsidRDefault="00E8270A" w:rsidP="00661415">
            <w:r>
              <w:rPr>
                <w:b/>
              </w:rPr>
              <w:t>Учебные курсы</w:t>
            </w:r>
          </w:p>
          <w:p w:rsidR="00E8270A" w:rsidRDefault="00E8270A" w:rsidP="00661415"/>
        </w:tc>
        <w:tc>
          <w:tcPr>
            <w:tcW w:w="4536" w:type="dxa"/>
            <w:gridSpan w:val="2"/>
            <w:shd w:val="clear" w:color="auto" w:fill="D9D9D9"/>
          </w:tcPr>
          <w:p w:rsidR="00E8270A" w:rsidRDefault="00E8270A" w:rsidP="00661415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8270A" w:rsidTr="00661415">
        <w:tc>
          <w:tcPr>
            <w:tcW w:w="4786" w:type="dxa"/>
            <w:vMerge/>
          </w:tcPr>
          <w:p w:rsidR="00E8270A" w:rsidRDefault="00E8270A" w:rsidP="00661415"/>
        </w:tc>
        <w:tc>
          <w:tcPr>
            <w:tcW w:w="2268" w:type="dxa"/>
            <w:shd w:val="clear" w:color="auto" w:fill="D9D9D9"/>
          </w:tcPr>
          <w:p w:rsidR="00E8270A" w:rsidRDefault="00E8270A" w:rsidP="00661415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2268" w:type="dxa"/>
            <w:shd w:val="clear" w:color="auto" w:fill="D9D9D9"/>
          </w:tcPr>
          <w:p w:rsidR="00E8270A" w:rsidRDefault="00E8270A" w:rsidP="00661415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E8270A" w:rsidTr="00661415">
        <w:tc>
          <w:tcPr>
            <w:tcW w:w="4786" w:type="dxa"/>
          </w:tcPr>
          <w:p w:rsidR="00E8270A" w:rsidRDefault="00E8270A" w:rsidP="00661415">
            <w:r>
              <w:t xml:space="preserve">«Разговор о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</w:tc>
        <w:tc>
          <w:tcPr>
            <w:tcW w:w="2268" w:type="dxa"/>
          </w:tcPr>
          <w:p w:rsidR="00E8270A" w:rsidRDefault="00E8270A" w:rsidP="00661415">
            <w:pPr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E8270A" w:rsidRDefault="00E8270A" w:rsidP="00661415">
            <w:pPr>
              <w:jc w:val="center"/>
            </w:pPr>
            <w:r>
              <w:t>1</w:t>
            </w:r>
          </w:p>
        </w:tc>
      </w:tr>
      <w:tr w:rsidR="00E8270A" w:rsidTr="00661415">
        <w:tc>
          <w:tcPr>
            <w:tcW w:w="4786" w:type="dxa"/>
          </w:tcPr>
          <w:p w:rsidR="00E8270A" w:rsidRDefault="00E8270A" w:rsidP="00661415">
            <w:r>
              <w:t>Юнармейский отряд «Барс»</w:t>
            </w:r>
          </w:p>
        </w:tc>
        <w:tc>
          <w:tcPr>
            <w:tcW w:w="2268" w:type="dxa"/>
          </w:tcPr>
          <w:p w:rsidR="00E8270A" w:rsidRDefault="00E8270A" w:rsidP="00661415">
            <w:pPr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E8270A" w:rsidRDefault="00E8270A" w:rsidP="00661415">
            <w:pPr>
              <w:jc w:val="center"/>
            </w:pPr>
            <w:r>
              <w:t>1</w:t>
            </w:r>
          </w:p>
        </w:tc>
      </w:tr>
      <w:tr w:rsidR="00E8270A" w:rsidTr="00661415">
        <w:tc>
          <w:tcPr>
            <w:tcW w:w="4786" w:type="dxa"/>
          </w:tcPr>
          <w:p w:rsidR="00E8270A" w:rsidRDefault="00E8270A" w:rsidP="00661415">
            <w:proofErr w:type="spellStart"/>
            <w:r>
              <w:t>Семьеведение</w:t>
            </w:r>
            <w:proofErr w:type="spellEnd"/>
          </w:p>
        </w:tc>
        <w:tc>
          <w:tcPr>
            <w:tcW w:w="2268" w:type="dxa"/>
          </w:tcPr>
          <w:p w:rsidR="00E8270A" w:rsidRDefault="00E8270A" w:rsidP="00661415">
            <w:pPr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E8270A" w:rsidRDefault="00E8270A" w:rsidP="00661415">
            <w:pPr>
              <w:jc w:val="center"/>
            </w:pPr>
            <w:r>
              <w:t>1</w:t>
            </w:r>
          </w:p>
        </w:tc>
      </w:tr>
      <w:tr w:rsidR="00E8270A" w:rsidTr="00661415">
        <w:tc>
          <w:tcPr>
            <w:tcW w:w="4786" w:type="dxa"/>
          </w:tcPr>
          <w:p w:rsidR="00E8270A" w:rsidRDefault="00E8270A" w:rsidP="00661415">
            <w:proofErr w:type="gramStart"/>
            <w:r>
              <w:t>Россия-мои</w:t>
            </w:r>
            <w:proofErr w:type="gramEnd"/>
            <w:r>
              <w:t xml:space="preserve"> горизонты (Билет будущего)</w:t>
            </w:r>
          </w:p>
        </w:tc>
        <w:tc>
          <w:tcPr>
            <w:tcW w:w="2268" w:type="dxa"/>
          </w:tcPr>
          <w:p w:rsidR="00E8270A" w:rsidRDefault="00E8270A" w:rsidP="00661415">
            <w:pPr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E8270A" w:rsidRDefault="00E8270A" w:rsidP="00661415">
            <w:pPr>
              <w:jc w:val="center"/>
            </w:pPr>
            <w:r>
              <w:t>1</w:t>
            </w:r>
          </w:p>
        </w:tc>
      </w:tr>
      <w:tr w:rsidR="00E8270A" w:rsidTr="00661415">
        <w:tc>
          <w:tcPr>
            <w:tcW w:w="4786" w:type="dxa"/>
          </w:tcPr>
          <w:p w:rsidR="00E8270A" w:rsidRDefault="00E8270A" w:rsidP="00661415">
            <w:r>
              <w:t>Спорт для нас</w:t>
            </w:r>
          </w:p>
        </w:tc>
        <w:tc>
          <w:tcPr>
            <w:tcW w:w="2268" w:type="dxa"/>
          </w:tcPr>
          <w:p w:rsidR="00E8270A" w:rsidRDefault="00E8270A" w:rsidP="00661415">
            <w:pPr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E8270A" w:rsidRDefault="00E8270A" w:rsidP="00661415">
            <w:pPr>
              <w:jc w:val="center"/>
            </w:pPr>
            <w:r>
              <w:t>1</w:t>
            </w:r>
          </w:p>
        </w:tc>
      </w:tr>
      <w:tr w:rsidR="00E8270A" w:rsidTr="00661415">
        <w:tc>
          <w:tcPr>
            <w:tcW w:w="4786" w:type="dxa"/>
            <w:shd w:val="clear" w:color="auto" w:fill="00FF00"/>
          </w:tcPr>
          <w:p w:rsidR="00E8270A" w:rsidRDefault="00E8270A" w:rsidP="00661415">
            <w:r>
              <w:t>ИТОГО недельная нагрузка</w:t>
            </w:r>
          </w:p>
        </w:tc>
        <w:tc>
          <w:tcPr>
            <w:tcW w:w="2268" w:type="dxa"/>
            <w:shd w:val="clear" w:color="auto" w:fill="00FF00"/>
          </w:tcPr>
          <w:p w:rsidR="00E8270A" w:rsidRDefault="00E8270A" w:rsidP="00661415">
            <w:pPr>
              <w:jc w:val="center"/>
            </w:pPr>
            <w:r>
              <w:t>5</w:t>
            </w:r>
          </w:p>
        </w:tc>
        <w:tc>
          <w:tcPr>
            <w:tcW w:w="2268" w:type="dxa"/>
            <w:shd w:val="clear" w:color="auto" w:fill="00FF00"/>
          </w:tcPr>
          <w:p w:rsidR="00E8270A" w:rsidRDefault="00E8270A" w:rsidP="00661415">
            <w:pPr>
              <w:jc w:val="center"/>
            </w:pPr>
            <w:r>
              <w:t>5</w:t>
            </w:r>
          </w:p>
        </w:tc>
      </w:tr>
    </w:tbl>
    <w:p w:rsidR="00E8270A" w:rsidRDefault="00E8270A" w:rsidP="00E8270A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E8270A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5B0531" w:rsidRPr="005B0531" w:rsidRDefault="005B0531" w:rsidP="005B05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3"/>
        </w:rPr>
        <w:sectPr w:rsidR="005B0531" w:rsidRPr="005B0531">
          <w:pgSz w:w="11910" w:h="16850"/>
          <w:pgMar w:top="840" w:right="280" w:bottom="280" w:left="220" w:header="618" w:footer="0" w:gutter="0"/>
          <w:cols w:space="720"/>
        </w:sectPr>
      </w:pPr>
    </w:p>
    <w:p w:rsidR="00986D33" w:rsidRDefault="00986D33"/>
    <w:sectPr w:rsidR="00986D33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340A92"/>
    <w:multiLevelType w:val="multilevel"/>
    <w:tmpl w:val="2FAC467A"/>
    <w:lvl w:ilvl="0">
      <w:start w:val="3"/>
      <w:numFmt w:val="decimal"/>
      <w:lvlText w:val="%1"/>
      <w:lvlJc w:val="left"/>
      <w:pPr>
        <w:ind w:left="1385" w:hanging="47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85" w:hanging="47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"/>
      <w:lvlJc w:val="left"/>
      <w:pPr>
        <w:ind w:left="163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7" w:hanging="360"/>
      </w:pPr>
      <w:rPr>
        <w:rFonts w:hint="default"/>
        <w:lang w:val="ru-RU" w:eastAsia="en-US" w:bidi="ar-SA"/>
      </w:rPr>
    </w:lvl>
  </w:abstractNum>
  <w:abstractNum w:abstractNumId="2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423AE"/>
    <w:rsid w:val="001440F4"/>
    <w:rsid w:val="0015448F"/>
    <w:rsid w:val="00162893"/>
    <w:rsid w:val="001928CF"/>
    <w:rsid w:val="001A682B"/>
    <w:rsid w:val="001A68E1"/>
    <w:rsid w:val="001A75C4"/>
    <w:rsid w:val="001A779A"/>
    <w:rsid w:val="001B1213"/>
    <w:rsid w:val="001B4302"/>
    <w:rsid w:val="001E0F1E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814AA"/>
    <w:rsid w:val="005B0531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8E0E24"/>
    <w:rsid w:val="00943325"/>
    <w:rsid w:val="00963708"/>
    <w:rsid w:val="00986D33"/>
    <w:rsid w:val="0099304C"/>
    <w:rsid w:val="00996DF6"/>
    <w:rsid w:val="009B229E"/>
    <w:rsid w:val="009B6A45"/>
    <w:rsid w:val="009F18D3"/>
    <w:rsid w:val="009F4C94"/>
    <w:rsid w:val="00A139CB"/>
    <w:rsid w:val="00A227C0"/>
    <w:rsid w:val="00A47765"/>
    <w:rsid w:val="00A76A07"/>
    <w:rsid w:val="00A77598"/>
    <w:rsid w:val="00A96C90"/>
    <w:rsid w:val="00AA6584"/>
    <w:rsid w:val="00AB3E28"/>
    <w:rsid w:val="00AB6EA5"/>
    <w:rsid w:val="00AF55C5"/>
    <w:rsid w:val="00B00897"/>
    <w:rsid w:val="00B078E7"/>
    <w:rsid w:val="00B409D3"/>
    <w:rsid w:val="00B47A20"/>
    <w:rsid w:val="00B47E19"/>
    <w:rsid w:val="00B54321"/>
    <w:rsid w:val="00B55BA0"/>
    <w:rsid w:val="00B645AA"/>
    <w:rsid w:val="00B64ADE"/>
    <w:rsid w:val="00B66C48"/>
    <w:rsid w:val="00B81C13"/>
    <w:rsid w:val="00B91E96"/>
    <w:rsid w:val="00BA255F"/>
    <w:rsid w:val="00BA6E11"/>
    <w:rsid w:val="00BB5583"/>
    <w:rsid w:val="00BB6ED6"/>
    <w:rsid w:val="00BE0CF4"/>
    <w:rsid w:val="00BE3D68"/>
    <w:rsid w:val="00BE63C9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C17C6"/>
    <w:rsid w:val="00DC519D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70BA7"/>
    <w:rsid w:val="00E8270A"/>
    <w:rsid w:val="00E831EA"/>
    <w:rsid w:val="00E8602F"/>
    <w:rsid w:val="00EA1496"/>
    <w:rsid w:val="00EE0C26"/>
    <w:rsid w:val="00EE4D41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5B053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928CF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5B053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928CF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10</Pages>
  <Words>1618</Words>
  <Characters>9227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stepurino2021@outlook.com</cp:lastModifiedBy>
  <cp:revision>5</cp:revision>
  <dcterms:created xsi:type="dcterms:W3CDTF">2025-09-03T20:58:00Z</dcterms:created>
  <dcterms:modified xsi:type="dcterms:W3CDTF">2025-12-09T13:09:00Z</dcterms:modified>
</cp:coreProperties>
</file>