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214E9F" w:rsidRDefault="00214E9F" w:rsidP="005776B9">
      <w:pPr>
        <w:spacing w:line="408" w:lineRule="auto"/>
        <w:ind w:left="120"/>
        <w:jc w:val="center"/>
        <w:rPr>
          <w:b/>
          <w:color w:val="000000"/>
          <w:sz w:val="28"/>
        </w:rPr>
      </w:pPr>
      <w:r w:rsidRPr="00214E9F">
        <w:rPr>
          <w:b/>
          <w:color w:val="000000"/>
          <w:sz w:val="28"/>
        </w:rPr>
        <w:object w:dxaOrig="8955" w:dyaOrig="126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75pt;height:633pt" o:ole="">
            <v:imagedata r:id="rId6" o:title=""/>
          </v:shape>
          <o:OLEObject Type="Embed" ProgID="AcroExch.Document.DC" ShapeID="_x0000_i1025" DrawAspect="Content" ObjectID="_1757178308" r:id="rId7"/>
        </w:object>
      </w:r>
    </w:p>
    <w:p w:rsidR="00214E9F" w:rsidRDefault="00214E9F" w:rsidP="005776B9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214E9F" w:rsidRDefault="00214E9F" w:rsidP="005776B9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214E9F" w:rsidRDefault="00214E9F" w:rsidP="005776B9">
      <w:pPr>
        <w:spacing w:line="408" w:lineRule="auto"/>
        <w:ind w:left="120"/>
        <w:jc w:val="center"/>
        <w:rPr>
          <w:b/>
          <w:color w:val="000000"/>
          <w:sz w:val="28"/>
        </w:rPr>
      </w:pPr>
    </w:p>
    <w:p w:rsidR="005776B9" w:rsidRPr="004C60D5" w:rsidRDefault="005776B9" w:rsidP="005776B9">
      <w:pPr>
        <w:spacing w:line="408" w:lineRule="auto"/>
        <w:ind w:left="120"/>
        <w:jc w:val="center"/>
      </w:pPr>
      <w:r w:rsidRPr="004C60D5">
        <w:rPr>
          <w:b/>
          <w:color w:val="000000"/>
          <w:sz w:val="28"/>
        </w:rPr>
        <w:t>МИНИСТЕРСТВО ПРОСВЕЩЕНИЯ РОССИЙСКОЙ ФЕДЕРАЦИИ</w:t>
      </w:r>
    </w:p>
    <w:p w:rsidR="005776B9" w:rsidRPr="004C60D5" w:rsidRDefault="005776B9" w:rsidP="005776B9">
      <w:pPr>
        <w:spacing w:line="408" w:lineRule="auto"/>
        <w:ind w:left="120"/>
        <w:jc w:val="center"/>
      </w:pPr>
      <w:r w:rsidRPr="004C60D5">
        <w:rPr>
          <w:b/>
          <w:color w:val="000000"/>
          <w:sz w:val="28"/>
        </w:rPr>
        <w:t>‌</w:t>
      </w:r>
      <w:bookmarkStart w:id="1" w:name="84b34cd1-8907-4be2-9654-5e4d7c979c34"/>
      <w:r w:rsidRPr="004C60D5">
        <w:rPr>
          <w:b/>
          <w:color w:val="000000"/>
          <w:sz w:val="28"/>
        </w:rPr>
        <w:t>МБОУ "</w:t>
      </w:r>
      <w:proofErr w:type="spellStart"/>
      <w:r w:rsidRPr="004C60D5">
        <w:rPr>
          <w:b/>
          <w:color w:val="000000"/>
          <w:sz w:val="28"/>
        </w:rPr>
        <w:t>Степуринская</w:t>
      </w:r>
      <w:proofErr w:type="spellEnd"/>
      <w:r w:rsidRPr="004C60D5">
        <w:rPr>
          <w:b/>
          <w:color w:val="000000"/>
          <w:sz w:val="28"/>
        </w:rPr>
        <w:t xml:space="preserve"> СОШ имени Михаила Ярославича Тверского"</w:t>
      </w:r>
      <w:bookmarkEnd w:id="1"/>
      <w:r w:rsidRPr="004C60D5">
        <w:rPr>
          <w:b/>
          <w:color w:val="000000"/>
          <w:sz w:val="28"/>
        </w:rPr>
        <w:t xml:space="preserve">‌‌ </w:t>
      </w:r>
    </w:p>
    <w:p w:rsidR="005776B9" w:rsidRPr="004C60D5" w:rsidRDefault="005776B9" w:rsidP="005776B9">
      <w:pPr>
        <w:spacing w:line="408" w:lineRule="auto"/>
        <w:ind w:left="120"/>
        <w:jc w:val="center"/>
      </w:pPr>
      <w:r w:rsidRPr="004C60D5">
        <w:rPr>
          <w:b/>
          <w:color w:val="000000"/>
          <w:sz w:val="28"/>
        </w:rPr>
        <w:t>‌</w:t>
      </w:r>
      <w:bookmarkStart w:id="2" w:name="74d6ab55-f73b-48d7-ba78-c30f74a03786"/>
      <w:r w:rsidRPr="004C60D5">
        <w:rPr>
          <w:b/>
          <w:color w:val="000000"/>
          <w:sz w:val="28"/>
        </w:rPr>
        <w:t>Отдел Образования Администрации Старицкого муниципального округа по Тверской области</w:t>
      </w:r>
      <w:bookmarkEnd w:id="2"/>
      <w:r w:rsidRPr="004C60D5">
        <w:rPr>
          <w:b/>
          <w:color w:val="000000"/>
          <w:sz w:val="28"/>
        </w:rPr>
        <w:t>‌</w:t>
      </w:r>
      <w:r w:rsidRPr="004C60D5">
        <w:rPr>
          <w:color w:val="000000"/>
          <w:sz w:val="28"/>
        </w:rPr>
        <w:t>​</w:t>
      </w:r>
    </w:p>
    <w:p w:rsidR="005776B9" w:rsidRDefault="005776B9" w:rsidP="005776B9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"</w:t>
      </w:r>
      <w:proofErr w:type="spellStart"/>
      <w:r>
        <w:rPr>
          <w:b/>
          <w:color w:val="000000"/>
          <w:sz w:val="28"/>
        </w:rPr>
        <w:t>Степуринская</w:t>
      </w:r>
      <w:proofErr w:type="spellEnd"/>
      <w:r>
        <w:rPr>
          <w:b/>
          <w:color w:val="000000"/>
          <w:sz w:val="28"/>
        </w:rPr>
        <w:t xml:space="preserve"> СОШ "</w:t>
      </w:r>
    </w:p>
    <w:p w:rsidR="005776B9" w:rsidRDefault="005776B9" w:rsidP="005776B9">
      <w:pPr>
        <w:ind w:left="120"/>
      </w:pPr>
    </w:p>
    <w:p w:rsidR="005776B9" w:rsidRDefault="005776B9" w:rsidP="005776B9">
      <w:pPr>
        <w:ind w:left="120"/>
      </w:pPr>
    </w:p>
    <w:p w:rsidR="005776B9" w:rsidRDefault="005776B9" w:rsidP="005776B9">
      <w:pPr>
        <w:ind w:left="120"/>
      </w:pPr>
    </w:p>
    <w:p w:rsidR="005776B9" w:rsidRDefault="005776B9" w:rsidP="005776B9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776B9" w:rsidRPr="00B81998" w:rsidTr="00E57BE0">
        <w:tc>
          <w:tcPr>
            <w:tcW w:w="3114" w:type="dxa"/>
          </w:tcPr>
          <w:p w:rsidR="005776B9" w:rsidRPr="0040209D" w:rsidRDefault="005776B9" w:rsidP="00E57BE0">
            <w:pPr>
              <w:autoSpaceDE w:val="0"/>
              <w:autoSpaceDN w:val="0"/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5776B9" w:rsidRDefault="005776B9" w:rsidP="00E57BE0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 заседании </w:t>
            </w:r>
            <w:r w:rsidRPr="008944ED">
              <w:rPr>
                <w:color w:val="000000"/>
                <w:sz w:val="28"/>
                <w:szCs w:val="28"/>
              </w:rPr>
              <w:t>ШМО учителей гуман</w:t>
            </w:r>
            <w:r>
              <w:rPr>
                <w:color w:val="000000"/>
                <w:sz w:val="28"/>
                <w:szCs w:val="28"/>
              </w:rPr>
              <w:t>итарного</w:t>
            </w:r>
          </w:p>
          <w:p w:rsidR="005776B9" w:rsidRPr="008944ED" w:rsidRDefault="005776B9" w:rsidP="00E57BE0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направления руководитель ШМО</w:t>
            </w:r>
          </w:p>
          <w:p w:rsidR="005776B9" w:rsidRDefault="005776B9" w:rsidP="00E57BE0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5776B9" w:rsidRPr="008944ED" w:rsidRDefault="005776B9" w:rsidP="00E57BE0">
            <w:pPr>
              <w:autoSpaceDE w:val="0"/>
              <w:autoSpaceDN w:val="0"/>
              <w:jc w:val="right"/>
              <w:rPr>
                <w:color w:val="000000"/>
              </w:rPr>
            </w:pPr>
            <w:r w:rsidRPr="008944ED">
              <w:rPr>
                <w:color w:val="000000"/>
              </w:rPr>
              <w:t>Лыса Т.Д.</w:t>
            </w:r>
          </w:p>
          <w:p w:rsidR="005776B9" w:rsidRDefault="005776B9" w:rsidP="00E57BE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Протокол  №1</w:t>
            </w:r>
          </w:p>
          <w:p w:rsidR="005776B9" w:rsidRDefault="005776B9" w:rsidP="00E57BE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от «30» </w:t>
            </w:r>
            <w:r w:rsidRPr="00344265">
              <w:rPr>
                <w:color w:val="000000"/>
              </w:rPr>
              <w:t>08</w:t>
            </w:r>
            <w:r w:rsidRPr="004C60D5">
              <w:rPr>
                <w:color w:val="000000"/>
              </w:rPr>
              <w:t xml:space="preserve">   </w:t>
            </w:r>
            <w:r w:rsidRPr="004E6975">
              <w:rPr>
                <w:color w:val="000000"/>
              </w:rPr>
              <w:t>2023</w:t>
            </w:r>
            <w:r>
              <w:rPr>
                <w:color w:val="000000"/>
              </w:rPr>
              <w:t xml:space="preserve"> г.</w:t>
            </w:r>
          </w:p>
          <w:p w:rsidR="005776B9" w:rsidRPr="0040209D" w:rsidRDefault="005776B9" w:rsidP="00E57BE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5776B9" w:rsidRPr="0040209D" w:rsidRDefault="005776B9" w:rsidP="00E57BE0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5776B9" w:rsidRPr="008944ED" w:rsidRDefault="005776B9" w:rsidP="00E57BE0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завуч по УВР МБОУ «</w:t>
            </w:r>
            <w:proofErr w:type="spellStart"/>
            <w:r w:rsidRPr="008944ED">
              <w:rPr>
                <w:color w:val="000000"/>
                <w:sz w:val="28"/>
                <w:szCs w:val="28"/>
              </w:rPr>
              <w:t>Степуринская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 СОШ»:</w:t>
            </w:r>
          </w:p>
          <w:p w:rsidR="005776B9" w:rsidRDefault="005776B9" w:rsidP="00E57BE0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5776B9" w:rsidRPr="008944ED" w:rsidRDefault="005776B9" w:rsidP="00E57BE0">
            <w:pPr>
              <w:autoSpaceDE w:val="0"/>
              <w:autoSpaceDN w:val="0"/>
              <w:jc w:val="right"/>
              <w:rPr>
                <w:color w:val="000000"/>
              </w:rPr>
            </w:pPr>
            <w:proofErr w:type="spellStart"/>
            <w:r w:rsidRPr="008944ED">
              <w:rPr>
                <w:color w:val="000000"/>
              </w:rPr>
              <w:t>Инжеватова</w:t>
            </w:r>
            <w:proofErr w:type="spellEnd"/>
            <w:r w:rsidRPr="008944ED">
              <w:rPr>
                <w:color w:val="000000"/>
              </w:rPr>
              <w:t xml:space="preserve"> С.Б.</w:t>
            </w:r>
          </w:p>
          <w:p w:rsidR="005776B9" w:rsidRDefault="005776B9" w:rsidP="00E57BE0">
            <w:pPr>
              <w:autoSpaceDE w:val="0"/>
              <w:autoSpaceDN w:val="0"/>
              <w:rPr>
                <w:color w:val="000000"/>
              </w:rPr>
            </w:pPr>
          </w:p>
          <w:p w:rsidR="005776B9" w:rsidRDefault="005776B9" w:rsidP="00E57BE0">
            <w:pPr>
              <w:autoSpaceDE w:val="0"/>
              <w:autoSpaceDN w:val="0"/>
              <w:rPr>
                <w:color w:val="000000"/>
              </w:rPr>
            </w:pPr>
          </w:p>
          <w:p w:rsidR="005776B9" w:rsidRDefault="005776B9" w:rsidP="00E57BE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      Приказ №1</w:t>
            </w:r>
          </w:p>
          <w:p w:rsidR="005776B9" w:rsidRDefault="005776B9" w:rsidP="00E57BE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       от 30.08.23</w:t>
            </w:r>
          </w:p>
          <w:p w:rsidR="005776B9" w:rsidRPr="0040209D" w:rsidRDefault="005776B9" w:rsidP="00E57BE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  <w:tc>
          <w:tcPr>
            <w:tcW w:w="3115" w:type="dxa"/>
          </w:tcPr>
          <w:p w:rsidR="005776B9" w:rsidRDefault="005776B9" w:rsidP="00E57BE0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5776B9" w:rsidRPr="008944ED" w:rsidRDefault="005776B9" w:rsidP="00E57BE0">
            <w:pPr>
              <w:autoSpaceDE w:val="0"/>
              <w:autoSpaceDN w:val="0"/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МБОУ «</w:t>
            </w:r>
            <w:proofErr w:type="spellStart"/>
            <w:r w:rsidRPr="008944ED">
              <w:rPr>
                <w:color w:val="000000"/>
                <w:sz w:val="28"/>
                <w:szCs w:val="28"/>
              </w:rPr>
              <w:t>Степуринская</w:t>
            </w:r>
            <w:proofErr w:type="spellEnd"/>
            <w:r w:rsidRPr="008944ED">
              <w:rPr>
                <w:color w:val="000000"/>
                <w:sz w:val="28"/>
                <w:szCs w:val="28"/>
              </w:rPr>
              <w:t xml:space="preserve"> СОШ»:</w:t>
            </w:r>
          </w:p>
          <w:p w:rsidR="005776B9" w:rsidRDefault="005776B9" w:rsidP="00E57BE0">
            <w:pPr>
              <w:autoSpaceDE w:val="0"/>
              <w:autoSpaceDN w:val="0"/>
              <w:spacing w:after="120"/>
              <w:rPr>
                <w:color w:val="000000"/>
              </w:rPr>
            </w:pPr>
            <w:r>
              <w:rPr>
                <w:color w:val="000000"/>
              </w:rPr>
              <w:t xml:space="preserve">________________________ </w:t>
            </w:r>
          </w:p>
          <w:p w:rsidR="005776B9" w:rsidRPr="008944ED" w:rsidRDefault="005776B9" w:rsidP="00E57BE0">
            <w:pPr>
              <w:autoSpaceDE w:val="0"/>
              <w:autoSpaceDN w:val="0"/>
              <w:jc w:val="right"/>
              <w:rPr>
                <w:color w:val="000000"/>
              </w:rPr>
            </w:pPr>
            <w:r w:rsidRPr="008944ED">
              <w:rPr>
                <w:color w:val="000000"/>
              </w:rPr>
              <w:t>Филимонова И.В.</w:t>
            </w:r>
          </w:p>
          <w:p w:rsidR="005776B9" w:rsidRDefault="005776B9" w:rsidP="00E57BE0">
            <w:pPr>
              <w:autoSpaceDE w:val="0"/>
              <w:autoSpaceDN w:val="0"/>
              <w:rPr>
                <w:color w:val="000000"/>
              </w:rPr>
            </w:pPr>
          </w:p>
          <w:p w:rsidR="005776B9" w:rsidRDefault="005776B9" w:rsidP="00E57BE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 xml:space="preserve">Приказ № 146 от </w:t>
            </w:r>
          </w:p>
          <w:p w:rsidR="005776B9" w:rsidRDefault="005776B9" w:rsidP="00E57BE0">
            <w:pPr>
              <w:autoSpaceDE w:val="0"/>
              <w:autoSpaceDN w:val="0"/>
              <w:rPr>
                <w:color w:val="000000"/>
              </w:rPr>
            </w:pPr>
            <w:r>
              <w:rPr>
                <w:color w:val="000000"/>
              </w:rPr>
              <w:t>30 августа 2023 года</w:t>
            </w:r>
          </w:p>
          <w:p w:rsidR="005776B9" w:rsidRPr="0040209D" w:rsidRDefault="005776B9" w:rsidP="00E57BE0">
            <w:pPr>
              <w:autoSpaceDE w:val="0"/>
              <w:autoSpaceDN w:val="0"/>
              <w:spacing w:after="120"/>
              <w:jc w:val="both"/>
              <w:rPr>
                <w:color w:val="000000"/>
              </w:rPr>
            </w:pPr>
          </w:p>
        </w:tc>
      </w:tr>
    </w:tbl>
    <w:p w:rsidR="005776B9" w:rsidRPr="004C60D5" w:rsidRDefault="005776B9" w:rsidP="005776B9">
      <w:pPr>
        <w:ind w:left="120"/>
      </w:pPr>
    </w:p>
    <w:p w:rsidR="005776B9" w:rsidRPr="004C60D5" w:rsidRDefault="005776B9" w:rsidP="005776B9">
      <w:pPr>
        <w:ind w:left="120"/>
      </w:pPr>
      <w:r w:rsidRPr="004C60D5">
        <w:rPr>
          <w:color w:val="000000"/>
          <w:sz w:val="28"/>
        </w:rPr>
        <w:t>‌</w:t>
      </w:r>
    </w:p>
    <w:p w:rsidR="005776B9" w:rsidRPr="004C60D5" w:rsidRDefault="005776B9" w:rsidP="005776B9">
      <w:pPr>
        <w:ind w:left="120"/>
      </w:pPr>
    </w:p>
    <w:p w:rsidR="005776B9" w:rsidRPr="004C60D5" w:rsidRDefault="005776B9" w:rsidP="005776B9">
      <w:pPr>
        <w:ind w:left="120"/>
      </w:pPr>
    </w:p>
    <w:p w:rsidR="005776B9" w:rsidRPr="004C60D5" w:rsidRDefault="005776B9" w:rsidP="005776B9">
      <w:pPr>
        <w:ind w:left="120"/>
      </w:pPr>
    </w:p>
    <w:p w:rsidR="005776B9" w:rsidRPr="004C60D5" w:rsidRDefault="005776B9" w:rsidP="005776B9">
      <w:pPr>
        <w:spacing w:line="408" w:lineRule="auto"/>
        <w:ind w:left="120"/>
        <w:jc w:val="center"/>
      </w:pPr>
      <w:r w:rsidRPr="004C60D5">
        <w:rPr>
          <w:b/>
          <w:color w:val="000000"/>
          <w:sz w:val="28"/>
        </w:rPr>
        <w:t>РАБОЧАЯ ПРОГРАММА</w:t>
      </w:r>
    </w:p>
    <w:p w:rsidR="005776B9" w:rsidRPr="00545D97" w:rsidRDefault="005776B9" w:rsidP="005776B9">
      <w:pPr>
        <w:spacing w:line="360" w:lineRule="auto"/>
        <w:jc w:val="center"/>
        <w:rPr>
          <w:b/>
          <w:sz w:val="28"/>
          <w:szCs w:val="28"/>
        </w:rPr>
      </w:pPr>
      <w:r w:rsidRPr="00545D97">
        <w:rPr>
          <w:b/>
          <w:sz w:val="28"/>
          <w:szCs w:val="28"/>
        </w:rPr>
        <w:t>Элективный курс</w:t>
      </w:r>
      <w:r>
        <w:rPr>
          <w:b/>
          <w:sz w:val="28"/>
          <w:szCs w:val="28"/>
        </w:rPr>
        <w:t xml:space="preserve">  </w:t>
      </w:r>
      <w:r w:rsidRPr="00545D97">
        <w:rPr>
          <w:b/>
          <w:sz w:val="28"/>
          <w:szCs w:val="28"/>
        </w:rPr>
        <w:t xml:space="preserve"> по русскому языку</w:t>
      </w:r>
    </w:p>
    <w:p w:rsidR="005776B9" w:rsidRPr="00545D97" w:rsidRDefault="005776B9" w:rsidP="005776B9">
      <w:pPr>
        <w:jc w:val="center"/>
        <w:rPr>
          <w:b/>
          <w:sz w:val="28"/>
          <w:szCs w:val="28"/>
        </w:rPr>
      </w:pPr>
      <w:r w:rsidRPr="00545D97">
        <w:rPr>
          <w:b/>
          <w:sz w:val="28"/>
          <w:szCs w:val="28"/>
        </w:rPr>
        <w:t xml:space="preserve"> «Секреты грамотного письма»</w:t>
      </w:r>
    </w:p>
    <w:p w:rsidR="005776B9" w:rsidRPr="00545D97" w:rsidRDefault="005776B9" w:rsidP="005776B9">
      <w:pPr>
        <w:spacing w:line="360" w:lineRule="auto"/>
        <w:jc w:val="center"/>
        <w:rPr>
          <w:b/>
          <w:sz w:val="28"/>
          <w:szCs w:val="28"/>
        </w:rPr>
      </w:pPr>
      <w:r w:rsidRPr="00545D97">
        <w:rPr>
          <w:b/>
          <w:sz w:val="28"/>
          <w:szCs w:val="28"/>
        </w:rPr>
        <w:t>9  класс</w:t>
      </w:r>
    </w:p>
    <w:p w:rsidR="005776B9" w:rsidRPr="004C60D5" w:rsidRDefault="005776B9" w:rsidP="005776B9">
      <w:pPr>
        <w:spacing w:line="408" w:lineRule="auto"/>
        <w:ind w:left="120"/>
        <w:jc w:val="center"/>
      </w:pPr>
    </w:p>
    <w:p w:rsidR="005776B9" w:rsidRPr="004C60D5" w:rsidRDefault="005776B9" w:rsidP="005776B9">
      <w:pPr>
        <w:ind w:left="120"/>
        <w:jc w:val="center"/>
      </w:pPr>
    </w:p>
    <w:p w:rsidR="005776B9" w:rsidRPr="004C60D5" w:rsidRDefault="005776B9" w:rsidP="005776B9">
      <w:pPr>
        <w:ind w:left="120"/>
        <w:jc w:val="center"/>
      </w:pPr>
    </w:p>
    <w:p w:rsidR="005776B9" w:rsidRPr="004C60D5" w:rsidRDefault="005776B9" w:rsidP="005776B9">
      <w:pPr>
        <w:ind w:left="120"/>
        <w:jc w:val="center"/>
      </w:pPr>
    </w:p>
    <w:p w:rsidR="005776B9" w:rsidRPr="004C60D5" w:rsidRDefault="005776B9" w:rsidP="005776B9"/>
    <w:p w:rsidR="005776B9" w:rsidRPr="004C60D5" w:rsidRDefault="005776B9" w:rsidP="005776B9">
      <w:pPr>
        <w:ind w:left="120"/>
        <w:jc w:val="center"/>
      </w:pPr>
    </w:p>
    <w:p w:rsidR="005776B9" w:rsidRPr="004C60D5" w:rsidRDefault="005776B9" w:rsidP="005776B9">
      <w:pPr>
        <w:ind w:left="120"/>
        <w:jc w:val="center"/>
      </w:pPr>
      <w:r w:rsidRPr="004C60D5">
        <w:rPr>
          <w:color w:val="000000"/>
          <w:sz w:val="28"/>
        </w:rPr>
        <w:t>​</w:t>
      </w:r>
      <w:bookmarkStart w:id="3" w:name="5ce1acce-c3fd-49bf-9494-1e3d1db3054e"/>
      <w:proofErr w:type="spellStart"/>
      <w:r w:rsidRPr="004C60D5">
        <w:rPr>
          <w:b/>
          <w:color w:val="000000"/>
          <w:sz w:val="28"/>
        </w:rPr>
        <w:t>Степурино</w:t>
      </w:r>
      <w:bookmarkEnd w:id="3"/>
      <w:proofErr w:type="spellEnd"/>
      <w:r w:rsidRPr="004C60D5">
        <w:rPr>
          <w:b/>
          <w:color w:val="000000"/>
          <w:sz w:val="28"/>
        </w:rPr>
        <w:t xml:space="preserve">‌ </w:t>
      </w:r>
      <w:bookmarkStart w:id="4" w:name="f687a116-da41-41a9-8c31-63d3ecc684a2"/>
      <w:r w:rsidRPr="004C60D5">
        <w:rPr>
          <w:b/>
          <w:color w:val="000000"/>
          <w:sz w:val="28"/>
        </w:rPr>
        <w:t>2023</w:t>
      </w:r>
      <w:bookmarkEnd w:id="4"/>
      <w:r w:rsidRPr="004C60D5">
        <w:rPr>
          <w:b/>
          <w:color w:val="000000"/>
          <w:sz w:val="28"/>
        </w:rPr>
        <w:t>‌</w:t>
      </w:r>
      <w:r w:rsidRPr="004C60D5">
        <w:rPr>
          <w:color w:val="000000"/>
          <w:sz w:val="28"/>
        </w:rPr>
        <w:t>​</w:t>
      </w:r>
    </w:p>
    <w:p w:rsidR="005776B9" w:rsidRPr="004C60D5" w:rsidRDefault="005776B9" w:rsidP="005776B9">
      <w:pPr>
        <w:ind w:left="120"/>
      </w:pPr>
    </w:p>
    <w:p w:rsidR="005776B9" w:rsidRPr="004C60D5" w:rsidRDefault="005776B9" w:rsidP="005776B9">
      <w:pPr>
        <w:sectPr w:rsidR="005776B9" w:rsidRPr="004C60D5">
          <w:pgSz w:w="11906" w:h="16383"/>
          <w:pgMar w:top="1134" w:right="850" w:bottom="1134" w:left="1701" w:header="720" w:footer="720" w:gutter="0"/>
          <w:cols w:space="720"/>
        </w:sectPr>
      </w:pPr>
    </w:p>
    <w:p w:rsidR="00545D97" w:rsidRDefault="00545D97" w:rsidP="00545D97">
      <w:pPr>
        <w:tabs>
          <w:tab w:val="left" w:pos="708"/>
          <w:tab w:val="center" w:pos="4677"/>
          <w:tab w:val="right" w:pos="9355"/>
        </w:tabs>
        <w:jc w:val="center"/>
      </w:pPr>
    </w:p>
    <w:p w:rsidR="00594481" w:rsidRPr="00A26B4C" w:rsidRDefault="00594481" w:rsidP="00594481">
      <w:pPr>
        <w:tabs>
          <w:tab w:val="left" w:pos="9288"/>
        </w:tabs>
        <w:jc w:val="center"/>
        <w:rPr>
          <w:b/>
          <w:sz w:val="36"/>
          <w:szCs w:val="36"/>
        </w:rPr>
      </w:pPr>
      <w:r w:rsidRPr="00A26B4C">
        <w:rPr>
          <w:b/>
          <w:sz w:val="36"/>
          <w:szCs w:val="36"/>
        </w:rPr>
        <w:t xml:space="preserve">ПРОГРАММА </w:t>
      </w:r>
    </w:p>
    <w:p w:rsidR="00594481" w:rsidRPr="00A26B4C" w:rsidRDefault="00594481" w:rsidP="00594481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  <w:r w:rsidRPr="00A26B4C">
        <w:rPr>
          <w:b/>
          <w:sz w:val="36"/>
          <w:szCs w:val="36"/>
        </w:rPr>
        <w:t xml:space="preserve">элективного курса </w:t>
      </w:r>
    </w:p>
    <w:p w:rsidR="00594481" w:rsidRPr="00D517F6" w:rsidRDefault="00594481" w:rsidP="00594481">
      <w:pPr>
        <w:jc w:val="center"/>
        <w:rPr>
          <w:b/>
          <w:sz w:val="36"/>
          <w:szCs w:val="36"/>
        </w:rPr>
      </w:pPr>
      <w:r w:rsidRPr="00D517F6">
        <w:rPr>
          <w:b/>
          <w:sz w:val="36"/>
          <w:szCs w:val="36"/>
        </w:rPr>
        <w:t>«Секреты грамотного письма»</w:t>
      </w:r>
    </w:p>
    <w:p w:rsidR="00B9157F" w:rsidRDefault="00B9157F" w:rsidP="00B9157F">
      <w:pPr>
        <w:pStyle w:val="Default"/>
        <w:jc w:val="center"/>
        <w:rPr>
          <w:b/>
          <w:sz w:val="28"/>
          <w:szCs w:val="28"/>
        </w:rPr>
      </w:pPr>
      <w:r w:rsidRPr="007E5187">
        <w:rPr>
          <w:b/>
          <w:sz w:val="28"/>
          <w:szCs w:val="28"/>
        </w:rPr>
        <w:t>1. Пояснительная записка.</w:t>
      </w:r>
    </w:p>
    <w:p w:rsidR="00B9157F" w:rsidRDefault="00B9157F" w:rsidP="00B9157F">
      <w:pPr>
        <w:ind w:left="-180" w:right="-414"/>
      </w:pPr>
    </w:p>
    <w:p w:rsidR="00B9157F" w:rsidRPr="00106EE9" w:rsidRDefault="00B9157F" w:rsidP="00B9157F">
      <w:pPr>
        <w:ind w:left="-180" w:right="-414"/>
        <w:jc w:val="both"/>
        <w:rPr>
          <w:sz w:val="28"/>
          <w:szCs w:val="28"/>
        </w:rPr>
      </w:pPr>
      <w:r w:rsidRPr="00106EE9">
        <w:rPr>
          <w:sz w:val="28"/>
          <w:szCs w:val="28"/>
        </w:rPr>
        <w:t xml:space="preserve">          Элективный курс «</w:t>
      </w:r>
      <w:r>
        <w:rPr>
          <w:sz w:val="28"/>
          <w:szCs w:val="28"/>
        </w:rPr>
        <w:t>Секреты грамотного письма</w:t>
      </w:r>
      <w:r w:rsidRPr="00106EE9">
        <w:rPr>
          <w:sz w:val="28"/>
          <w:szCs w:val="28"/>
        </w:rPr>
        <w:t xml:space="preserve">» рассчитан на учащихся 9 класса общеобразовательных школ. </w:t>
      </w:r>
    </w:p>
    <w:p w:rsidR="00B9157F" w:rsidRPr="00106EE9" w:rsidRDefault="00B9157F" w:rsidP="00B9157F">
      <w:pPr>
        <w:ind w:left="-180" w:right="-414"/>
        <w:jc w:val="both"/>
        <w:rPr>
          <w:color w:val="000000"/>
          <w:sz w:val="28"/>
          <w:szCs w:val="28"/>
        </w:rPr>
      </w:pPr>
      <w:r w:rsidRPr="00106EE9">
        <w:rPr>
          <w:sz w:val="28"/>
          <w:szCs w:val="28"/>
        </w:rPr>
        <w:t xml:space="preserve">          </w:t>
      </w:r>
    </w:p>
    <w:p w:rsidR="00B9157F" w:rsidRPr="00106EE9" w:rsidRDefault="00B9157F" w:rsidP="00B9157F">
      <w:pPr>
        <w:ind w:left="-180" w:right="-414"/>
        <w:jc w:val="both"/>
        <w:rPr>
          <w:color w:val="000000"/>
          <w:sz w:val="28"/>
          <w:szCs w:val="28"/>
        </w:rPr>
      </w:pPr>
      <w:r w:rsidRPr="00106EE9">
        <w:rPr>
          <w:sz w:val="28"/>
          <w:szCs w:val="28"/>
        </w:rPr>
        <w:t xml:space="preserve">          Программа элективного курса предусматривает обучение учащихся написанию сочинения - рассуждения.</w:t>
      </w:r>
      <w:r w:rsidRPr="00106EE9">
        <w:rPr>
          <w:color w:val="000000"/>
          <w:sz w:val="28"/>
          <w:szCs w:val="28"/>
        </w:rPr>
        <w:t xml:space="preserve"> Данному  виду работы по развитию речи в программе русского языка 5-9 класса также не уделяется достаточного внимания, и это не затрудняет подготовку учащихся к выполнению заданий 15-1,2,3. </w:t>
      </w:r>
    </w:p>
    <w:p w:rsidR="00B9157F" w:rsidRDefault="00B9157F" w:rsidP="00B9157F">
      <w:pPr>
        <w:ind w:firstLine="539"/>
        <w:jc w:val="center"/>
        <w:rPr>
          <w:b/>
          <w:sz w:val="28"/>
          <w:szCs w:val="28"/>
        </w:rPr>
      </w:pPr>
    </w:p>
    <w:p w:rsidR="00B9157F" w:rsidRPr="00106EE9" w:rsidRDefault="00B9157F" w:rsidP="00B9157F">
      <w:pPr>
        <w:ind w:firstLine="539"/>
        <w:jc w:val="center"/>
        <w:rPr>
          <w:sz w:val="28"/>
          <w:szCs w:val="28"/>
        </w:rPr>
      </w:pPr>
      <w:r w:rsidRPr="00106EE9">
        <w:rPr>
          <w:b/>
          <w:sz w:val="28"/>
          <w:szCs w:val="28"/>
        </w:rPr>
        <w:t>I</w:t>
      </w:r>
      <w:r w:rsidRPr="00106EE9">
        <w:rPr>
          <w:b/>
          <w:sz w:val="28"/>
          <w:szCs w:val="28"/>
          <w:lang w:val="en-US"/>
        </w:rPr>
        <w:t>I</w:t>
      </w:r>
      <w:r w:rsidRPr="00106EE9">
        <w:rPr>
          <w:b/>
          <w:sz w:val="28"/>
          <w:szCs w:val="28"/>
        </w:rPr>
        <w:t>. Общая характеристика учебного предмета</w:t>
      </w:r>
    </w:p>
    <w:p w:rsidR="00B9157F" w:rsidRPr="00106EE9" w:rsidRDefault="00B9157F" w:rsidP="00B9157F">
      <w:pPr>
        <w:ind w:left="-180" w:right="-414"/>
        <w:jc w:val="both"/>
        <w:rPr>
          <w:sz w:val="28"/>
          <w:szCs w:val="28"/>
        </w:rPr>
      </w:pPr>
      <w:r w:rsidRPr="00106EE9">
        <w:rPr>
          <w:sz w:val="28"/>
          <w:szCs w:val="28"/>
        </w:rPr>
        <w:t xml:space="preserve">             Данный курс предусматривает работу с текстом, его анализ  с точки зрения структуры,  стилевой принадлежности и типа речи, средствам речевой выразительности и роли лексических и грамматических явлений в тексте. Кроме того, учащиеся получают больше возможности попрактиковаться в работе с тестовыми заданиями, используя рабочие тетради под редакцией И.П. </w:t>
      </w:r>
      <w:proofErr w:type="spellStart"/>
      <w:r w:rsidRPr="00106EE9">
        <w:rPr>
          <w:sz w:val="28"/>
          <w:szCs w:val="28"/>
        </w:rPr>
        <w:t>Цыбулько</w:t>
      </w:r>
      <w:proofErr w:type="spellEnd"/>
      <w:r w:rsidRPr="00106EE9">
        <w:rPr>
          <w:sz w:val="28"/>
          <w:szCs w:val="28"/>
        </w:rPr>
        <w:t xml:space="preserve"> и Интернет.</w:t>
      </w:r>
    </w:p>
    <w:p w:rsidR="00B9157F" w:rsidRPr="00106EE9" w:rsidRDefault="00B9157F" w:rsidP="00B9157F">
      <w:pPr>
        <w:ind w:left="-180" w:right="-414"/>
        <w:jc w:val="both"/>
        <w:rPr>
          <w:sz w:val="28"/>
          <w:szCs w:val="28"/>
        </w:rPr>
      </w:pPr>
      <w:r w:rsidRPr="00106EE9">
        <w:rPr>
          <w:sz w:val="28"/>
          <w:szCs w:val="28"/>
        </w:rPr>
        <w:t xml:space="preserve"> Программа составлена с учетом возрастных  особенностей и уровня подготовленности учащихся, она ориентирована на развитие логического мышления, предметных умений и творческих способностей  учащихся.</w:t>
      </w:r>
    </w:p>
    <w:p w:rsidR="00B9157F" w:rsidRPr="00106EE9" w:rsidRDefault="00B9157F" w:rsidP="00B9157F">
      <w:pPr>
        <w:ind w:left="-180" w:right="-414"/>
        <w:jc w:val="both"/>
        <w:rPr>
          <w:sz w:val="28"/>
          <w:szCs w:val="28"/>
        </w:rPr>
      </w:pPr>
    </w:p>
    <w:p w:rsidR="00B9157F" w:rsidRPr="00106EE9" w:rsidRDefault="00B9157F" w:rsidP="00B9157F">
      <w:pPr>
        <w:ind w:left="-180" w:right="-414"/>
        <w:jc w:val="both"/>
        <w:rPr>
          <w:sz w:val="28"/>
          <w:szCs w:val="28"/>
        </w:rPr>
      </w:pPr>
      <w:r w:rsidRPr="00106EE9">
        <w:rPr>
          <w:sz w:val="28"/>
          <w:szCs w:val="28"/>
        </w:rPr>
        <w:t xml:space="preserve">           </w:t>
      </w:r>
      <w:r w:rsidRPr="00106EE9">
        <w:rPr>
          <w:i/>
          <w:sz w:val="28"/>
          <w:szCs w:val="28"/>
          <w:u w:val="single"/>
        </w:rPr>
        <w:t>Цель:</w:t>
      </w:r>
      <w:r w:rsidRPr="00106EE9">
        <w:rPr>
          <w:sz w:val="28"/>
          <w:szCs w:val="28"/>
        </w:rPr>
        <w:t xml:space="preserve"> осуществление поэтапной системной подготовки учащихся к выполнению заданий </w:t>
      </w:r>
      <w:proofErr w:type="spellStart"/>
      <w:r w:rsidRPr="00106EE9">
        <w:rPr>
          <w:sz w:val="28"/>
          <w:szCs w:val="28"/>
        </w:rPr>
        <w:t>КИМов</w:t>
      </w:r>
      <w:proofErr w:type="spellEnd"/>
      <w:r w:rsidRPr="00106EE9">
        <w:rPr>
          <w:sz w:val="28"/>
          <w:szCs w:val="28"/>
        </w:rPr>
        <w:t xml:space="preserve">  новой формы Государственной итоговой аттестации по русскому языку; </w:t>
      </w:r>
    </w:p>
    <w:p w:rsidR="00B9157F" w:rsidRPr="00106EE9" w:rsidRDefault="00B9157F" w:rsidP="00B9157F">
      <w:pPr>
        <w:jc w:val="both"/>
        <w:rPr>
          <w:sz w:val="28"/>
          <w:szCs w:val="28"/>
        </w:rPr>
      </w:pPr>
    </w:p>
    <w:p w:rsidR="00B9157F" w:rsidRPr="00106EE9" w:rsidRDefault="00B9157F" w:rsidP="00B9157F">
      <w:pPr>
        <w:jc w:val="both"/>
        <w:rPr>
          <w:sz w:val="28"/>
          <w:szCs w:val="28"/>
        </w:rPr>
      </w:pPr>
      <w:r w:rsidRPr="00106EE9">
        <w:rPr>
          <w:i/>
          <w:sz w:val="28"/>
          <w:szCs w:val="28"/>
        </w:rPr>
        <w:t xml:space="preserve">          </w:t>
      </w:r>
      <w:r w:rsidRPr="00106EE9">
        <w:rPr>
          <w:i/>
          <w:sz w:val="28"/>
          <w:szCs w:val="28"/>
          <w:u w:val="single"/>
        </w:rPr>
        <w:t>Задачей</w:t>
      </w:r>
      <w:r w:rsidRPr="00106EE9">
        <w:rPr>
          <w:i/>
          <w:sz w:val="28"/>
          <w:szCs w:val="28"/>
        </w:rPr>
        <w:t xml:space="preserve"> </w:t>
      </w:r>
      <w:r w:rsidRPr="00106EE9">
        <w:rPr>
          <w:sz w:val="28"/>
          <w:szCs w:val="28"/>
        </w:rPr>
        <w:t xml:space="preserve">курса является формирование навыков, обеспечивающих успешное прохождение итоговой аттестации. </w:t>
      </w:r>
    </w:p>
    <w:p w:rsidR="00B9157F" w:rsidRPr="00106EE9" w:rsidRDefault="00B9157F" w:rsidP="00B9157F">
      <w:pPr>
        <w:jc w:val="both"/>
        <w:rPr>
          <w:b/>
          <w:sz w:val="28"/>
          <w:szCs w:val="28"/>
        </w:rPr>
      </w:pPr>
      <w:r w:rsidRPr="00106EE9">
        <w:rPr>
          <w:sz w:val="28"/>
          <w:szCs w:val="28"/>
        </w:rPr>
        <w:t>В ходе занятий учащиеся должны научиться:</w:t>
      </w:r>
      <w:r w:rsidRPr="00106EE9">
        <w:rPr>
          <w:b/>
          <w:sz w:val="28"/>
          <w:szCs w:val="28"/>
        </w:rPr>
        <w:t xml:space="preserve"> </w:t>
      </w:r>
    </w:p>
    <w:p w:rsidR="00B9157F" w:rsidRPr="00106EE9" w:rsidRDefault="00B9157F" w:rsidP="00B9157F">
      <w:pPr>
        <w:numPr>
          <w:ilvl w:val="0"/>
          <w:numId w:val="1"/>
        </w:numPr>
        <w:jc w:val="both"/>
        <w:rPr>
          <w:sz w:val="28"/>
          <w:szCs w:val="28"/>
        </w:rPr>
      </w:pPr>
      <w:r w:rsidRPr="00106EE9">
        <w:rPr>
          <w:sz w:val="28"/>
          <w:szCs w:val="28"/>
        </w:rPr>
        <w:t xml:space="preserve">владеть формами обработки информации исходного текста; </w:t>
      </w:r>
    </w:p>
    <w:p w:rsidR="00B9157F" w:rsidRPr="00106EE9" w:rsidRDefault="00B9157F" w:rsidP="00B9157F">
      <w:pPr>
        <w:widowControl w:val="0"/>
        <w:numPr>
          <w:ilvl w:val="0"/>
          <w:numId w:val="1"/>
        </w:numPr>
        <w:tabs>
          <w:tab w:val="left" w:pos="38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106EE9">
        <w:rPr>
          <w:color w:val="000000"/>
          <w:sz w:val="28"/>
          <w:szCs w:val="28"/>
        </w:rPr>
        <w:t>через систему практических заданий и тренингов повторить, расширить и  систематизировать знания учащихся по грамматике, орфографии, пунктуации и текстологии,  проверяемых в ходе проведения экзамена в новой форме</w:t>
      </w:r>
      <w:proofErr w:type="gramStart"/>
      <w:r w:rsidRPr="00106EE9">
        <w:rPr>
          <w:color w:val="000000"/>
          <w:sz w:val="28"/>
          <w:szCs w:val="28"/>
        </w:rPr>
        <w:t xml:space="preserve"> ;</w:t>
      </w:r>
      <w:proofErr w:type="gramEnd"/>
      <w:r w:rsidRPr="00106EE9">
        <w:rPr>
          <w:color w:val="000000"/>
          <w:sz w:val="28"/>
          <w:szCs w:val="28"/>
        </w:rPr>
        <w:t xml:space="preserve"> </w:t>
      </w:r>
    </w:p>
    <w:p w:rsidR="00B9157F" w:rsidRPr="00106EE9" w:rsidRDefault="00B9157F" w:rsidP="00B9157F">
      <w:pPr>
        <w:numPr>
          <w:ilvl w:val="0"/>
          <w:numId w:val="1"/>
        </w:numPr>
        <w:jc w:val="both"/>
        <w:rPr>
          <w:sz w:val="28"/>
          <w:szCs w:val="28"/>
        </w:rPr>
      </w:pPr>
      <w:r w:rsidRPr="00106EE9">
        <w:rPr>
          <w:sz w:val="28"/>
          <w:szCs w:val="28"/>
        </w:rPr>
        <w:t>работать с тестовыми заданиями;</w:t>
      </w:r>
    </w:p>
    <w:p w:rsidR="00B9157F" w:rsidRPr="00106EE9" w:rsidRDefault="00B9157F" w:rsidP="00B9157F">
      <w:pPr>
        <w:numPr>
          <w:ilvl w:val="0"/>
          <w:numId w:val="1"/>
        </w:numPr>
        <w:jc w:val="both"/>
        <w:rPr>
          <w:sz w:val="28"/>
          <w:szCs w:val="28"/>
        </w:rPr>
      </w:pPr>
      <w:r w:rsidRPr="00106EE9">
        <w:rPr>
          <w:sz w:val="28"/>
          <w:szCs w:val="28"/>
        </w:rPr>
        <w:t>определять роль лексических и грамматических явлений в тексте;</w:t>
      </w:r>
    </w:p>
    <w:p w:rsidR="00B9157F" w:rsidRPr="00106EE9" w:rsidRDefault="00B9157F" w:rsidP="00B9157F">
      <w:pPr>
        <w:numPr>
          <w:ilvl w:val="0"/>
          <w:numId w:val="1"/>
        </w:numPr>
        <w:jc w:val="both"/>
        <w:rPr>
          <w:sz w:val="28"/>
          <w:szCs w:val="28"/>
        </w:rPr>
      </w:pPr>
      <w:r w:rsidRPr="00106EE9">
        <w:rPr>
          <w:sz w:val="28"/>
          <w:szCs w:val="28"/>
        </w:rPr>
        <w:t>уметь правильно подбирать примеры-аргументы при написании сочинения;</w:t>
      </w:r>
    </w:p>
    <w:p w:rsidR="00B9157F" w:rsidRPr="00106EE9" w:rsidRDefault="00B9157F" w:rsidP="00B9157F">
      <w:pPr>
        <w:numPr>
          <w:ilvl w:val="0"/>
          <w:numId w:val="1"/>
        </w:numPr>
        <w:jc w:val="both"/>
        <w:rPr>
          <w:sz w:val="28"/>
          <w:szCs w:val="28"/>
        </w:rPr>
      </w:pPr>
      <w:r w:rsidRPr="00106EE9">
        <w:rPr>
          <w:sz w:val="28"/>
          <w:szCs w:val="28"/>
        </w:rPr>
        <w:t>четко соблюдать инструкции, сопровождающие задание;</w:t>
      </w:r>
    </w:p>
    <w:p w:rsidR="00B9157F" w:rsidRPr="00106EE9" w:rsidRDefault="00B9157F" w:rsidP="00B9157F">
      <w:pPr>
        <w:numPr>
          <w:ilvl w:val="0"/>
          <w:numId w:val="1"/>
        </w:numPr>
        <w:jc w:val="both"/>
        <w:rPr>
          <w:sz w:val="28"/>
          <w:szCs w:val="28"/>
        </w:rPr>
      </w:pPr>
      <w:r w:rsidRPr="00106EE9">
        <w:rPr>
          <w:sz w:val="28"/>
          <w:szCs w:val="28"/>
        </w:rPr>
        <w:t>самостоятельно ограничивать  временные рамки на выполнение заданий;</w:t>
      </w:r>
    </w:p>
    <w:p w:rsidR="00B9157F" w:rsidRPr="00106EE9" w:rsidRDefault="00B9157F" w:rsidP="00B9157F">
      <w:pPr>
        <w:numPr>
          <w:ilvl w:val="0"/>
          <w:numId w:val="1"/>
        </w:numPr>
        <w:jc w:val="both"/>
        <w:rPr>
          <w:sz w:val="28"/>
          <w:szCs w:val="28"/>
        </w:rPr>
      </w:pPr>
      <w:r w:rsidRPr="00106EE9">
        <w:rPr>
          <w:sz w:val="28"/>
          <w:szCs w:val="28"/>
        </w:rPr>
        <w:lastRenderedPageBreak/>
        <w:t>работать с бланками экзаменационной работы.</w:t>
      </w:r>
    </w:p>
    <w:p w:rsidR="00B9157F" w:rsidRPr="00106EE9" w:rsidRDefault="00B9157F" w:rsidP="00B9157F">
      <w:pPr>
        <w:ind w:left="720"/>
        <w:jc w:val="both"/>
        <w:rPr>
          <w:sz w:val="28"/>
          <w:szCs w:val="28"/>
        </w:rPr>
      </w:pPr>
    </w:p>
    <w:p w:rsidR="00B9157F" w:rsidRPr="00106EE9" w:rsidRDefault="00B9157F" w:rsidP="00B9157F">
      <w:pPr>
        <w:ind w:left="180" w:right="16" w:firstLine="720"/>
        <w:jc w:val="both"/>
        <w:rPr>
          <w:sz w:val="28"/>
          <w:szCs w:val="28"/>
        </w:rPr>
      </w:pPr>
      <w:r w:rsidRPr="00106EE9">
        <w:rPr>
          <w:sz w:val="28"/>
          <w:szCs w:val="28"/>
        </w:rPr>
        <w:t>На каждом занятии предусматривается теоретическая часть (повторение правил, изучение трудных случаев правописания, определение этапов создания текста) и практическая часть (выполнение различных упражнений, помогающих сформировать языковую, лингвистическую и коммуникативную компетентности; закрепить знания орфографических и пунктуационных правил, приобрести устойчивые навыки).</w:t>
      </w:r>
      <w:r w:rsidRPr="00106EE9">
        <w:rPr>
          <w:sz w:val="28"/>
          <w:szCs w:val="28"/>
        </w:rPr>
        <w:tab/>
        <w:t xml:space="preserve"> </w:t>
      </w:r>
    </w:p>
    <w:p w:rsidR="00B9157F" w:rsidRPr="00106EE9" w:rsidRDefault="00B9157F" w:rsidP="00B9157F">
      <w:pPr>
        <w:jc w:val="both"/>
        <w:rPr>
          <w:sz w:val="28"/>
          <w:szCs w:val="28"/>
        </w:rPr>
      </w:pPr>
      <w:r w:rsidRPr="00106EE9">
        <w:rPr>
          <w:sz w:val="28"/>
          <w:szCs w:val="28"/>
        </w:rPr>
        <w:tab/>
      </w:r>
    </w:p>
    <w:p w:rsidR="00B9157F" w:rsidRPr="00106EE9" w:rsidRDefault="00B9157F" w:rsidP="00B9157F">
      <w:pPr>
        <w:ind w:firstLine="360"/>
        <w:jc w:val="center"/>
        <w:rPr>
          <w:b/>
          <w:i/>
          <w:sz w:val="28"/>
          <w:szCs w:val="28"/>
        </w:rPr>
      </w:pPr>
      <w:r w:rsidRPr="00106EE9">
        <w:rPr>
          <w:b/>
          <w:i/>
          <w:sz w:val="28"/>
          <w:szCs w:val="28"/>
        </w:rPr>
        <w:t>Подготовка к сочинению-рассуждению</w:t>
      </w:r>
    </w:p>
    <w:p w:rsidR="00B9157F" w:rsidRPr="00106EE9" w:rsidRDefault="00B9157F" w:rsidP="00B9157F">
      <w:pPr>
        <w:ind w:firstLine="360"/>
        <w:jc w:val="both"/>
        <w:rPr>
          <w:sz w:val="28"/>
          <w:szCs w:val="28"/>
        </w:rPr>
      </w:pPr>
      <w:r w:rsidRPr="00106EE9">
        <w:rPr>
          <w:sz w:val="28"/>
          <w:szCs w:val="28"/>
        </w:rPr>
        <w:tab/>
        <w:t xml:space="preserve">Третья часть работы ГИА содержит творческое задание (15-1,2,3), которое проверяет коммуникативную компетенцию учащихся: умение строить собственное высказывание в соответствии с типом речи. При этом не случайно особое внимание уделяется умению аргументировать положения творческой работы, используя прочитанный текст. Именно это </w:t>
      </w:r>
      <w:proofErr w:type="spellStart"/>
      <w:r w:rsidRPr="00106EE9">
        <w:rPr>
          <w:sz w:val="28"/>
          <w:szCs w:val="28"/>
        </w:rPr>
        <w:t>общеучебное</w:t>
      </w:r>
      <w:proofErr w:type="spellEnd"/>
      <w:r w:rsidRPr="00106EE9">
        <w:rPr>
          <w:sz w:val="28"/>
          <w:szCs w:val="28"/>
        </w:rPr>
        <w:t xml:space="preserve">  умение необходимо школьникам в дальнейшей образовательной, а часто и в профессиональной  деятельности. </w:t>
      </w:r>
    </w:p>
    <w:p w:rsidR="00B9157F" w:rsidRPr="00106EE9" w:rsidRDefault="00B9157F" w:rsidP="00B9157F">
      <w:pPr>
        <w:ind w:firstLine="360"/>
        <w:jc w:val="both"/>
        <w:rPr>
          <w:sz w:val="28"/>
          <w:szCs w:val="28"/>
        </w:rPr>
      </w:pPr>
      <w:r w:rsidRPr="00106EE9">
        <w:rPr>
          <w:sz w:val="28"/>
          <w:szCs w:val="28"/>
        </w:rPr>
        <w:tab/>
        <w:t xml:space="preserve">Умение отстоять свои позиции, уважительно относиться к себе и своему собеседнику, вести беседу в доказательной манере служит показателем культуры, рационального сознания. Подлинная рациональность, включающая способность аргументации  доказательности своей позиции, вовсе не противоречит уровню  развития эмоциональной сферы, эстетического сознания. В этом единстве и заключается такое личностное начало, как ответственность за свои взгляды и позиции. </w:t>
      </w:r>
    </w:p>
    <w:p w:rsidR="00B9157F" w:rsidRPr="00B9157F" w:rsidRDefault="00B9157F" w:rsidP="00B9157F">
      <w:pPr>
        <w:ind w:firstLine="360"/>
        <w:jc w:val="both"/>
        <w:rPr>
          <w:sz w:val="28"/>
          <w:szCs w:val="28"/>
        </w:rPr>
      </w:pPr>
      <w:r w:rsidRPr="00106EE9">
        <w:rPr>
          <w:sz w:val="28"/>
          <w:szCs w:val="28"/>
        </w:rPr>
        <w:tab/>
        <w:t xml:space="preserve">Поэтому в данном курсе особое место отводится подготовке к сочинению-рассуждению. При этом необходимо остановиться на повторении понятий типы речи (повествование, описание, рассуждение), их признаках. Более подробно - на рассуждении (научном), его структуре и особенностях (лексических, морфологических, синтаксических), так как в основе собственного высказывания учащиеся будут использовать именно этот тип речи. </w:t>
      </w:r>
    </w:p>
    <w:p w:rsidR="00B9157F" w:rsidRPr="00B9157F" w:rsidRDefault="00B9157F" w:rsidP="00B9157F">
      <w:pPr>
        <w:ind w:firstLine="360"/>
        <w:jc w:val="both"/>
        <w:rPr>
          <w:sz w:val="28"/>
          <w:szCs w:val="28"/>
        </w:rPr>
      </w:pPr>
    </w:p>
    <w:p w:rsidR="00B9157F" w:rsidRPr="00106EE9" w:rsidRDefault="00B9157F" w:rsidP="00B9157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B9157F" w:rsidRPr="00106EE9" w:rsidRDefault="00B9157F" w:rsidP="00B9157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06EE9">
        <w:rPr>
          <w:rFonts w:ascii="Times New Roman" w:hAnsi="Times New Roman"/>
          <w:sz w:val="28"/>
          <w:szCs w:val="28"/>
        </w:rPr>
        <w:t xml:space="preserve"> </w:t>
      </w:r>
      <w:r w:rsidRPr="00106EE9">
        <w:rPr>
          <w:rFonts w:ascii="Times New Roman" w:hAnsi="Times New Roman"/>
          <w:sz w:val="28"/>
          <w:szCs w:val="28"/>
        </w:rPr>
        <w:tab/>
      </w:r>
      <w:r w:rsidRPr="00106EE9">
        <w:rPr>
          <w:rFonts w:ascii="Times New Roman" w:hAnsi="Times New Roman"/>
          <w:b/>
          <w:i/>
          <w:sz w:val="28"/>
          <w:szCs w:val="28"/>
        </w:rPr>
        <w:t>Основная задача  курса</w:t>
      </w:r>
      <w:r w:rsidRPr="00106EE9">
        <w:rPr>
          <w:rFonts w:ascii="Times New Roman" w:hAnsi="Times New Roman"/>
          <w:sz w:val="28"/>
          <w:szCs w:val="28"/>
        </w:rPr>
        <w:t xml:space="preserve"> – выяснить, как усвоен курс русского языка и </w:t>
      </w:r>
      <w:proofErr w:type="gramStart"/>
      <w:r w:rsidRPr="00106EE9">
        <w:rPr>
          <w:rFonts w:ascii="Times New Roman" w:hAnsi="Times New Roman"/>
          <w:sz w:val="28"/>
          <w:szCs w:val="28"/>
        </w:rPr>
        <w:t>организовать</w:t>
      </w:r>
      <w:proofErr w:type="gramEnd"/>
      <w:r w:rsidRPr="00106EE9">
        <w:rPr>
          <w:rFonts w:ascii="Times New Roman" w:hAnsi="Times New Roman"/>
          <w:sz w:val="28"/>
          <w:szCs w:val="28"/>
        </w:rPr>
        <w:t xml:space="preserve">  серьезную подготовку по трудным темам программы.</w:t>
      </w:r>
    </w:p>
    <w:p w:rsidR="00B9157F" w:rsidRPr="00106EE9" w:rsidRDefault="00B9157F" w:rsidP="00B9157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06EE9">
        <w:rPr>
          <w:rFonts w:ascii="Times New Roman" w:hAnsi="Times New Roman"/>
          <w:sz w:val="28"/>
          <w:szCs w:val="28"/>
        </w:rPr>
        <w:tab/>
        <w:t>Подготовительный процесс повторяет логику самого экзамена:</w:t>
      </w:r>
    </w:p>
    <w:p w:rsidR="00B9157F" w:rsidRPr="00106EE9" w:rsidRDefault="00B9157F" w:rsidP="00B9157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06EE9">
        <w:rPr>
          <w:rFonts w:ascii="Times New Roman" w:hAnsi="Times New Roman"/>
          <w:sz w:val="28"/>
          <w:szCs w:val="28"/>
        </w:rPr>
        <w:tab/>
        <w:t>- подготовка к написанию сжатого изложения;</w:t>
      </w:r>
    </w:p>
    <w:p w:rsidR="00B9157F" w:rsidRPr="00106EE9" w:rsidRDefault="00B9157F" w:rsidP="00B9157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06EE9">
        <w:rPr>
          <w:rFonts w:ascii="Times New Roman" w:hAnsi="Times New Roman"/>
          <w:sz w:val="28"/>
          <w:szCs w:val="28"/>
        </w:rPr>
        <w:tab/>
        <w:t>- анализ текста с опорой на знания по основным разделам программы;</w:t>
      </w:r>
    </w:p>
    <w:p w:rsidR="00B9157F" w:rsidRPr="00106EE9" w:rsidRDefault="00B9157F" w:rsidP="00B9157F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06EE9">
        <w:rPr>
          <w:rFonts w:ascii="Times New Roman" w:hAnsi="Times New Roman"/>
          <w:sz w:val="28"/>
          <w:szCs w:val="28"/>
        </w:rPr>
        <w:tab/>
        <w:t>- подготовка к написанию сочинения-рассуждения.</w:t>
      </w:r>
    </w:p>
    <w:p w:rsidR="00B9157F" w:rsidRDefault="00B9157F" w:rsidP="00B9157F">
      <w:pPr>
        <w:spacing w:before="100" w:beforeAutospacing="1" w:after="100" w:afterAutospacing="1"/>
        <w:jc w:val="center"/>
        <w:rPr>
          <w:b/>
          <w:bCs/>
          <w:color w:val="000000"/>
          <w:sz w:val="28"/>
          <w:szCs w:val="28"/>
        </w:rPr>
      </w:pPr>
      <w:r w:rsidRPr="00F10BC0">
        <w:rPr>
          <w:b/>
          <w:sz w:val="28"/>
          <w:szCs w:val="28"/>
        </w:rPr>
        <w:t>ІІІ.</w:t>
      </w:r>
      <w:r>
        <w:rPr>
          <w:b/>
          <w:sz w:val="28"/>
          <w:szCs w:val="28"/>
        </w:rPr>
        <w:t xml:space="preserve"> </w:t>
      </w:r>
      <w:r w:rsidRPr="00106EE9">
        <w:rPr>
          <w:b/>
          <w:bCs/>
          <w:color w:val="000000"/>
          <w:sz w:val="28"/>
          <w:szCs w:val="28"/>
        </w:rPr>
        <w:t>Место учебного предмета «Русский язык» в учебном плане</w:t>
      </w:r>
    </w:p>
    <w:p w:rsidR="00B9157F" w:rsidRPr="00106EE9" w:rsidRDefault="00594481" w:rsidP="00B9157F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курса рассчитана на 8</w:t>
      </w:r>
      <w:r w:rsidR="00B9157F" w:rsidRPr="00106EE9">
        <w:rPr>
          <w:sz w:val="28"/>
          <w:szCs w:val="28"/>
        </w:rPr>
        <w:t xml:space="preserve"> часов.  </w:t>
      </w:r>
    </w:p>
    <w:p w:rsidR="00B9157F" w:rsidRPr="00106EE9" w:rsidRDefault="00B9157F" w:rsidP="00B9157F">
      <w:pPr>
        <w:jc w:val="both"/>
        <w:rPr>
          <w:sz w:val="28"/>
          <w:szCs w:val="28"/>
        </w:rPr>
      </w:pPr>
      <w:r w:rsidRPr="00106EE9">
        <w:rPr>
          <w:sz w:val="28"/>
          <w:szCs w:val="28"/>
        </w:rPr>
        <w:lastRenderedPageBreak/>
        <w:t>Темы элективного курса соотносятся как с основными разделами школьной программы изучения русского языка, так и с заданиями контрол</w:t>
      </w:r>
      <w:r>
        <w:rPr>
          <w:sz w:val="28"/>
          <w:szCs w:val="28"/>
        </w:rPr>
        <w:t>ьно-измерительных материалов ОГЭ</w:t>
      </w:r>
    </w:p>
    <w:p w:rsidR="00B9157F" w:rsidRDefault="00B9157F" w:rsidP="00B9157F">
      <w:pPr>
        <w:rPr>
          <w:b/>
          <w:bCs/>
          <w:color w:val="000000"/>
          <w:sz w:val="28"/>
          <w:szCs w:val="28"/>
          <w:u w:val="single"/>
        </w:rPr>
      </w:pPr>
    </w:p>
    <w:p w:rsidR="00B9157F" w:rsidRPr="00106EE9" w:rsidRDefault="00B9157F" w:rsidP="00B9157F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IV</w:t>
      </w:r>
      <w:r w:rsidRPr="00AE4A45">
        <w:rPr>
          <w:b/>
          <w:bCs/>
          <w:color w:val="000000"/>
          <w:sz w:val="28"/>
          <w:szCs w:val="28"/>
        </w:rPr>
        <w:t xml:space="preserve"> </w:t>
      </w:r>
      <w:r w:rsidRPr="00106EE9">
        <w:rPr>
          <w:b/>
          <w:bCs/>
          <w:color w:val="000000"/>
          <w:sz w:val="28"/>
          <w:szCs w:val="28"/>
        </w:rPr>
        <w:t>Содержание разделов учебного предмета</w:t>
      </w:r>
    </w:p>
    <w:p w:rsidR="00B9157F" w:rsidRPr="00AE4A45" w:rsidRDefault="00B9157F" w:rsidP="00B9157F">
      <w:pPr>
        <w:ind w:right="142"/>
        <w:contextualSpacing/>
        <w:jc w:val="both"/>
      </w:pPr>
    </w:p>
    <w:p w:rsidR="00B9157F" w:rsidRPr="00AE4A45" w:rsidRDefault="00B9157F" w:rsidP="00B9157F">
      <w:pPr>
        <w:jc w:val="both"/>
        <w:rPr>
          <w:sz w:val="28"/>
          <w:szCs w:val="28"/>
        </w:rPr>
      </w:pPr>
    </w:p>
    <w:p w:rsidR="00B9157F" w:rsidRPr="00AE4A45" w:rsidRDefault="00B9157F" w:rsidP="00B9157F">
      <w:pPr>
        <w:jc w:val="both"/>
        <w:rPr>
          <w:b/>
          <w:sz w:val="28"/>
          <w:szCs w:val="28"/>
        </w:rPr>
      </w:pPr>
      <w:r w:rsidRPr="00AE4A45">
        <w:rPr>
          <w:b/>
          <w:sz w:val="28"/>
          <w:szCs w:val="28"/>
        </w:rPr>
        <w:t xml:space="preserve">Текст. Сочинение </w:t>
      </w:r>
      <w:r w:rsidRPr="00AE4A45">
        <w:rPr>
          <w:sz w:val="28"/>
          <w:szCs w:val="28"/>
        </w:rPr>
        <w:t xml:space="preserve">- </w:t>
      </w:r>
      <w:r w:rsidR="00CA5E65">
        <w:rPr>
          <w:b/>
          <w:sz w:val="28"/>
          <w:szCs w:val="28"/>
        </w:rPr>
        <w:t xml:space="preserve">рассуждение (8 </w:t>
      </w:r>
      <w:r w:rsidRPr="00AE4A45">
        <w:rPr>
          <w:b/>
          <w:sz w:val="28"/>
          <w:szCs w:val="28"/>
        </w:rPr>
        <w:t xml:space="preserve">часов). </w:t>
      </w:r>
    </w:p>
    <w:p w:rsidR="00B9157F" w:rsidRPr="00AE4A45" w:rsidRDefault="00B9157F" w:rsidP="00B9157F">
      <w:pPr>
        <w:jc w:val="both"/>
        <w:rPr>
          <w:sz w:val="28"/>
          <w:szCs w:val="28"/>
        </w:rPr>
      </w:pPr>
      <w:r w:rsidRPr="00AE4A45">
        <w:rPr>
          <w:sz w:val="28"/>
          <w:szCs w:val="28"/>
        </w:rPr>
        <w:t>Критерии оценки задания 15-1,2.3. Структура сочинения-рассуждения. Формулировка  тезиса сочинения-рассуждения. Аргументы в сочинении. Приемы ввода примеров из исходного текста. Вывод сочинения-рассуждения. Композиционное оформление сочинения-рассуждения.</w:t>
      </w:r>
      <w:r w:rsidRPr="00AE4A45">
        <w:rPr>
          <w:color w:val="000000"/>
          <w:sz w:val="28"/>
          <w:szCs w:val="28"/>
        </w:rPr>
        <w:t xml:space="preserve"> </w:t>
      </w:r>
      <w:r w:rsidRPr="00AE4A45">
        <w:rPr>
          <w:sz w:val="28"/>
          <w:szCs w:val="28"/>
        </w:rPr>
        <w:t>Создание сочинения-рассуждения на лингвистическую тему по цитате о языковом явлении. Критерии оценки задания 15.</w:t>
      </w:r>
    </w:p>
    <w:p w:rsidR="00B9157F" w:rsidRPr="00AE4A45" w:rsidRDefault="00B9157F" w:rsidP="00B9157F">
      <w:pPr>
        <w:jc w:val="both"/>
        <w:rPr>
          <w:sz w:val="28"/>
          <w:szCs w:val="28"/>
        </w:rPr>
      </w:pPr>
    </w:p>
    <w:p w:rsidR="00B9157F" w:rsidRDefault="00B9157F" w:rsidP="00B9157F">
      <w:pPr>
        <w:jc w:val="center"/>
        <w:rPr>
          <w:b/>
          <w:sz w:val="28"/>
          <w:szCs w:val="28"/>
        </w:rPr>
      </w:pPr>
    </w:p>
    <w:p w:rsidR="00B9157F" w:rsidRPr="00CA5E65" w:rsidRDefault="00B9157F" w:rsidP="00CA5E65">
      <w:pPr>
        <w:jc w:val="center"/>
      </w:pPr>
      <w:proofErr w:type="gramStart"/>
      <w:r w:rsidRPr="00AE4A45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  <w:r w:rsidRPr="00AE4A45">
        <w:rPr>
          <w:b/>
          <w:sz w:val="28"/>
          <w:szCs w:val="28"/>
        </w:rPr>
        <w:t xml:space="preserve">  Календарно</w:t>
      </w:r>
      <w:proofErr w:type="gramEnd"/>
      <w:r w:rsidRPr="00AE4A45">
        <w:rPr>
          <w:b/>
          <w:sz w:val="28"/>
          <w:szCs w:val="28"/>
        </w:rPr>
        <w:t>-тематическое планирование элективного курса в 9 классе</w:t>
      </w:r>
    </w:p>
    <w:p w:rsidR="00B9157F" w:rsidRDefault="00B9157F" w:rsidP="00B9157F">
      <w:pPr>
        <w:jc w:val="center"/>
        <w:rPr>
          <w:sz w:val="28"/>
          <w:szCs w:val="28"/>
        </w:rPr>
      </w:pPr>
      <w:r w:rsidRPr="00D517F6">
        <w:rPr>
          <w:b/>
          <w:sz w:val="28"/>
          <w:szCs w:val="28"/>
        </w:rPr>
        <w:t>«Секреты грамотного письма»</w:t>
      </w:r>
      <w:r w:rsidRPr="00106EE9">
        <w:rPr>
          <w:sz w:val="28"/>
          <w:szCs w:val="28"/>
        </w:rPr>
        <w:t xml:space="preserve"> </w:t>
      </w:r>
    </w:p>
    <w:p w:rsidR="00B9157F" w:rsidRDefault="00B9157F" w:rsidP="00B9157F">
      <w:pPr>
        <w:jc w:val="center"/>
        <w:rPr>
          <w:b/>
          <w:sz w:val="28"/>
          <w:szCs w:val="28"/>
        </w:rPr>
      </w:pPr>
      <w:r w:rsidRPr="00AE4A45">
        <w:rPr>
          <w:b/>
          <w:sz w:val="28"/>
          <w:szCs w:val="28"/>
        </w:rPr>
        <w:t>на 2015-2016 учебный год</w:t>
      </w:r>
    </w:p>
    <w:p w:rsidR="00594481" w:rsidRDefault="00594481" w:rsidP="00B9157F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4819"/>
        <w:gridCol w:w="3226"/>
      </w:tblGrid>
      <w:tr w:rsidR="00594481" w:rsidTr="00594481">
        <w:tc>
          <w:tcPr>
            <w:tcW w:w="675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851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819" w:type="dxa"/>
          </w:tcPr>
          <w:p w:rsidR="00594481" w:rsidRPr="00AE4A45" w:rsidRDefault="00594481" w:rsidP="00C407D9">
            <w:pPr>
              <w:jc w:val="center"/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Тема занятия</w:t>
            </w:r>
          </w:p>
        </w:tc>
        <w:tc>
          <w:tcPr>
            <w:tcW w:w="3226" w:type="dxa"/>
          </w:tcPr>
          <w:p w:rsidR="00594481" w:rsidRPr="00AE4A45" w:rsidRDefault="00594481" w:rsidP="00C407D9">
            <w:pPr>
              <w:jc w:val="center"/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Результаты подготовки  учащихся</w:t>
            </w:r>
          </w:p>
          <w:p w:rsidR="00594481" w:rsidRPr="00AE4A45" w:rsidRDefault="00594481" w:rsidP="00C407D9">
            <w:pPr>
              <w:rPr>
                <w:sz w:val="28"/>
                <w:szCs w:val="28"/>
              </w:rPr>
            </w:pPr>
          </w:p>
        </w:tc>
      </w:tr>
      <w:tr w:rsidR="00594481" w:rsidTr="00594481">
        <w:tc>
          <w:tcPr>
            <w:tcW w:w="675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594481" w:rsidRPr="00AE4A45" w:rsidRDefault="00594481" w:rsidP="00C407D9">
            <w:pPr>
              <w:rPr>
                <w:b/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Текст. Сочинение - рассуждение. Критерии оценки</w:t>
            </w:r>
            <w:r w:rsidRPr="00AE4A45">
              <w:rPr>
                <w:b/>
                <w:sz w:val="28"/>
                <w:szCs w:val="28"/>
              </w:rPr>
              <w:t xml:space="preserve">. </w:t>
            </w:r>
            <w:r w:rsidRPr="00AE4A45">
              <w:rPr>
                <w:sz w:val="28"/>
                <w:szCs w:val="28"/>
              </w:rPr>
              <w:t>Алгоритм работы над сочинением.</w:t>
            </w:r>
          </w:p>
        </w:tc>
        <w:tc>
          <w:tcPr>
            <w:tcW w:w="3226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Знать основополагающий принцип данной части экзамена. Знать критерии оценки сочинения.</w:t>
            </w:r>
          </w:p>
          <w:p w:rsidR="00594481" w:rsidRPr="00AE4A45" w:rsidRDefault="00594481" w:rsidP="00C407D9">
            <w:pPr>
              <w:rPr>
                <w:sz w:val="28"/>
                <w:szCs w:val="28"/>
              </w:rPr>
            </w:pPr>
          </w:p>
        </w:tc>
      </w:tr>
      <w:tr w:rsidR="00594481" w:rsidTr="00594481">
        <w:tc>
          <w:tcPr>
            <w:tcW w:w="675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Тематика сочинений. Анализ цитаты.  Роль лексических и грамматических явлений в тексте.</w:t>
            </w:r>
          </w:p>
        </w:tc>
        <w:tc>
          <w:tcPr>
            <w:tcW w:w="3226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Дать образец трех моделей, как возможных способов развертывания текста.</w:t>
            </w:r>
          </w:p>
        </w:tc>
      </w:tr>
      <w:tr w:rsidR="00594481" w:rsidTr="00594481">
        <w:tc>
          <w:tcPr>
            <w:tcW w:w="675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Языковые явления в интерпретации тезиса. Синтаксические явления для интерпретации текста.</w:t>
            </w:r>
          </w:p>
        </w:tc>
        <w:tc>
          <w:tcPr>
            <w:tcW w:w="3226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Понимать формулировку  тезиса сочинения-рассуждения. Знать языковые  и синтаксические явления для интерпретации текста.</w:t>
            </w:r>
          </w:p>
        </w:tc>
      </w:tr>
      <w:tr w:rsidR="00594481" w:rsidTr="00594481">
        <w:tc>
          <w:tcPr>
            <w:tcW w:w="675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Средства речевой выразительности.</w:t>
            </w:r>
          </w:p>
        </w:tc>
        <w:tc>
          <w:tcPr>
            <w:tcW w:w="3226" w:type="dxa"/>
          </w:tcPr>
          <w:p w:rsidR="00594481" w:rsidRPr="00AE4A45" w:rsidRDefault="00594481" w:rsidP="00C407D9">
            <w:pPr>
              <w:jc w:val="center"/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Знать средства речевой выразительности</w:t>
            </w:r>
          </w:p>
        </w:tc>
      </w:tr>
      <w:tr w:rsidR="00594481" w:rsidTr="00594481">
        <w:tc>
          <w:tcPr>
            <w:tcW w:w="675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 xml:space="preserve">Наличие аргументов. Способы </w:t>
            </w:r>
            <w:r w:rsidRPr="00AE4A45">
              <w:rPr>
                <w:sz w:val="28"/>
                <w:szCs w:val="28"/>
              </w:rPr>
              <w:lastRenderedPageBreak/>
              <w:t>оформления.</w:t>
            </w:r>
          </w:p>
        </w:tc>
        <w:tc>
          <w:tcPr>
            <w:tcW w:w="3226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lastRenderedPageBreak/>
              <w:t xml:space="preserve">Уметь подбирать </w:t>
            </w:r>
            <w:r w:rsidRPr="00AE4A45">
              <w:rPr>
                <w:sz w:val="28"/>
                <w:szCs w:val="28"/>
              </w:rPr>
              <w:lastRenderedPageBreak/>
              <w:t>аргументы в сочинении</w:t>
            </w:r>
          </w:p>
        </w:tc>
      </w:tr>
      <w:tr w:rsidR="00594481" w:rsidTr="00594481">
        <w:tc>
          <w:tcPr>
            <w:tcW w:w="675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851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Речевые клише.</w:t>
            </w:r>
          </w:p>
        </w:tc>
        <w:tc>
          <w:tcPr>
            <w:tcW w:w="3226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Знать речевые клише, помогающие в написании сочинения-рассуждения. Уметь применять их на практике.</w:t>
            </w:r>
          </w:p>
        </w:tc>
      </w:tr>
      <w:tr w:rsidR="00594481" w:rsidTr="00594481">
        <w:tc>
          <w:tcPr>
            <w:tcW w:w="675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51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Практическая работа. Написание сочинения-рассуждения.</w:t>
            </w:r>
          </w:p>
        </w:tc>
        <w:tc>
          <w:tcPr>
            <w:tcW w:w="3226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Уметь применять полученные знания в работе с текстом.</w:t>
            </w:r>
          </w:p>
        </w:tc>
      </w:tr>
      <w:tr w:rsidR="00594481" w:rsidTr="00594481">
        <w:tc>
          <w:tcPr>
            <w:tcW w:w="675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594481" w:rsidRDefault="00594481" w:rsidP="00594481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 xml:space="preserve">Комплексный анализ текста. </w:t>
            </w:r>
          </w:p>
          <w:p w:rsidR="00594481" w:rsidRPr="00AE4A45" w:rsidRDefault="00594481" w:rsidP="00594481">
            <w:pPr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Анализ ошибок.</w:t>
            </w:r>
          </w:p>
        </w:tc>
        <w:tc>
          <w:tcPr>
            <w:tcW w:w="3226" w:type="dxa"/>
          </w:tcPr>
          <w:p w:rsidR="00594481" w:rsidRPr="00AE4A45" w:rsidRDefault="00594481" w:rsidP="00C407D9">
            <w:pPr>
              <w:jc w:val="center"/>
              <w:rPr>
                <w:sz w:val="28"/>
                <w:szCs w:val="28"/>
              </w:rPr>
            </w:pPr>
            <w:r w:rsidRPr="00AE4A45">
              <w:rPr>
                <w:sz w:val="28"/>
                <w:szCs w:val="28"/>
              </w:rPr>
              <w:t>Уметь выполнять комплексный анализ текста</w:t>
            </w:r>
          </w:p>
        </w:tc>
      </w:tr>
      <w:tr w:rsidR="00594481" w:rsidTr="00594481">
        <w:tc>
          <w:tcPr>
            <w:tcW w:w="675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594481" w:rsidRDefault="00594481" w:rsidP="00B915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594481" w:rsidRPr="00AE4A45" w:rsidRDefault="00594481" w:rsidP="00C407D9">
            <w:pPr>
              <w:rPr>
                <w:sz w:val="28"/>
                <w:szCs w:val="28"/>
              </w:rPr>
            </w:pPr>
          </w:p>
        </w:tc>
        <w:tc>
          <w:tcPr>
            <w:tcW w:w="3226" w:type="dxa"/>
          </w:tcPr>
          <w:p w:rsidR="00594481" w:rsidRPr="00AE4A45" w:rsidRDefault="00594481" w:rsidP="00C407D9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4481" w:rsidRPr="00AE4A45" w:rsidRDefault="00594481" w:rsidP="00B9157F">
      <w:pPr>
        <w:jc w:val="center"/>
        <w:rPr>
          <w:b/>
          <w:sz w:val="28"/>
          <w:szCs w:val="28"/>
        </w:rPr>
      </w:pPr>
    </w:p>
    <w:p w:rsidR="00B9157F" w:rsidRPr="00AE4A45" w:rsidRDefault="00B9157F" w:rsidP="00CA5E65">
      <w:pPr>
        <w:rPr>
          <w:b/>
          <w:sz w:val="28"/>
          <w:szCs w:val="28"/>
        </w:rPr>
      </w:pPr>
      <w:r w:rsidRPr="00AE4A45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II</w:t>
      </w:r>
      <w:r w:rsidRPr="00AE4A45">
        <w:rPr>
          <w:b/>
          <w:sz w:val="28"/>
          <w:szCs w:val="28"/>
        </w:rPr>
        <w:t>. Перечень учебно-методического обеспечения.</w:t>
      </w:r>
    </w:p>
    <w:p w:rsidR="00B9157F" w:rsidRPr="00AE4A45" w:rsidRDefault="00B9157F" w:rsidP="00B9157F">
      <w:pPr>
        <w:ind w:firstLine="539"/>
        <w:jc w:val="both"/>
        <w:rPr>
          <w:sz w:val="28"/>
          <w:szCs w:val="28"/>
        </w:rPr>
      </w:pPr>
    </w:p>
    <w:p w:rsidR="00B9157F" w:rsidRPr="00AE4A45" w:rsidRDefault="00B9157F" w:rsidP="00B9157F">
      <w:pPr>
        <w:jc w:val="both"/>
        <w:rPr>
          <w:sz w:val="28"/>
          <w:szCs w:val="28"/>
        </w:rPr>
      </w:pPr>
      <w:r w:rsidRPr="00AE4A45">
        <w:rPr>
          <w:sz w:val="28"/>
          <w:szCs w:val="28"/>
        </w:rPr>
        <w:t xml:space="preserve">         1. Н.А.Сенина «Русский язык. Подготовка к ОГЭ-2016»</w:t>
      </w:r>
    </w:p>
    <w:p w:rsidR="00B9157F" w:rsidRPr="00AE4A45" w:rsidRDefault="00B9157F" w:rsidP="00B9157F">
      <w:pPr>
        <w:ind w:firstLine="539"/>
        <w:jc w:val="both"/>
        <w:rPr>
          <w:sz w:val="28"/>
          <w:szCs w:val="28"/>
        </w:rPr>
      </w:pPr>
      <w:r w:rsidRPr="00AE4A45">
        <w:rPr>
          <w:sz w:val="28"/>
          <w:szCs w:val="28"/>
        </w:rPr>
        <w:t xml:space="preserve">2. ФИПИ. ГИА Русский язык. Типовые экзаменационные варианты. Под редакцией </w:t>
      </w:r>
      <w:proofErr w:type="spellStart"/>
      <w:r w:rsidRPr="00AE4A45">
        <w:rPr>
          <w:sz w:val="28"/>
          <w:szCs w:val="28"/>
        </w:rPr>
        <w:t>И.П.Цыбулько</w:t>
      </w:r>
      <w:proofErr w:type="spellEnd"/>
      <w:r w:rsidRPr="00AE4A45">
        <w:rPr>
          <w:sz w:val="28"/>
          <w:szCs w:val="28"/>
        </w:rPr>
        <w:t>./ М., Национальное образование, 2015.</w:t>
      </w:r>
    </w:p>
    <w:p w:rsidR="00B9157F" w:rsidRPr="00AE4A45" w:rsidRDefault="00B9157F" w:rsidP="00B9157F">
      <w:pPr>
        <w:ind w:firstLine="539"/>
        <w:jc w:val="both"/>
        <w:rPr>
          <w:sz w:val="28"/>
          <w:szCs w:val="28"/>
        </w:rPr>
      </w:pPr>
      <w:r w:rsidRPr="00AE4A45">
        <w:rPr>
          <w:sz w:val="28"/>
          <w:szCs w:val="28"/>
        </w:rPr>
        <w:t>3.Т.Г.Егораева. Русский язык. ГИА в новой форме. Типовые тестовые задания. 9 класс./М., «Экзамен», 2015.</w:t>
      </w:r>
    </w:p>
    <w:p w:rsidR="00B9157F" w:rsidRPr="00AE4A45" w:rsidRDefault="00B9157F" w:rsidP="00B9157F">
      <w:pPr>
        <w:ind w:firstLine="539"/>
        <w:jc w:val="both"/>
        <w:rPr>
          <w:sz w:val="28"/>
          <w:szCs w:val="28"/>
        </w:rPr>
      </w:pPr>
      <w:r w:rsidRPr="00AE4A45">
        <w:rPr>
          <w:sz w:val="28"/>
          <w:szCs w:val="28"/>
        </w:rPr>
        <w:t>4.Л.И.Сухарева «Программы элективных курсов. Русский язык. Литература. 9-11 классы. -М., «Айрис Пресс». 2015г.</w:t>
      </w:r>
    </w:p>
    <w:p w:rsidR="00B9157F" w:rsidRPr="00B9157F" w:rsidRDefault="00B9157F" w:rsidP="00B9157F">
      <w:pPr>
        <w:jc w:val="both"/>
        <w:rPr>
          <w:sz w:val="28"/>
          <w:szCs w:val="28"/>
        </w:rPr>
      </w:pPr>
    </w:p>
    <w:p w:rsidR="00B9157F" w:rsidRPr="00B9157F" w:rsidRDefault="00B9157F" w:rsidP="00B9157F">
      <w:pPr>
        <w:tabs>
          <w:tab w:val="left" w:pos="2970"/>
        </w:tabs>
        <w:jc w:val="center"/>
        <w:rPr>
          <w:sz w:val="28"/>
          <w:szCs w:val="28"/>
        </w:rPr>
      </w:pPr>
      <w:r w:rsidRPr="00AE4A45">
        <w:rPr>
          <w:b/>
          <w:sz w:val="28"/>
          <w:szCs w:val="28"/>
        </w:rPr>
        <w:t>Словари и справочники.</w:t>
      </w:r>
    </w:p>
    <w:p w:rsidR="00B9157F" w:rsidRPr="00AE4A45" w:rsidRDefault="00B9157F" w:rsidP="00B9157F">
      <w:pPr>
        <w:tabs>
          <w:tab w:val="left" w:pos="2970"/>
        </w:tabs>
        <w:jc w:val="both"/>
        <w:rPr>
          <w:sz w:val="28"/>
          <w:szCs w:val="28"/>
        </w:rPr>
      </w:pPr>
      <w:r w:rsidRPr="00AE4A45">
        <w:rPr>
          <w:sz w:val="28"/>
          <w:szCs w:val="28"/>
        </w:rPr>
        <w:t xml:space="preserve">1.Архарова Д.И., </w:t>
      </w:r>
      <w:proofErr w:type="spellStart"/>
      <w:r w:rsidRPr="00AE4A45">
        <w:rPr>
          <w:sz w:val="28"/>
          <w:szCs w:val="28"/>
        </w:rPr>
        <w:t>Долинина</w:t>
      </w:r>
      <w:proofErr w:type="spellEnd"/>
      <w:r w:rsidRPr="00AE4A45">
        <w:rPr>
          <w:sz w:val="28"/>
          <w:szCs w:val="28"/>
        </w:rPr>
        <w:t xml:space="preserve"> Т.А. Анализ текста. М., 2005.</w:t>
      </w:r>
    </w:p>
    <w:p w:rsidR="00B9157F" w:rsidRPr="00AE4A45" w:rsidRDefault="00B9157F" w:rsidP="00B9157F">
      <w:pPr>
        <w:tabs>
          <w:tab w:val="left" w:pos="2970"/>
        </w:tabs>
        <w:jc w:val="both"/>
        <w:rPr>
          <w:sz w:val="28"/>
          <w:szCs w:val="28"/>
        </w:rPr>
      </w:pPr>
      <w:r w:rsidRPr="00AE4A45">
        <w:rPr>
          <w:sz w:val="28"/>
          <w:szCs w:val="28"/>
        </w:rPr>
        <w:t xml:space="preserve">2. Баранов М.Т., </w:t>
      </w:r>
      <w:proofErr w:type="spellStart"/>
      <w:r w:rsidRPr="00AE4A45">
        <w:rPr>
          <w:sz w:val="28"/>
          <w:szCs w:val="28"/>
        </w:rPr>
        <w:t>Костяева</w:t>
      </w:r>
      <w:proofErr w:type="spellEnd"/>
      <w:r w:rsidRPr="00AE4A45">
        <w:rPr>
          <w:sz w:val="28"/>
          <w:szCs w:val="28"/>
        </w:rPr>
        <w:t xml:space="preserve"> Т.А. Русский язык. Справочные материалы. М., 2006.</w:t>
      </w:r>
    </w:p>
    <w:p w:rsidR="00B9157F" w:rsidRPr="00AE4A45" w:rsidRDefault="00B9157F" w:rsidP="00B9157F">
      <w:pPr>
        <w:tabs>
          <w:tab w:val="left" w:pos="2970"/>
        </w:tabs>
        <w:jc w:val="both"/>
        <w:rPr>
          <w:sz w:val="28"/>
          <w:szCs w:val="28"/>
        </w:rPr>
      </w:pPr>
      <w:r w:rsidRPr="00AE4A45">
        <w:rPr>
          <w:sz w:val="28"/>
          <w:szCs w:val="28"/>
        </w:rPr>
        <w:t>3. Орфоэпический словарь русского языка: Произношение, ударение, грамматические формы/Под ред. Р.И.Аванесова. – М., 1989.</w:t>
      </w:r>
    </w:p>
    <w:p w:rsidR="00B9157F" w:rsidRPr="00AE4A45" w:rsidRDefault="00B9157F" w:rsidP="00B9157F">
      <w:pPr>
        <w:tabs>
          <w:tab w:val="left" w:pos="2970"/>
        </w:tabs>
        <w:jc w:val="both"/>
        <w:rPr>
          <w:sz w:val="28"/>
          <w:szCs w:val="28"/>
        </w:rPr>
      </w:pPr>
      <w:r w:rsidRPr="00AE4A45">
        <w:rPr>
          <w:sz w:val="28"/>
          <w:szCs w:val="28"/>
        </w:rPr>
        <w:t>4. Панов Б.Г., Текучев А.В. Школьный грамматико-орфографический словарь русского языка. – М., 1991.</w:t>
      </w:r>
    </w:p>
    <w:p w:rsidR="00B9157F" w:rsidRPr="00AE4A45" w:rsidRDefault="00B9157F" w:rsidP="00B9157F">
      <w:pPr>
        <w:tabs>
          <w:tab w:val="left" w:pos="2970"/>
        </w:tabs>
        <w:jc w:val="both"/>
        <w:rPr>
          <w:sz w:val="28"/>
          <w:szCs w:val="28"/>
        </w:rPr>
      </w:pPr>
      <w:r w:rsidRPr="00AE4A45">
        <w:rPr>
          <w:sz w:val="28"/>
          <w:szCs w:val="28"/>
        </w:rPr>
        <w:t>5. Розенталь Д.Э. Пишите, пожалуйста, грамотно. М., 2001г.</w:t>
      </w:r>
    </w:p>
    <w:p w:rsidR="00B9157F" w:rsidRPr="00AE4A45" w:rsidRDefault="00B9157F" w:rsidP="00B9157F">
      <w:pPr>
        <w:tabs>
          <w:tab w:val="left" w:pos="2970"/>
        </w:tabs>
        <w:rPr>
          <w:sz w:val="28"/>
          <w:szCs w:val="28"/>
        </w:rPr>
      </w:pPr>
      <w:r w:rsidRPr="00AE4A45">
        <w:rPr>
          <w:sz w:val="28"/>
          <w:szCs w:val="28"/>
        </w:rPr>
        <w:t>6. Энциклопедический словарь юного филолога (Языкознание). – М.,1984.</w:t>
      </w:r>
    </w:p>
    <w:p w:rsidR="00B9157F" w:rsidRPr="00AE4A45" w:rsidRDefault="00B9157F" w:rsidP="00B9157F">
      <w:pPr>
        <w:tabs>
          <w:tab w:val="left" w:pos="2970"/>
        </w:tabs>
        <w:rPr>
          <w:sz w:val="28"/>
          <w:szCs w:val="28"/>
        </w:rPr>
      </w:pPr>
    </w:p>
    <w:p w:rsidR="00B9157F" w:rsidRPr="00AE4A45" w:rsidRDefault="00B9157F" w:rsidP="00B9157F">
      <w:pPr>
        <w:rPr>
          <w:sz w:val="28"/>
          <w:szCs w:val="28"/>
        </w:rPr>
      </w:pPr>
    </w:p>
    <w:p w:rsidR="00B9157F" w:rsidRDefault="00B9157F" w:rsidP="00B9157F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E4A45">
        <w:rPr>
          <w:sz w:val="28"/>
          <w:szCs w:val="28"/>
        </w:rPr>
        <w:t xml:space="preserve">  </w:t>
      </w:r>
    </w:p>
    <w:p w:rsidR="00B9157F" w:rsidRPr="00AE4A45" w:rsidRDefault="00B9157F" w:rsidP="00B9157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E4A45">
        <w:rPr>
          <w:sz w:val="28"/>
          <w:szCs w:val="28"/>
        </w:rPr>
        <w:t xml:space="preserve"> </w:t>
      </w:r>
      <w:r w:rsidRPr="00AE4A45">
        <w:rPr>
          <w:b/>
          <w:sz w:val="28"/>
          <w:szCs w:val="28"/>
        </w:rPr>
        <w:t>V</w:t>
      </w:r>
      <w:r>
        <w:rPr>
          <w:b/>
          <w:sz w:val="28"/>
          <w:szCs w:val="28"/>
          <w:lang w:val="en-US"/>
        </w:rPr>
        <w:t>III</w:t>
      </w:r>
      <w:r w:rsidRPr="00AE4A45">
        <w:rPr>
          <w:b/>
          <w:sz w:val="28"/>
          <w:szCs w:val="28"/>
        </w:rPr>
        <w:t>.</w:t>
      </w:r>
      <w:r w:rsidRPr="00E34D2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1C4CF2">
        <w:rPr>
          <w:b/>
          <w:bCs/>
          <w:color w:val="000000"/>
          <w:sz w:val="28"/>
          <w:szCs w:val="28"/>
          <w:u w:val="single"/>
        </w:rPr>
        <w:t>Результаты освоения  учебного предмета</w:t>
      </w:r>
      <w:r w:rsidRPr="00AE4A45">
        <w:rPr>
          <w:b/>
          <w:sz w:val="28"/>
          <w:szCs w:val="28"/>
        </w:rPr>
        <w:t>.</w:t>
      </w:r>
    </w:p>
    <w:p w:rsidR="00B9157F" w:rsidRPr="00AE4A45" w:rsidRDefault="00B9157F" w:rsidP="00B9157F">
      <w:pPr>
        <w:spacing w:before="100" w:beforeAutospacing="1" w:after="100" w:afterAutospacing="1"/>
        <w:jc w:val="both"/>
        <w:rPr>
          <w:b/>
          <w:bCs/>
          <w:sz w:val="28"/>
          <w:szCs w:val="28"/>
        </w:rPr>
      </w:pPr>
      <w:r w:rsidRPr="00AE4A45">
        <w:rPr>
          <w:b/>
          <w:bCs/>
          <w:sz w:val="28"/>
          <w:szCs w:val="28"/>
        </w:rPr>
        <w:t xml:space="preserve">Учащиеся должны знать: </w:t>
      </w:r>
    </w:p>
    <w:p w:rsidR="00B9157F" w:rsidRPr="00AE4A45" w:rsidRDefault="00B9157F" w:rsidP="00B9157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E4A45">
        <w:rPr>
          <w:sz w:val="28"/>
          <w:szCs w:val="28"/>
        </w:rPr>
        <w:t xml:space="preserve">содержание используемых в задании экзаменационной работы </w:t>
      </w:r>
      <w:proofErr w:type="spellStart"/>
      <w:r w:rsidRPr="00AE4A45">
        <w:rPr>
          <w:sz w:val="28"/>
          <w:szCs w:val="28"/>
        </w:rPr>
        <w:t>поняти</w:t>
      </w:r>
      <w:r>
        <w:rPr>
          <w:sz w:val="28"/>
          <w:szCs w:val="28"/>
        </w:rPr>
        <w:t>й</w:t>
      </w:r>
      <w:r w:rsidRPr="00AE4A45">
        <w:rPr>
          <w:sz w:val="28"/>
          <w:szCs w:val="28"/>
        </w:rPr>
        <w:t>и</w:t>
      </w:r>
      <w:proofErr w:type="spellEnd"/>
      <w:r w:rsidRPr="00AE4A45">
        <w:rPr>
          <w:sz w:val="28"/>
          <w:szCs w:val="28"/>
        </w:rPr>
        <w:t xml:space="preserve"> терминов: «тема текста», «основное содержание </w:t>
      </w:r>
      <w:r w:rsidRPr="00AE4A45">
        <w:rPr>
          <w:sz w:val="28"/>
          <w:szCs w:val="28"/>
        </w:rPr>
        <w:lastRenderedPageBreak/>
        <w:t>прослушанного текста», «</w:t>
      </w:r>
      <w:proofErr w:type="spellStart"/>
      <w:r w:rsidRPr="00AE4A45">
        <w:rPr>
          <w:sz w:val="28"/>
          <w:szCs w:val="28"/>
        </w:rPr>
        <w:t>микротема</w:t>
      </w:r>
      <w:proofErr w:type="spellEnd"/>
      <w:r w:rsidRPr="00AE4A45">
        <w:rPr>
          <w:sz w:val="28"/>
          <w:szCs w:val="28"/>
        </w:rPr>
        <w:t>», «приёмы сжатия (компрессии) текста»;</w:t>
      </w:r>
    </w:p>
    <w:p w:rsidR="00B9157F" w:rsidRPr="00AE4A45" w:rsidRDefault="00B9157F" w:rsidP="00B9157F">
      <w:pPr>
        <w:pStyle w:val="a3"/>
        <w:numPr>
          <w:ilvl w:val="0"/>
          <w:numId w:val="3"/>
        </w:numPr>
        <w:ind w:right="141"/>
        <w:rPr>
          <w:color w:val="000000"/>
          <w:sz w:val="28"/>
          <w:szCs w:val="28"/>
        </w:rPr>
      </w:pPr>
      <w:r w:rsidRPr="00AE4A45">
        <w:rPr>
          <w:color w:val="000000"/>
          <w:sz w:val="28"/>
          <w:szCs w:val="28"/>
        </w:rPr>
        <w:t>лексические явления в языке;</w:t>
      </w:r>
    </w:p>
    <w:p w:rsidR="00B9157F" w:rsidRPr="00E34D2C" w:rsidRDefault="00B9157F" w:rsidP="00B9157F">
      <w:pPr>
        <w:pStyle w:val="a3"/>
        <w:numPr>
          <w:ilvl w:val="0"/>
          <w:numId w:val="3"/>
        </w:numPr>
        <w:ind w:right="141"/>
        <w:rPr>
          <w:color w:val="000000"/>
          <w:sz w:val="28"/>
          <w:szCs w:val="28"/>
        </w:rPr>
      </w:pPr>
      <w:r w:rsidRPr="00AE4A45">
        <w:rPr>
          <w:color w:val="000000"/>
          <w:sz w:val="28"/>
          <w:szCs w:val="28"/>
        </w:rPr>
        <w:t>грамматические явления в языке.</w:t>
      </w:r>
    </w:p>
    <w:p w:rsidR="00B9157F" w:rsidRPr="00AE4A45" w:rsidRDefault="00B9157F" w:rsidP="00B9157F">
      <w:pPr>
        <w:pStyle w:val="a3"/>
        <w:ind w:right="141"/>
        <w:rPr>
          <w:color w:val="000000"/>
          <w:sz w:val="28"/>
          <w:szCs w:val="28"/>
        </w:rPr>
      </w:pPr>
    </w:p>
    <w:p w:rsidR="00B9157F" w:rsidRPr="00AE4A45" w:rsidRDefault="00B9157F" w:rsidP="00B9157F">
      <w:pPr>
        <w:jc w:val="both"/>
        <w:rPr>
          <w:b/>
          <w:bCs/>
          <w:sz w:val="28"/>
          <w:szCs w:val="28"/>
        </w:rPr>
      </w:pPr>
      <w:r w:rsidRPr="00AE4A45">
        <w:rPr>
          <w:b/>
          <w:bCs/>
          <w:sz w:val="28"/>
          <w:szCs w:val="28"/>
        </w:rPr>
        <w:t xml:space="preserve">Учащиеся должны уметь: </w:t>
      </w:r>
    </w:p>
    <w:p w:rsidR="00B9157F" w:rsidRPr="00AE4A45" w:rsidRDefault="00B9157F" w:rsidP="00B9157F">
      <w:pPr>
        <w:numPr>
          <w:ilvl w:val="0"/>
          <w:numId w:val="3"/>
        </w:numPr>
        <w:jc w:val="both"/>
        <w:rPr>
          <w:sz w:val="28"/>
          <w:szCs w:val="28"/>
        </w:rPr>
      </w:pPr>
      <w:r w:rsidRPr="00AE4A45">
        <w:rPr>
          <w:sz w:val="28"/>
          <w:szCs w:val="28"/>
        </w:rPr>
        <w:t xml:space="preserve">создавать собственное связное высказывание на заданную тему на основе прочитанного текста (15-1,2,3.), </w:t>
      </w:r>
    </w:p>
    <w:p w:rsidR="00B9157F" w:rsidRPr="00AE4A45" w:rsidRDefault="00B9157F" w:rsidP="00B9157F">
      <w:pPr>
        <w:numPr>
          <w:ilvl w:val="0"/>
          <w:numId w:val="3"/>
        </w:numPr>
        <w:jc w:val="both"/>
        <w:rPr>
          <w:sz w:val="28"/>
          <w:szCs w:val="28"/>
        </w:rPr>
      </w:pPr>
      <w:r w:rsidRPr="00AE4A45">
        <w:rPr>
          <w:sz w:val="28"/>
          <w:szCs w:val="28"/>
        </w:rPr>
        <w:t xml:space="preserve">аргументировать положения своей работы, указывая разные функции в области фонетики, </w:t>
      </w:r>
      <w:proofErr w:type="spellStart"/>
      <w:r w:rsidRPr="00AE4A45">
        <w:rPr>
          <w:sz w:val="28"/>
          <w:szCs w:val="28"/>
        </w:rPr>
        <w:t>морфемики</w:t>
      </w:r>
      <w:proofErr w:type="spellEnd"/>
      <w:r w:rsidRPr="00AE4A45">
        <w:rPr>
          <w:sz w:val="28"/>
          <w:szCs w:val="28"/>
        </w:rPr>
        <w:t xml:space="preserve">, морфологии, синтаксиса; </w:t>
      </w:r>
    </w:p>
    <w:p w:rsidR="00B9157F" w:rsidRPr="00AE4A45" w:rsidRDefault="00B9157F" w:rsidP="00B9157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E4A45">
        <w:rPr>
          <w:sz w:val="28"/>
          <w:szCs w:val="28"/>
        </w:rPr>
        <w:t>последовательно излагать материал, оформлять текст сочинения-рассуждения в соответствии с критериями оценивания новой формы итоговой аттестации по русскому языку в 9 классе.</w:t>
      </w:r>
      <w:r w:rsidRPr="00AE4A45">
        <w:rPr>
          <w:b/>
          <w:bCs/>
          <w:sz w:val="28"/>
          <w:szCs w:val="28"/>
        </w:rPr>
        <w:t xml:space="preserve"> </w:t>
      </w:r>
    </w:p>
    <w:p w:rsidR="00B9157F" w:rsidRPr="00AE4A45" w:rsidRDefault="00B9157F" w:rsidP="00B9157F">
      <w:pPr>
        <w:numPr>
          <w:ilvl w:val="0"/>
          <w:numId w:val="3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AE4A45">
        <w:rPr>
          <w:sz w:val="28"/>
          <w:szCs w:val="28"/>
        </w:rPr>
        <w:t>уметь осознанно выбирать вариант ответа в тестовых заданиях</w:t>
      </w:r>
    </w:p>
    <w:p w:rsidR="00B9157F" w:rsidRDefault="00B9157F" w:rsidP="00B9157F">
      <w:pPr>
        <w:tabs>
          <w:tab w:val="left" w:pos="2970"/>
        </w:tabs>
        <w:rPr>
          <w:sz w:val="28"/>
          <w:szCs w:val="28"/>
        </w:rPr>
      </w:pPr>
    </w:p>
    <w:p w:rsidR="00B9157F" w:rsidRDefault="00B9157F" w:rsidP="00594481">
      <w:pPr>
        <w:tabs>
          <w:tab w:val="left" w:pos="2970"/>
        </w:tabs>
        <w:rPr>
          <w:sz w:val="28"/>
          <w:szCs w:val="28"/>
        </w:rPr>
      </w:pPr>
      <w:r w:rsidRPr="00E34D2C">
        <w:rPr>
          <w:sz w:val="28"/>
          <w:szCs w:val="28"/>
        </w:rPr>
        <w:tab/>
      </w:r>
    </w:p>
    <w:p w:rsidR="00B9157F" w:rsidRDefault="00B9157F" w:rsidP="00B9157F">
      <w:pPr>
        <w:tabs>
          <w:tab w:val="left" w:pos="2970"/>
        </w:tabs>
        <w:rPr>
          <w:sz w:val="28"/>
          <w:szCs w:val="28"/>
        </w:rPr>
      </w:pPr>
    </w:p>
    <w:p w:rsidR="00B9157F" w:rsidRPr="00BD1736" w:rsidRDefault="00B9157F" w:rsidP="00B9157F"/>
    <w:p w:rsidR="00B9157F" w:rsidRPr="00BD1736" w:rsidRDefault="00B9157F" w:rsidP="00B9157F"/>
    <w:p w:rsidR="00B9157F" w:rsidRPr="00BD1736" w:rsidRDefault="00B9157F" w:rsidP="00B9157F"/>
    <w:p w:rsidR="00B9157F" w:rsidRPr="00BD1736" w:rsidRDefault="00B9157F" w:rsidP="00B9157F"/>
    <w:p w:rsidR="00B9157F" w:rsidRPr="00BD1736" w:rsidRDefault="00B9157F" w:rsidP="00B9157F"/>
    <w:p w:rsidR="00B9157F" w:rsidRPr="00BD1736" w:rsidRDefault="00B9157F" w:rsidP="00B9157F"/>
    <w:p w:rsidR="00B9157F" w:rsidRPr="00BD1736" w:rsidRDefault="00B9157F" w:rsidP="00B9157F"/>
    <w:p w:rsidR="00B9157F" w:rsidRPr="00BD1736" w:rsidRDefault="00B9157F" w:rsidP="00B9157F"/>
    <w:p w:rsidR="00B9157F" w:rsidRPr="00BD1736" w:rsidRDefault="00B9157F" w:rsidP="00B9157F"/>
    <w:p w:rsidR="00B9157F" w:rsidRDefault="00B9157F" w:rsidP="00B9157F"/>
    <w:p w:rsidR="00B9157F" w:rsidRDefault="00B9157F" w:rsidP="00594481">
      <w:pPr>
        <w:tabs>
          <w:tab w:val="left" w:pos="9288"/>
        </w:tabs>
        <w:ind w:left="360"/>
        <w:rPr>
          <w:b/>
          <w:sz w:val="36"/>
          <w:szCs w:val="36"/>
        </w:rPr>
      </w:pPr>
    </w:p>
    <w:p w:rsidR="00B9157F" w:rsidRDefault="00B9157F" w:rsidP="00B9157F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B9157F" w:rsidRDefault="00B9157F" w:rsidP="00B9157F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B9157F" w:rsidRDefault="00B9157F" w:rsidP="00B9157F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B9157F" w:rsidRDefault="00B9157F" w:rsidP="00B9157F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B9157F" w:rsidRDefault="00B9157F" w:rsidP="00B9157F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B9157F" w:rsidRDefault="00B9157F" w:rsidP="00B9157F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B9157F" w:rsidRDefault="00B9157F" w:rsidP="00B9157F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B9157F" w:rsidRDefault="00B9157F" w:rsidP="00B9157F">
      <w:pPr>
        <w:tabs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B9157F" w:rsidRPr="0024302C" w:rsidRDefault="00B9157F" w:rsidP="00B9157F">
      <w:pPr>
        <w:shd w:val="clear" w:color="auto" w:fill="FFFFFF"/>
        <w:jc w:val="center"/>
        <w:rPr>
          <w:sz w:val="28"/>
          <w:szCs w:val="28"/>
          <w:u w:val="single"/>
        </w:rPr>
      </w:pPr>
    </w:p>
    <w:p w:rsidR="00B9157F" w:rsidRDefault="00B9157F" w:rsidP="00B9157F">
      <w:pPr>
        <w:shd w:val="clear" w:color="auto" w:fill="FFFFFF"/>
        <w:jc w:val="center"/>
        <w:rPr>
          <w:sz w:val="28"/>
          <w:szCs w:val="28"/>
        </w:rPr>
      </w:pPr>
    </w:p>
    <w:p w:rsidR="00B9157F" w:rsidRDefault="00B9157F" w:rsidP="00B9157F">
      <w:pPr>
        <w:shd w:val="clear" w:color="auto" w:fill="FFFFFF"/>
        <w:jc w:val="center"/>
        <w:rPr>
          <w:sz w:val="28"/>
          <w:szCs w:val="28"/>
        </w:rPr>
      </w:pPr>
    </w:p>
    <w:p w:rsidR="00B9157F" w:rsidRDefault="00B9157F" w:rsidP="00B9157F">
      <w:pPr>
        <w:shd w:val="clear" w:color="auto" w:fill="FFFFFF"/>
        <w:jc w:val="center"/>
        <w:rPr>
          <w:sz w:val="28"/>
          <w:szCs w:val="28"/>
        </w:rPr>
      </w:pPr>
    </w:p>
    <w:p w:rsidR="00B9157F" w:rsidRDefault="00B9157F" w:rsidP="00B9157F">
      <w:pPr>
        <w:shd w:val="clear" w:color="auto" w:fill="FFFFFF"/>
        <w:rPr>
          <w:sz w:val="28"/>
          <w:szCs w:val="28"/>
        </w:rPr>
      </w:pPr>
    </w:p>
    <w:p w:rsidR="00B9157F" w:rsidRDefault="00B9157F" w:rsidP="00B9157F">
      <w:pPr>
        <w:shd w:val="clear" w:color="auto" w:fill="FFFFFF"/>
        <w:rPr>
          <w:sz w:val="28"/>
          <w:szCs w:val="28"/>
        </w:rPr>
      </w:pPr>
    </w:p>
    <w:p w:rsidR="004A768D" w:rsidRDefault="004A768D"/>
    <w:sectPr w:rsidR="004A768D" w:rsidSect="004A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83463"/>
    <w:multiLevelType w:val="hybridMultilevel"/>
    <w:tmpl w:val="EE502F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817CFB"/>
    <w:multiLevelType w:val="hybridMultilevel"/>
    <w:tmpl w:val="ED9AC61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6C83946"/>
    <w:multiLevelType w:val="multilevel"/>
    <w:tmpl w:val="BFE8D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57F"/>
    <w:rsid w:val="00214E9F"/>
    <w:rsid w:val="004A768D"/>
    <w:rsid w:val="00545D97"/>
    <w:rsid w:val="005776B9"/>
    <w:rsid w:val="00594481"/>
    <w:rsid w:val="008975A5"/>
    <w:rsid w:val="008B7BF7"/>
    <w:rsid w:val="00B9157F"/>
    <w:rsid w:val="00CA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5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B9157F"/>
    <w:pPr>
      <w:ind w:left="720"/>
      <w:contextualSpacing/>
    </w:pPr>
  </w:style>
  <w:style w:type="paragraph" w:customStyle="1" w:styleId="ParagraphStyle">
    <w:name w:val="Paragraph Style"/>
    <w:rsid w:val="00B9157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B915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944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776B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76B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915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qFormat/>
    <w:rsid w:val="00B9157F"/>
    <w:pPr>
      <w:ind w:left="720"/>
      <w:contextualSpacing/>
    </w:pPr>
  </w:style>
  <w:style w:type="paragraph" w:customStyle="1" w:styleId="ParagraphStyle">
    <w:name w:val="Paragraph Style"/>
    <w:rsid w:val="00B9157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4">
    <w:name w:val="No Spacing"/>
    <w:uiPriority w:val="1"/>
    <w:qFormat/>
    <w:rsid w:val="00B9157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5944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776B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776B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Stepurino</cp:lastModifiedBy>
  <cp:revision>2</cp:revision>
  <cp:lastPrinted>2023-09-25T09:51:00Z</cp:lastPrinted>
  <dcterms:created xsi:type="dcterms:W3CDTF">2023-09-25T17:19:00Z</dcterms:created>
  <dcterms:modified xsi:type="dcterms:W3CDTF">2023-09-25T17:19:00Z</dcterms:modified>
</cp:coreProperties>
</file>