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AB" w:rsidRPr="00BE2D43" w:rsidRDefault="00AA524B">
      <w:pPr>
        <w:spacing w:after="0" w:line="408" w:lineRule="auto"/>
        <w:ind w:left="120"/>
        <w:jc w:val="center"/>
      </w:pPr>
      <w:r w:rsidRPr="00BE2D4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76CAB" w:rsidRPr="00BE2D43" w:rsidRDefault="00AA524B">
      <w:pPr>
        <w:spacing w:after="0" w:line="408" w:lineRule="auto"/>
        <w:ind w:left="120"/>
        <w:jc w:val="center"/>
      </w:pPr>
      <w:bookmarkStart w:id="0" w:name="9e261362-ffd0-48e2-97ec-67d0cfd64d9a"/>
      <w:r w:rsidRPr="00BE2D43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0"/>
      <w:r w:rsidRPr="00BE2D43">
        <w:rPr>
          <w:rFonts w:ascii="Times New Roman" w:hAnsi="Times New Roman"/>
          <w:b/>
          <w:color w:val="000000"/>
          <w:sz w:val="28"/>
        </w:rPr>
        <w:t xml:space="preserve"> </w:t>
      </w:r>
    </w:p>
    <w:p w:rsidR="00976CAB" w:rsidRPr="00BE2D43" w:rsidRDefault="00AA524B">
      <w:pPr>
        <w:spacing w:after="0" w:line="408" w:lineRule="auto"/>
        <w:ind w:left="120"/>
        <w:jc w:val="center"/>
      </w:pPr>
      <w:bookmarkStart w:id="1" w:name="fa857474-d364-4484-b584-baf24ad6f13e"/>
      <w:r w:rsidRPr="00BE2D43">
        <w:rPr>
          <w:rFonts w:ascii="Times New Roman" w:hAnsi="Times New Roman"/>
          <w:b/>
          <w:color w:val="000000"/>
          <w:sz w:val="28"/>
        </w:rPr>
        <w:t>Отдел образования Админист</w:t>
      </w:r>
      <w:bookmarkStart w:id="2" w:name="_GoBack"/>
      <w:bookmarkEnd w:id="2"/>
      <w:r w:rsidRPr="00BE2D43">
        <w:rPr>
          <w:rFonts w:ascii="Times New Roman" w:hAnsi="Times New Roman"/>
          <w:b/>
          <w:color w:val="000000"/>
          <w:sz w:val="28"/>
        </w:rPr>
        <w:t>рации Старицкого МО Тверской области</w:t>
      </w:r>
      <w:bookmarkEnd w:id="1"/>
    </w:p>
    <w:p w:rsidR="00976CAB" w:rsidRDefault="00AA52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"Степуринская СОШ "</w:t>
      </w:r>
    </w:p>
    <w:p w:rsidR="00976CAB" w:rsidRDefault="007A54B4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2029580"/>
            <wp:effectExtent l="0" t="0" r="0" b="0"/>
            <wp:docPr id="3" name="Рисунок 3" descr="C:\Users\Администрато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CAB" w:rsidRDefault="00976CAB">
      <w:pPr>
        <w:spacing w:after="0"/>
        <w:ind w:left="120"/>
      </w:pPr>
    </w:p>
    <w:p w:rsidR="00976CAB" w:rsidRDefault="00976CAB">
      <w:pPr>
        <w:spacing w:after="0"/>
        <w:ind w:left="120"/>
      </w:pPr>
    </w:p>
    <w:p w:rsidR="00976CAB" w:rsidRDefault="00976CAB">
      <w:pPr>
        <w:spacing w:after="0"/>
        <w:ind w:left="120"/>
      </w:pPr>
    </w:p>
    <w:p w:rsidR="00976CAB" w:rsidRPr="00BE2D43" w:rsidRDefault="00976CAB">
      <w:pPr>
        <w:spacing w:after="0"/>
        <w:ind w:left="120"/>
      </w:pPr>
    </w:p>
    <w:p w:rsidR="00976CAB" w:rsidRPr="00BE2D43" w:rsidRDefault="00976CAB">
      <w:pPr>
        <w:spacing w:after="0"/>
        <w:ind w:left="120"/>
      </w:pPr>
    </w:p>
    <w:p w:rsidR="00976CAB" w:rsidRPr="00BE2D43" w:rsidRDefault="00976CAB">
      <w:pPr>
        <w:spacing w:after="0"/>
        <w:ind w:left="120"/>
      </w:pPr>
    </w:p>
    <w:p w:rsidR="00976CAB" w:rsidRPr="00BE2D43" w:rsidRDefault="00976CAB">
      <w:pPr>
        <w:spacing w:after="0"/>
        <w:ind w:left="120"/>
      </w:pPr>
    </w:p>
    <w:p w:rsidR="00976CAB" w:rsidRPr="00BE2D43" w:rsidRDefault="00976CAB">
      <w:pPr>
        <w:spacing w:after="0"/>
        <w:ind w:left="120"/>
      </w:pPr>
    </w:p>
    <w:p w:rsidR="00976CAB" w:rsidRPr="00BE2D43" w:rsidRDefault="00AA524B">
      <w:pPr>
        <w:spacing w:after="0" w:line="408" w:lineRule="auto"/>
        <w:ind w:left="120"/>
        <w:jc w:val="center"/>
      </w:pPr>
      <w:r w:rsidRPr="00BE2D4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76CAB" w:rsidRPr="00BE2D43" w:rsidRDefault="00AA524B">
      <w:pPr>
        <w:spacing w:after="0" w:line="408" w:lineRule="auto"/>
        <w:ind w:left="120"/>
        <w:jc w:val="center"/>
      </w:pPr>
      <w:r w:rsidRPr="00BE2D4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2D43">
        <w:rPr>
          <w:rFonts w:ascii="Times New Roman" w:hAnsi="Times New Roman"/>
          <w:color w:val="000000"/>
          <w:sz w:val="28"/>
        </w:rPr>
        <w:t xml:space="preserve"> 7046728)</w:t>
      </w: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AA524B">
      <w:pPr>
        <w:spacing w:after="0" w:line="408" w:lineRule="auto"/>
        <w:ind w:left="120"/>
        <w:jc w:val="center"/>
      </w:pPr>
      <w:r w:rsidRPr="00BE2D43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976CAB" w:rsidRPr="00BE2D43" w:rsidRDefault="00AA524B">
      <w:pPr>
        <w:spacing w:after="0" w:line="408" w:lineRule="auto"/>
        <w:ind w:left="120"/>
        <w:jc w:val="center"/>
      </w:pPr>
      <w:r w:rsidRPr="00BE2D43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 w:rsidP="00BE2D43">
      <w:pPr>
        <w:spacing w:after="0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976CAB">
      <w:pPr>
        <w:spacing w:after="0"/>
        <w:ind w:left="120"/>
        <w:jc w:val="center"/>
      </w:pPr>
    </w:p>
    <w:p w:rsidR="00976CAB" w:rsidRPr="00BE2D43" w:rsidRDefault="00AA524B">
      <w:pPr>
        <w:spacing w:after="0"/>
        <w:ind w:left="120"/>
        <w:jc w:val="center"/>
      </w:pPr>
      <w:bookmarkStart w:id="3" w:name="ae4c76de-41ab-46d4-9fe8-5c6b8c856b06"/>
      <w:r w:rsidRPr="00BE2D43">
        <w:rPr>
          <w:rFonts w:ascii="Times New Roman" w:hAnsi="Times New Roman"/>
          <w:b/>
          <w:color w:val="000000"/>
          <w:sz w:val="28"/>
        </w:rPr>
        <w:t>Степурино,</w:t>
      </w:r>
      <w:bookmarkEnd w:id="3"/>
      <w:r w:rsidRPr="00BE2D43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2e736e0-d89d-49da-83ee-47ec29d46038"/>
      <w:r w:rsidRPr="00BE2D43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976CAB" w:rsidRPr="00BE2D43" w:rsidRDefault="00976CAB">
      <w:pPr>
        <w:sectPr w:rsidR="00976CAB" w:rsidRPr="00BE2D4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4358906"/>
    </w:p>
    <w:p w:rsidR="00976CAB" w:rsidRPr="00BE2D43" w:rsidRDefault="00AA524B">
      <w:pPr>
        <w:spacing w:after="0" w:line="264" w:lineRule="auto"/>
        <w:ind w:left="120"/>
        <w:jc w:val="both"/>
      </w:pPr>
      <w:bookmarkStart w:id="6" w:name="block-54358907"/>
      <w:bookmarkEnd w:id="5"/>
      <w:r w:rsidRPr="00BE2D4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BE2D43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BE2D43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BE2D43">
        <w:rPr>
          <w:rFonts w:ascii="Times New Roman" w:hAnsi="Times New Roman"/>
          <w:color w:val="000000"/>
          <w:sz w:val="28"/>
        </w:rPr>
        <w:t>есть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ориентированы на формирование метапредметных и личностных результатов обучения.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BE2D43">
        <w:rPr>
          <w:rFonts w:ascii="Times New Roman" w:hAnsi="Times New Roman"/>
          <w:color w:val="000000"/>
          <w:sz w:val="28"/>
        </w:rPr>
        <w:t>у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BE2D43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BE2D43">
        <w:rPr>
          <w:rFonts w:ascii="Times New Roman" w:hAnsi="Times New Roman"/>
          <w:color w:val="000000"/>
          <w:sz w:val="28"/>
        </w:rPr>
        <w:t>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цифровая грамотность;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976CAB" w:rsidRPr="00BE2D43" w:rsidRDefault="00AA524B">
      <w:pPr>
        <w:spacing w:after="0" w:line="264" w:lineRule="auto"/>
        <w:ind w:firstLine="600"/>
        <w:jc w:val="both"/>
      </w:pPr>
      <w:bookmarkStart w:id="7" w:name="9c77c369-253a-42d0-9f35-54c4c9eeb23c"/>
      <w:r w:rsidRPr="00BE2D43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976CAB" w:rsidRPr="00BE2D43" w:rsidRDefault="00976CAB">
      <w:pPr>
        <w:sectPr w:rsidR="00976CAB" w:rsidRPr="00BE2D43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Pr="00BE2D43" w:rsidRDefault="00AA524B">
      <w:pPr>
        <w:spacing w:after="0" w:line="264" w:lineRule="auto"/>
        <w:ind w:left="120"/>
        <w:jc w:val="both"/>
      </w:pPr>
      <w:bookmarkStart w:id="8" w:name="block-54358908"/>
      <w:bookmarkEnd w:id="6"/>
      <w:r w:rsidRPr="00BE2D4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7 КЛАСС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BE2D43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BE2D43">
        <w:rPr>
          <w:rFonts w:ascii="Times New Roman" w:hAnsi="Times New Roman"/>
          <w:color w:val="000000"/>
          <w:sz w:val="28"/>
        </w:rPr>
        <w:t>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BE2D43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BE2D43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E2D43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E2D43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ии ау</w:t>
      </w:r>
      <w:proofErr w:type="gramEnd"/>
      <w:r w:rsidRPr="00BE2D43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E2D43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976CAB" w:rsidRPr="00BE2D43" w:rsidRDefault="00AA524B">
      <w:pPr>
        <w:spacing w:after="0" w:line="264" w:lineRule="auto"/>
        <w:ind w:firstLine="600"/>
        <w:jc w:val="both"/>
      </w:pPr>
      <w:proofErr w:type="gramStart"/>
      <w:r w:rsidRPr="00BE2D43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8 КЛАСС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BE2D43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BE2D43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BE2D43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9 КЛАСС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E2D43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BE2D43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BE2D43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BE2D43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BE2D43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Управление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E2D43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76CAB" w:rsidRPr="00BE2D43" w:rsidRDefault="00976CAB">
      <w:pPr>
        <w:sectPr w:rsidR="00976CAB" w:rsidRPr="00BE2D43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Pr="00BE2D43" w:rsidRDefault="00AA524B">
      <w:pPr>
        <w:spacing w:after="0" w:line="264" w:lineRule="auto"/>
        <w:ind w:left="120"/>
        <w:jc w:val="both"/>
      </w:pPr>
      <w:bookmarkStart w:id="9" w:name="block-54358909"/>
      <w:bookmarkEnd w:id="8"/>
      <w:r w:rsidRPr="00BE2D4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BE2D4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содержания учебного предмета.</w:t>
      </w: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BE2D43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BE2D43">
        <w:rPr>
          <w:rFonts w:ascii="Times New Roman" w:hAnsi="Times New Roman"/>
          <w:color w:val="000000"/>
          <w:sz w:val="28"/>
        </w:rPr>
        <w:t>у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proofErr w:type="gramStart"/>
      <w:r w:rsidRPr="00BE2D43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BE2D43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BE2D43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BE2D43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BE2D4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E2D4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BE2D43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Общение: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BE2D43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E2D43">
        <w:rPr>
          <w:rFonts w:ascii="Times New Roman" w:hAnsi="Times New Roman"/>
          <w:b/>
          <w:color w:val="000000"/>
          <w:sz w:val="28"/>
        </w:rPr>
        <w:t>в 7 классе</w:t>
      </w:r>
      <w:r w:rsidRPr="00BE2D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BE2D43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BE2D43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BE2D43">
        <w:rPr>
          <w:rFonts w:ascii="Times New Roman" w:hAnsi="Times New Roman"/>
          <w:color w:val="000000"/>
          <w:sz w:val="28"/>
        </w:rPr>
        <w:t>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E2D43">
        <w:rPr>
          <w:rFonts w:ascii="Times New Roman" w:hAnsi="Times New Roman"/>
          <w:b/>
          <w:color w:val="000000"/>
          <w:sz w:val="28"/>
        </w:rPr>
        <w:t>в 8 классе</w:t>
      </w:r>
      <w:r w:rsidRPr="00BE2D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76CAB" w:rsidRPr="00BE2D43" w:rsidRDefault="00976CAB">
      <w:pPr>
        <w:spacing w:after="0" w:line="264" w:lineRule="auto"/>
        <w:ind w:left="120"/>
        <w:jc w:val="both"/>
      </w:pPr>
    </w:p>
    <w:p w:rsidR="00976CAB" w:rsidRPr="00BE2D43" w:rsidRDefault="00AA524B">
      <w:pPr>
        <w:spacing w:after="0" w:line="264" w:lineRule="auto"/>
        <w:ind w:left="12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E2D43">
        <w:rPr>
          <w:rFonts w:ascii="Times New Roman" w:hAnsi="Times New Roman"/>
          <w:b/>
          <w:color w:val="000000"/>
          <w:sz w:val="28"/>
        </w:rPr>
        <w:t>в 9 классе</w:t>
      </w:r>
      <w:r w:rsidRPr="00BE2D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BE2D43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E2D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E2D43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BE2D43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BE2D43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76CAB" w:rsidRPr="00BE2D43" w:rsidRDefault="00AA524B">
      <w:pPr>
        <w:spacing w:after="0" w:line="264" w:lineRule="auto"/>
        <w:ind w:firstLine="600"/>
        <w:jc w:val="both"/>
      </w:pPr>
      <w:r w:rsidRPr="00BE2D43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76CAB" w:rsidRPr="00BE2D43" w:rsidRDefault="00976CAB">
      <w:pPr>
        <w:sectPr w:rsidR="00976CAB" w:rsidRPr="00BE2D43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bookmarkStart w:id="10" w:name="block-54358910"/>
      <w:bookmarkEnd w:id="9"/>
      <w:r w:rsidRPr="00BE2D4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76CA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76CA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76CA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bookmarkStart w:id="11" w:name="block-543589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49"/>
        <w:gridCol w:w="1139"/>
        <w:gridCol w:w="1841"/>
        <w:gridCol w:w="1910"/>
        <w:gridCol w:w="1347"/>
        <w:gridCol w:w="2861"/>
      </w:tblGrid>
      <w:tr w:rsidR="00976CAB" w:rsidTr="005224DD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 w:rsidTr="005224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BE2D43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</w:t>
            </w: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BE2D43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24DD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24DD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5224DD" w:rsidRPr="00BE2D43" w:rsidTr="005224D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24DD" w:rsidRDefault="005224DD" w:rsidP="00BA04EE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5224DD" w:rsidTr="005224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4DD" w:rsidRPr="00BE2D43" w:rsidRDefault="005224DD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24DD" w:rsidRDefault="00522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4DD" w:rsidRDefault="005224DD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76CA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AB" w:rsidRPr="00BE2D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 w:rsidRPr="00BE2D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BE2D43" w:rsidRDefault="00AA524B">
            <w:pPr>
              <w:spacing w:after="0"/>
              <w:ind w:left="135"/>
            </w:pPr>
            <w:r w:rsidRPr="00BE2D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D4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08.05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результатов работы 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6CAB" w:rsidRDefault="005224DD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76CA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CAB" w:rsidRDefault="00976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CAB" w:rsidRDefault="00976CAB"/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76CAB" w:rsidRPr="00AA52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6CAB" w:rsidRDefault="00976CA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52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135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CAB" w:rsidRDefault="00976CAB"/>
        </w:tc>
      </w:tr>
    </w:tbl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Default="00976CAB">
      <w:pPr>
        <w:sectPr w:rsidR="00976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CAB" w:rsidRPr="00AA524B" w:rsidRDefault="00AA524B">
      <w:pPr>
        <w:spacing w:before="199" w:after="199" w:line="336" w:lineRule="auto"/>
        <w:ind w:left="120"/>
      </w:pPr>
      <w:bookmarkStart w:id="12" w:name="block-54358912"/>
      <w:bookmarkEnd w:id="11"/>
      <w:r w:rsidRPr="00AA524B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976CAB" w:rsidRPr="00AA524B" w:rsidRDefault="00976CAB">
      <w:pPr>
        <w:spacing w:before="199" w:after="199" w:line="336" w:lineRule="auto"/>
        <w:ind w:left="120"/>
      </w:pPr>
    </w:p>
    <w:p w:rsidR="00976CAB" w:rsidRDefault="00AA524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242"/>
            </w:pPr>
            <w:r w:rsidRPr="00AA52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6CA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</w:t>
            </w:r>
            <w:proofErr w:type="gramStart"/>
            <w:r w:rsidRPr="00AA524B">
              <w:rPr>
                <w:rFonts w:ascii="Times New Roman" w:hAnsi="Times New Roman"/>
                <w:color w:val="000000"/>
                <w:sz w:val="24"/>
              </w:rPr>
              <w:t>ств хр</w:t>
            </w:r>
            <w:proofErr w:type="gramEnd"/>
            <w:r w:rsidRPr="00AA524B">
              <w:rPr>
                <w:rFonts w:ascii="Times New Roman" w:hAnsi="Times New Roman"/>
                <w:color w:val="000000"/>
                <w:sz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сервисы </w:t>
            </w:r>
            <w:proofErr w:type="gramStart"/>
            <w:r w:rsidRPr="00AA524B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AA524B">
              <w:rPr>
                <w:rFonts w:ascii="Times New Roman" w:hAnsi="Times New Roman"/>
                <w:color w:val="000000"/>
                <w:sz w:val="24"/>
              </w:rPr>
              <w:t>-)</w:t>
            </w:r>
            <w:proofErr w:type="gramEnd"/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76CA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76CAB" w:rsidRPr="00AA52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76CAB" w:rsidRPr="00AA524B" w:rsidRDefault="00976CAB">
      <w:pPr>
        <w:spacing w:after="0"/>
        <w:ind w:left="120"/>
      </w:pPr>
    </w:p>
    <w:p w:rsidR="00976CAB" w:rsidRDefault="00AA52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242"/>
            </w:pPr>
            <w:r w:rsidRPr="00AA52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lastRenderedPageBreak/>
              <w:t>выполнять арифметические операции над ними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76CAB" w:rsidRPr="00AA524B" w:rsidRDefault="00976CAB">
      <w:pPr>
        <w:spacing w:after="0"/>
        <w:ind w:left="120"/>
      </w:pPr>
    </w:p>
    <w:p w:rsidR="00976CAB" w:rsidRDefault="00AA52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/>
              <w:ind w:left="242"/>
            </w:pPr>
            <w:r w:rsidRPr="00AA52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proofErr w:type="gramStart"/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Составлять и отлаживать программы, реализующие типовые 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524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76CAB" w:rsidRPr="00AA52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76CAB" w:rsidRPr="00AA524B" w:rsidRDefault="00AA524B">
            <w:pPr>
              <w:spacing w:after="0" w:line="336" w:lineRule="auto"/>
              <w:ind w:left="335"/>
              <w:jc w:val="both"/>
            </w:pPr>
            <w:r w:rsidRPr="00AA524B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76CAB" w:rsidRPr="00AA524B" w:rsidRDefault="00976CAB">
      <w:pPr>
        <w:sectPr w:rsidR="00976CAB" w:rsidRPr="00AA524B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before="199" w:after="199" w:line="336" w:lineRule="auto"/>
        <w:ind w:left="120"/>
      </w:pPr>
      <w:bookmarkStart w:id="13" w:name="block-5435891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76CAB" w:rsidRDefault="00976CAB">
      <w:pPr>
        <w:spacing w:before="199" w:after="199" w:line="336" w:lineRule="auto"/>
        <w:ind w:left="120"/>
      </w:pPr>
    </w:p>
    <w:p w:rsidR="00976CAB" w:rsidRDefault="00AA524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(каталогов). Поиск файлов средствами операционной системы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сервисы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двоичному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ASCII. Восьмибитные кодировки. Понятие о кодировках UNICODE.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цифровом представлен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ии ау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яркости и контрастности</w:t>
            </w:r>
            <w:proofErr w:type="gramEnd"/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976CAB" w:rsidRDefault="00976CAB">
      <w:pPr>
        <w:spacing w:after="0"/>
        <w:ind w:left="120"/>
      </w:pPr>
    </w:p>
    <w:p w:rsidR="00976CAB" w:rsidRDefault="00AA52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Исполнители алгоритмов. Алгоритм как план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 виде блок-схемы, программа)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 цифры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976CA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76CAB" w:rsidRDefault="00976CAB">
      <w:pPr>
        <w:spacing w:after="0"/>
        <w:ind w:left="120"/>
      </w:pPr>
    </w:p>
    <w:p w:rsidR="00976CAB" w:rsidRDefault="00AA52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76CAB" w:rsidRDefault="00976CA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, в частности данные социальных сетей)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Интернете.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Интернет-сервисы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(максимального) элемента массива.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Сортировка массива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976CA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76CAB" w:rsidRDefault="00976CAB">
      <w:pPr>
        <w:spacing w:after="0"/>
        <w:ind w:left="120"/>
      </w:pPr>
    </w:p>
    <w:p w:rsidR="00976CAB" w:rsidRDefault="00976CAB">
      <w:pPr>
        <w:sectPr w:rsidR="00976CAB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before="199" w:after="199" w:line="336" w:lineRule="auto"/>
        <w:ind w:left="120"/>
      </w:pPr>
      <w:bookmarkStart w:id="14" w:name="block-5435891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76CAB" w:rsidRDefault="00976CA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76CA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976CAB" w:rsidRDefault="00976CAB">
      <w:pPr>
        <w:spacing w:after="0" w:line="336" w:lineRule="auto"/>
        <w:ind w:left="120"/>
      </w:pPr>
    </w:p>
    <w:p w:rsidR="00976CAB" w:rsidRDefault="00976CAB">
      <w:pPr>
        <w:sectPr w:rsidR="00976CAB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before="199" w:after="199" w:line="336" w:lineRule="auto"/>
        <w:ind w:left="120"/>
      </w:pPr>
      <w:bookmarkStart w:id="15" w:name="block-5435891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ИНФОРМАТИКЕ</w:t>
      </w:r>
    </w:p>
    <w:p w:rsidR="00976CAB" w:rsidRDefault="00976CA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Количество различных слов фиксированной длины в алфавите определённой мощности.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гигабайт. Скорость передачи данных. Единицы скорости передачи данных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Непрерывные и дискретные модели. Имитационные модели.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 виде блок-схемы, программа).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976CAB" w:rsidRDefault="00AA524B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76CA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76CAB" w:rsidRDefault="00AA52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976CAB" w:rsidRDefault="00976CAB">
      <w:pPr>
        <w:spacing w:after="0" w:line="336" w:lineRule="auto"/>
        <w:ind w:left="120"/>
      </w:pPr>
    </w:p>
    <w:p w:rsidR="00976CAB" w:rsidRDefault="00976CAB">
      <w:pPr>
        <w:sectPr w:rsidR="00976CAB">
          <w:pgSz w:w="11906" w:h="16383"/>
          <w:pgMar w:top="1134" w:right="850" w:bottom="1134" w:left="1701" w:header="720" w:footer="720" w:gutter="0"/>
          <w:cols w:space="720"/>
        </w:sectPr>
      </w:pPr>
    </w:p>
    <w:p w:rsidR="00976CAB" w:rsidRDefault="00AA524B">
      <w:pPr>
        <w:spacing w:after="0"/>
        <w:ind w:left="120"/>
      </w:pPr>
      <w:bookmarkStart w:id="16" w:name="block-5435891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6CAB" w:rsidRDefault="00AA5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6CAB" w:rsidRDefault="00AA524B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>
        <w:rPr>
          <w:sz w:val="28"/>
        </w:rPr>
        <w:br/>
      </w:r>
      <w:bookmarkStart w:id="17" w:name="1fdd9878-aabe-49b3-a26b-db65386f5009"/>
      <w:r>
        <w:rPr>
          <w:rFonts w:ascii="Times New Roman" w:hAnsi="Times New Roman"/>
          <w:color w:val="000000"/>
          <w:sz w:val="28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7"/>
      <w:proofErr w:type="gramEnd"/>
    </w:p>
    <w:p w:rsidR="00976CAB" w:rsidRDefault="00976CAB">
      <w:pPr>
        <w:spacing w:after="0" w:line="480" w:lineRule="auto"/>
        <w:ind w:left="120"/>
      </w:pPr>
    </w:p>
    <w:p w:rsidR="00976CAB" w:rsidRDefault="00976CAB">
      <w:pPr>
        <w:spacing w:after="0"/>
        <w:ind w:left="120"/>
      </w:pPr>
    </w:p>
    <w:p w:rsidR="00976CAB" w:rsidRDefault="00AA5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6CAB" w:rsidRDefault="00AA52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Босова, Л. Л. Информатика. 7–9 классы. Компьютерный практикум / Л. Л. Босова, А. Ю. Босова, Н. А. Аквилянов. — М.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БИНОМ. Лаборатория знаний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Основные компоненты компьютера (https://youtu.be/HEvbfetdR7o)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Персональный компьютер (https://youtu.be/2ymsk4IVY8g)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Программное обеспечение компьютера. Системное ПО (https://youtu.be/clfHlrbUY1M)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- Программное обеспечение компьютера. Системы программирования и прикладное ПО (https://youtu.be/MXjP2UTfm74)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Файлы и файловые структуры (https://youtu.be/10oz_RSJpNQ)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Информатика: учебник для 7 класса, Л.Л. Босова, А.Ю. Босова, ООО «Бином. Лаборатория знаний»,2019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Электронное приложение к УМК (https://bosova.ru/metodist/authors/informatika/3/mo.php)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Комплект цифровых образовательных ресурсов </w:t>
      </w:r>
      <w:proofErr w:type="gramStart"/>
      <w:r>
        <w:rPr>
          <w:rFonts w:ascii="Times New Roman" w:hAnsi="Times New Roman"/>
          <w:color w:val="000000"/>
          <w:sz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</w:rPr>
        <w:t>ЦОР), помещенный в Единую коллекцию ЦОР (http://school-collection.edu.ru/).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Библиотечка электронных образовательных ресурсов, включающая: o разработанные комплекты презентационных слайдов по курсу информатики; o CD-диски и DVD-диски по информатике, содержащие информационные инструменты и информационные источники (виртуальные лаборатории, творческие среды и пр.)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 7 - 9 классов. Сборник задач и упражнений. /Босова Л.Л., Босова А.Ю., Аквилянов Н.А.,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Компьютерный практикум 7 - 9 классы. /Босова Л.Л., Босова А.Ю., Аквилянов Н.А.,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Информатика. Изучаем Алгоритмику Мой КуМир. /Мирончик Е.А., Куклина И. Д., Босова Л.Л.,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Информатика. Самостоятельные и контрольные работы. 8 класс. / Босова </w:t>
      </w:r>
      <w:r>
        <w:rPr>
          <w:rFonts w:ascii="Times New Roman" w:hAnsi="Times New Roman"/>
          <w:color w:val="000000"/>
          <w:sz w:val="28"/>
        </w:rPr>
        <w:lastRenderedPageBreak/>
        <w:t>Л.Л., Босова А.Ю., Бондарева И.М., Лобанов А.А., Лобанова Т.Ю.,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 7-9 классы. Методическое пособие. /Босова Л.Л., Босова А.Ю., ООО "БИНОМ. Лаборатория знаний", Москва.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Элементы алгебры логики (https://youtu.be/p8QTNRiB8-k)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Таблицы истинности (https://youtu.be/iynqE6QMuHw)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Свойства логических операций (https://youtu.be/CULKQ5kHP5w)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Логические элементы (https://youtu.be/3d7-KZjrhbI)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Алгоритмы и исполнители (https://youtu.be/CVp_ltF5ZSw)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 7 - 9 классов. Сборник задач и упражнений. /Босова Л.Л., Босова А.Ю., Аквилянов Н.А.,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Компьютерный практикум 7 - 9 классы. /Босова Л.Л., Босова А.Ю., Аквилянов Н.А.,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Информатика. Изучаем Алгоритмику Мой КуМир. /Мирончик Е.А., Куклина И. Д., Босова Л.Л.,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Информатика. Самостоятельные и контрольные работы. 8 класс. / Босова Л.Л., Босова А.Ю., Бондарева И.М., Лобанов А.А., Лобанова Т.Ю., ООО "БИНОМ. Лаборатория знаний", Москва.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Информатика 7-9 классы. Методическое пособие. /Босова Л.Л., Босова </w:t>
      </w:r>
      <w:r>
        <w:rPr>
          <w:rFonts w:ascii="Times New Roman" w:hAnsi="Times New Roman"/>
          <w:color w:val="000000"/>
          <w:sz w:val="28"/>
        </w:rPr>
        <w:lastRenderedPageBreak/>
        <w:t>А.Ю., ООО "БИНОМ. Лаборатория знаний", Москва.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Решение задач на компьютере (https://youtu.be/rFSHu-wagKA)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Одномерные массивы целых чисел. Pascal (https://youtu.be/5HNJItSgLA4)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Списки с целыми числами. Python (https://youtu.be/HMxkSNbOVQQ)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Pascal. Вычисление суммы элементов массива (https://youtu.be/ncTo29qw2qA)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Python. Вычисление суммы элементов списка (https://youtu.be/O10Ur1dBS14)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Последовательный поиск в массиве. Pascal.(https://youtu.be/UaGIz9P8rdw)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Последовательный пои</w:t>
      </w:r>
      <w:proofErr w:type="gramStart"/>
      <w:r>
        <w:rPr>
          <w:rFonts w:ascii="Times New Roman" w:hAnsi="Times New Roman"/>
          <w:color w:val="000000"/>
          <w:sz w:val="28"/>
        </w:rPr>
        <w:t>ск в сп</w:t>
      </w:r>
      <w:proofErr w:type="gramEnd"/>
      <w:r>
        <w:rPr>
          <w:rFonts w:ascii="Times New Roman" w:hAnsi="Times New Roman"/>
          <w:color w:val="000000"/>
          <w:sz w:val="28"/>
        </w:rPr>
        <w:t>иске. Python. (https://youtu.be/UrsnfLRU5rw)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Сортировка массива. Pascal. (https://youtu.be/xju4fZqILRY)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Сортировка списка. Python. (https://youtu.be/-xuXu0KhW_k)</w:t>
      </w:r>
      <w:r>
        <w:rPr>
          <w:sz w:val="28"/>
        </w:rPr>
        <w:br/>
      </w:r>
      <w:r>
        <w:rPr>
          <w:sz w:val="28"/>
        </w:rPr>
        <w:br/>
      </w:r>
      <w:bookmarkStart w:id="18" w:name="5a8af3fe-6634-4595-ad67-2c1d899ea773"/>
      <w:bookmarkEnd w:id="18"/>
    </w:p>
    <w:p w:rsidR="00976CAB" w:rsidRDefault="00976CAB">
      <w:pPr>
        <w:spacing w:after="0"/>
        <w:ind w:left="120"/>
      </w:pPr>
    </w:p>
    <w:p w:rsidR="00976CAB" w:rsidRDefault="00AA5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6CAB" w:rsidRDefault="00AA524B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https://bosova.ru/metodist/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 КЛАСС</w:t>
      </w:r>
      <w:r>
        <w:rPr>
          <w:sz w:val="28"/>
        </w:rPr>
        <w:br/>
      </w:r>
      <w:r>
        <w:rPr>
          <w:sz w:val="28"/>
        </w:rPr>
        <w:lastRenderedPageBreak/>
        <w:br/>
      </w:r>
      <w:r>
        <w:rPr>
          <w:rFonts w:ascii="Times New Roman" w:hAnsi="Times New Roman"/>
          <w:color w:val="000000"/>
          <w:sz w:val="28"/>
        </w:rPr>
        <w:t xml:space="preserve"> https://lbz.ru/metodist/authors/informatika/3/eor7.php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http://www.edu.ru/ - Российское образование: федеральный портал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http://www.school.edu.ru/default.asp - Российский образовательный портал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http://gia.osoko.ru/ - Официальный информационный портал государственной итоговой аттестации•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http://www.apkro.ru/ - сайт Модернизация общего образования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</w:t>
      </w:r>
      <w:proofErr w:type="gramEnd"/>
      <w:r>
        <w:rPr>
          <w:rFonts w:ascii="Times New Roman" w:hAnsi="Times New Roman"/>
          <w:color w:val="000000"/>
          <w:sz w:val="28"/>
        </w:rPr>
        <w:t>://</w:t>
      </w:r>
      <w:proofErr w:type="gramStart"/>
      <w:r>
        <w:rPr>
          <w:rFonts w:ascii="Times New Roman" w:hAnsi="Times New Roman"/>
          <w:color w:val="000000"/>
          <w:sz w:val="28"/>
        </w:rPr>
        <w:t>www.standart.edu.ru - Новый стандарт общего образования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http://school-collection.edu.ru - Единая коллекция цифровых образовательных ресурсов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https://www.yaklass.ru/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https://lbz.ru/metodist/authors/informatika/3/eor8.php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https://www.yaklass.ru/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9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https://lbz.ru/metodist/authors/informatika</w:t>
      </w:r>
      <w:proofErr w:type="gramEnd"/>
      <w:r>
        <w:rPr>
          <w:rFonts w:ascii="Times New Roman" w:hAnsi="Times New Roman"/>
          <w:color w:val="000000"/>
          <w:sz w:val="28"/>
        </w:rPr>
        <w:t>/3/eor9.php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«Единое окно доступа к образовательным ресурсам»-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 - http://school-collektion.edu/ru 3.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«Федеральный центр информационных образовательных ресурсов» - http://eor.edu.ru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«Российская электронная школа»-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Образовательная онлайн-платформа « VIDEOUROKI.NET»- https://videouroki.net/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Сайт К.Ю. Полякова - https://kpolyakov.spb.ru/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Сайт издательства «БИНОМ» - https://lbz.ru/metodist/authors/informatika/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Образовательный портал для подготовки к экзаменам - https://inf-oge.sdamgia.ru/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Сайт федерального института педагогических измерений ФИПИ - http://fipi.ru/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Федеральный перечень учебников- https://fpu.edu.ru/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 Информационно-образовательный портал «Клякс@.net»- http://www.klyaksa.net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 Образовательно-информационный ресурс «Методическая копилка учителя» - http://metodkopilka.ru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13. Мобильное электронное образование МЭО - https://niz.mob-edu.ru/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14. Сайт готовых материалов к урокам "Копилка уроков - сайт для учителей"- https://kopilkaurokov.ru/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15. Сайт издательства «Просвещение»- https://media.prosv.ru/</w:t>
      </w:r>
      <w:r>
        <w:rPr>
          <w:sz w:val="28"/>
        </w:rPr>
        <w:br/>
      </w:r>
      <w:bookmarkStart w:id="19" w:name="bbd0f172-0fc7-47ad-bd72-029d95fdc8ad"/>
      <w:r>
        <w:rPr>
          <w:rFonts w:ascii="Times New Roman" w:hAnsi="Times New Roman"/>
          <w:color w:val="000000"/>
          <w:sz w:val="28"/>
        </w:rPr>
        <w:t xml:space="preserve"> 16. Онлайн-школа «Фоксфорд» - https://foxford.ru</w:t>
      </w:r>
      <w:bookmarkEnd w:id="19"/>
    </w:p>
    <w:p w:rsidR="00976CAB" w:rsidRDefault="00976CAB">
      <w:pPr>
        <w:sectPr w:rsidR="00976CA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65D29" w:rsidRDefault="00F65D29"/>
    <w:sectPr w:rsidR="00F65D29" w:rsidSect="00F65D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CAB"/>
    <w:rsid w:val="005224DD"/>
    <w:rsid w:val="006328A0"/>
    <w:rsid w:val="007A54B4"/>
    <w:rsid w:val="00976CAB"/>
    <w:rsid w:val="00AA524B"/>
    <w:rsid w:val="00BE2D43"/>
    <w:rsid w:val="00F6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65D2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5D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5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A5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5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67</Pages>
  <Words>14526</Words>
  <Characters>82803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5</cp:revision>
  <cp:lastPrinted>2025-09-10T05:34:00Z</cp:lastPrinted>
  <dcterms:created xsi:type="dcterms:W3CDTF">2025-09-09T20:07:00Z</dcterms:created>
  <dcterms:modified xsi:type="dcterms:W3CDTF">2025-10-28T11:27:00Z</dcterms:modified>
</cp:coreProperties>
</file>