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D7E" w:rsidRPr="0043671C" w:rsidRDefault="005B1EC3">
      <w:pPr>
        <w:spacing w:after="0" w:line="408" w:lineRule="auto"/>
        <w:ind w:left="120"/>
        <w:jc w:val="center"/>
        <w:rPr>
          <w:lang w:val="ru-RU"/>
        </w:rPr>
      </w:pPr>
      <w:bookmarkStart w:id="0" w:name="block-52676039"/>
      <w:bookmarkStart w:id="1" w:name="_GoBack"/>
      <w:r>
        <w:rPr>
          <w:rFonts w:ascii="Times New Roman" w:hAnsi="Times New Roman"/>
          <w:b/>
          <w:noProof/>
          <w:color w:val="000000"/>
          <w:sz w:val="28"/>
          <w:lang w:val="ru-RU" w:eastAsia="ru-RU"/>
        </w:rPr>
        <w:drawing>
          <wp:inline distT="0" distB="0" distL="0" distR="0">
            <wp:extent cx="6196880" cy="8982075"/>
            <wp:effectExtent l="0" t="0" r="0" b="0"/>
            <wp:docPr id="1" name="Рисунок 1" descr="C:\Users\админ\Desktop\Скриншот 03-09-2025 215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криншот 03-09-2025 21505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6880" cy="8982075"/>
                    </a:xfrm>
                    <a:prstGeom prst="rect">
                      <a:avLst/>
                    </a:prstGeom>
                    <a:noFill/>
                    <a:ln>
                      <a:noFill/>
                    </a:ln>
                  </pic:spPr>
                </pic:pic>
              </a:graphicData>
            </a:graphic>
          </wp:inline>
        </w:drawing>
      </w:r>
      <w:bookmarkEnd w:id="1"/>
      <w:r w:rsidR="0043671C" w:rsidRPr="0043671C">
        <w:rPr>
          <w:rFonts w:ascii="Times New Roman" w:hAnsi="Times New Roman"/>
          <w:b/>
          <w:color w:val="000000"/>
          <w:sz w:val="28"/>
          <w:lang w:val="ru-RU"/>
        </w:rPr>
        <w:lastRenderedPageBreak/>
        <w:t>МИНИСТЕРСТВО ПРОСВЕЩЕНИЯ РОССИЙСКОЙ ФЕДЕРАЦИИ</w:t>
      </w:r>
    </w:p>
    <w:p w:rsidR="00B10D7E" w:rsidRPr="0043671C" w:rsidRDefault="0043671C">
      <w:pPr>
        <w:spacing w:after="0" w:line="408" w:lineRule="auto"/>
        <w:ind w:left="120"/>
        <w:jc w:val="center"/>
        <w:rPr>
          <w:lang w:val="ru-RU"/>
        </w:rPr>
      </w:pPr>
      <w:bookmarkStart w:id="2" w:name="37ac6180-0491-4e51-bcdc-02f177e3ca02"/>
      <w:r w:rsidRPr="0043671C">
        <w:rPr>
          <w:rFonts w:ascii="Times New Roman" w:hAnsi="Times New Roman"/>
          <w:b/>
          <w:color w:val="000000"/>
          <w:sz w:val="28"/>
          <w:lang w:val="ru-RU"/>
        </w:rPr>
        <w:t>Министерство образования Тверской области</w:t>
      </w:r>
      <w:bookmarkEnd w:id="2"/>
      <w:r w:rsidRPr="0043671C">
        <w:rPr>
          <w:rFonts w:ascii="Times New Roman" w:hAnsi="Times New Roman"/>
          <w:b/>
          <w:color w:val="000000"/>
          <w:sz w:val="28"/>
          <w:lang w:val="ru-RU"/>
        </w:rPr>
        <w:t xml:space="preserve"> </w:t>
      </w:r>
    </w:p>
    <w:p w:rsidR="00B10D7E" w:rsidRPr="0043671C" w:rsidRDefault="0043671C">
      <w:pPr>
        <w:spacing w:after="0" w:line="408" w:lineRule="auto"/>
        <w:ind w:left="120"/>
        <w:jc w:val="center"/>
        <w:rPr>
          <w:lang w:val="ru-RU"/>
        </w:rPr>
      </w:pPr>
      <w:bookmarkStart w:id="3" w:name="8ada58fd-6609-4cda-9277-f572cdc08664"/>
      <w:r w:rsidRPr="0043671C">
        <w:rPr>
          <w:rFonts w:ascii="Times New Roman" w:hAnsi="Times New Roman"/>
          <w:b/>
          <w:color w:val="000000"/>
          <w:sz w:val="28"/>
          <w:lang w:val="ru-RU"/>
        </w:rPr>
        <w:t>Отдел образования администрации Старицкого МО Тверской области</w:t>
      </w:r>
      <w:bookmarkEnd w:id="3"/>
    </w:p>
    <w:p w:rsidR="00B10D7E" w:rsidRPr="0043671C" w:rsidRDefault="0043671C" w:rsidP="0043671C">
      <w:pPr>
        <w:spacing w:after="0" w:line="408" w:lineRule="auto"/>
        <w:ind w:left="120"/>
        <w:jc w:val="center"/>
        <w:rPr>
          <w:lang w:val="ru-RU"/>
        </w:rPr>
      </w:pPr>
      <w:r>
        <w:rPr>
          <w:rFonts w:ascii="Times New Roman" w:hAnsi="Times New Roman"/>
          <w:b/>
          <w:color w:val="000000"/>
          <w:sz w:val="28"/>
        </w:rPr>
        <w:t>МБОУ "Степуринская СОШ "</w:t>
      </w:r>
    </w:p>
    <w:p w:rsidR="00B10D7E" w:rsidRDefault="00B10D7E">
      <w:pPr>
        <w:spacing w:after="0"/>
        <w:ind w:left="120"/>
      </w:pPr>
    </w:p>
    <w:tbl>
      <w:tblPr>
        <w:tblW w:w="0" w:type="auto"/>
        <w:tblLook w:val="04A0" w:firstRow="1" w:lastRow="0" w:firstColumn="1" w:lastColumn="0" w:noHBand="0" w:noVBand="1"/>
      </w:tblPr>
      <w:tblGrid>
        <w:gridCol w:w="3114"/>
        <w:gridCol w:w="3115"/>
        <w:gridCol w:w="3115"/>
      </w:tblGrid>
      <w:tr w:rsidR="0043671C" w:rsidRPr="0043671C" w:rsidTr="0043671C">
        <w:tc>
          <w:tcPr>
            <w:tcW w:w="3114" w:type="dxa"/>
          </w:tcPr>
          <w:p w:rsidR="0043671C" w:rsidRPr="0040209D" w:rsidRDefault="0043671C" w:rsidP="0043671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3671C" w:rsidRPr="008944ED" w:rsidRDefault="0043671C" w:rsidP="0043671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учителей естественно- математического цикла</w:t>
            </w:r>
          </w:p>
          <w:p w:rsidR="0043671C" w:rsidRDefault="0043671C" w:rsidP="0043671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3671C" w:rsidRPr="008944ED" w:rsidRDefault="0043671C" w:rsidP="0043671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Золотова М.А.</w:t>
            </w:r>
          </w:p>
          <w:p w:rsidR="0043671C" w:rsidRDefault="00D20275" w:rsidP="0043671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Пр.1 от «22</w:t>
            </w:r>
            <w:r w:rsidR="0043671C">
              <w:rPr>
                <w:rFonts w:ascii="Times New Roman" w:eastAsia="Times New Roman" w:hAnsi="Times New Roman"/>
                <w:color w:val="000000"/>
                <w:sz w:val="24"/>
                <w:szCs w:val="24"/>
                <w:lang w:val="ru-RU"/>
              </w:rPr>
              <w:t xml:space="preserve">» </w:t>
            </w:r>
            <w:r w:rsidR="0043671C" w:rsidRPr="00344265">
              <w:rPr>
                <w:rFonts w:ascii="Times New Roman" w:eastAsia="Times New Roman" w:hAnsi="Times New Roman"/>
                <w:color w:val="000000"/>
                <w:sz w:val="24"/>
                <w:szCs w:val="24"/>
                <w:lang w:val="ru-RU"/>
              </w:rPr>
              <w:t>август</w:t>
            </w:r>
            <w:r w:rsidR="0043671C">
              <w:rPr>
                <w:rFonts w:ascii="Times New Roman" w:eastAsia="Times New Roman" w:hAnsi="Times New Roman"/>
                <w:color w:val="000000"/>
                <w:sz w:val="24"/>
                <w:szCs w:val="24"/>
                <w:lang w:val="ru-RU"/>
              </w:rPr>
              <w:t>а</w:t>
            </w:r>
            <w:r w:rsidR="0043671C" w:rsidRPr="0043671C">
              <w:rPr>
                <w:rFonts w:ascii="Times New Roman" w:eastAsia="Times New Roman" w:hAnsi="Times New Roman"/>
                <w:color w:val="000000"/>
                <w:sz w:val="24"/>
                <w:szCs w:val="24"/>
                <w:lang w:val="ru-RU"/>
              </w:rPr>
              <w:t xml:space="preserve">   </w:t>
            </w:r>
            <w:r w:rsidR="0043671C" w:rsidRPr="004E6975">
              <w:rPr>
                <w:rFonts w:ascii="Times New Roman" w:eastAsia="Times New Roman" w:hAnsi="Times New Roman"/>
                <w:color w:val="000000"/>
                <w:sz w:val="24"/>
                <w:szCs w:val="24"/>
                <w:lang w:val="ru-RU"/>
              </w:rPr>
              <w:t>2025</w:t>
            </w:r>
            <w:r w:rsidR="0043671C">
              <w:rPr>
                <w:rFonts w:ascii="Times New Roman" w:eastAsia="Times New Roman" w:hAnsi="Times New Roman"/>
                <w:color w:val="000000"/>
                <w:sz w:val="24"/>
                <w:szCs w:val="24"/>
                <w:lang w:val="ru-RU"/>
              </w:rPr>
              <w:t xml:space="preserve"> г.</w:t>
            </w:r>
          </w:p>
          <w:p w:rsidR="0043671C" w:rsidRPr="0040209D" w:rsidRDefault="0043671C" w:rsidP="0043671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3671C" w:rsidRPr="0040209D" w:rsidRDefault="0043671C" w:rsidP="0043671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3671C" w:rsidRPr="008944ED" w:rsidRDefault="0043671C" w:rsidP="0043671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3671C" w:rsidRDefault="0043671C" w:rsidP="0043671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3671C" w:rsidRPr="008944ED" w:rsidRDefault="0043671C" w:rsidP="0043671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Инжеватова С.Б.</w:t>
            </w:r>
          </w:p>
          <w:p w:rsidR="0043671C" w:rsidRDefault="0043671C" w:rsidP="0043671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 приказа 1 от</w:t>
            </w:r>
          </w:p>
          <w:p w:rsidR="0043671C" w:rsidRDefault="00D20275" w:rsidP="0043671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«25</w:t>
            </w:r>
            <w:r w:rsidR="0043671C">
              <w:rPr>
                <w:rFonts w:ascii="Times New Roman" w:eastAsia="Times New Roman" w:hAnsi="Times New Roman"/>
                <w:color w:val="000000"/>
                <w:sz w:val="24"/>
                <w:szCs w:val="24"/>
                <w:lang w:val="ru-RU"/>
              </w:rPr>
              <w:t xml:space="preserve">» </w:t>
            </w:r>
            <w:r w:rsidR="0043671C" w:rsidRPr="00344265">
              <w:rPr>
                <w:rFonts w:ascii="Times New Roman" w:eastAsia="Times New Roman" w:hAnsi="Times New Roman"/>
                <w:color w:val="000000"/>
                <w:sz w:val="24"/>
                <w:szCs w:val="24"/>
                <w:lang w:val="ru-RU"/>
              </w:rPr>
              <w:t>август</w:t>
            </w:r>
            <w:r w:rsidR="0043671C">
              <w:rPr>
                <w:rFonts w:ascii="Times New Roman" w:eastAsia="Times New Roman" w:hAnsi="Times New Roman"/>
                <w:color w:val="000000"/>
                <w:sz w:val="24"/>
                <w:szCs w:val="24"/>
                <w:lang w:val="ru-RU"/>
              </w:rPr>
              <w:t>а</w:t>
            </w:r>
            <w:r w:rsidR="0043671C" w:rsidRPr="00E2220E">
              <w:rPr>
                <w:rFonts w:ascii="Times New Roman" w:eastAsia="Times New Roman" w:hAnsi="Times New Roman"/>
                <w:color w:val="000000"/>
                <w:sz w:val="24"/>
                <w:szCs w:val="24"/>
                <w:lang w:val="ru-RU"/>
              </w:rPr>
              <w:t xml:space="preserve">  </w:t>
            </w:r>
            <w:r w:rsidR="0043671C" w:rsidRPr="00344265">
              <w:rPr>
                <w:rFonts w:ascii="Times New Roman" w:eastAsia="Times New Roman" w:hAnsi="Times New Roman"/>
                <w:color w:val="000000"/>
                <w:sz w:val="24"/>
                <w:szCs w:val="24"/>
                <w:lang w:val="ru-RU"/>
              </w:rPr>
              <w:t xml:space="preserve"> </w:t>
            </w:r>
            <w:r w:rsidR="0043671C" w:rsidRPr="004E6975">
              <w:rPr>
                <w:rFonts w:ascii="Times New Roman" w:eastAsia="Times New Roman" w:hAnsi="Times New Roman"/>
                <w:color w:val="000000"/>
                <w:sz w:val="24"/>
                <w:szCs w:val="24"/>
                <w:lang w:val="ru-RU"/>
              </w:rPr>
              <w:t>2025</w:t>
            </w:r>
            <w:r w:rsidR="0043671C">
              <w:rPr>
                <w:rFonts w:ascii="Times New Roman" w:eastAsia="Times New Roman" w:hAnsi="Times New Roman"/>
                <w:color w:val="000000"/>
                <w:sz w:val="24"/>
                <w:szCs w:val="24"/>
                <w:lang w:val="ru-RU"/>
              </w:rPr>
              <w:t xml:space="preserve"> г.</w:t>
            </w:r>
          </w:p>
          <w:p w:rsidR="0043671C" w:rsidRPr="0040209D" w:rsidRDefault="0043671C" w:rsidP="0043671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3671C" w:rsidRDefault="0043671C" w:rsidP="0043671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3671C" w:rsidRPr="008944ED" w:rsidRDefault="0043671C" w:rsidP="0043671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ОУ</w:t>
            </w:r>
          </w:p>
          <w:p w:rsidR="0043671C" w:rsidRDefault="0043671C" w:rsidP="0043671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3671C" w:rsidRPr="008944ED" w:rsidRDefault="0043671C" w:rsidP="0043671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Филимонова И.В.</w:t>
            </w:r>
          </w:p>
          <w:p w:rsidR="0043671C" w:rsidRDefault="0043671C" w:rsidP="0043671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 приказа 92 от</w:t>
            </w:r>
          </w:p>
          <w:p w:rsidR="0043671C" w:rsidRDefault="0043671C" w:rsidP="0043671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«28»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43671C" w:rsidRPr="0040209D" w:rsidRDefault="0043671C" w:rsidP="0043671C">
            <w:pPr>
              <w:autoSpaceDE w:val="0"/>
              <w:autoSpaceDN w:val="0"/>
              <w:spacing w:after="120" w:line="240" w:lineRule="auto"/>
              <w:jc w:val="both"/>
              <w:rPr>
                <w:rFonts w:ascii="Times New Roman" w:eastAsia="Times New Roman" w:hAnsi="Times New Roman"/>
                <w:color w:val="000000"/>
                <w:sz w:val="24"/>
                <w:szCs w:val="24"/>
                <w:lang w:val="ru-RU"/>
              </w:rPr>
            </w:pPr>
          </w:p>
        </w:tc>
      </w:tr>
    </w:tbl>
    <w:p w:rsidR="00B10D7E" w:rsidRPr="0043671C" w:rsidRDefault="00B10D7E">
      <w:pPr>
        <w:spacing w:after="0"/>
        <w:ind w:left="120"/>
        <w:rPr>
          <w:lang w:val="ru-RU"/>
        </w:rPr>
      </w:pPr>
    </w:p>
    <w:p w:rsidR="00B10D7E" w:rsidRPr="0043671C" w:rsidRDefault="00B10D7E">
      <w:pPr>
        <w:spacing w:after="0"/>
        <w:ind w:left="120"/>
        <w:rPr>
          <w:lang w:val="ru-RU"/>
        </w:rPr>
      </w:pPr>
    </w:p>
    <w:p w:rsidR="00B10D7E" w:rsidRPr="0043671C" w:rsidRDefault="00B10D7E">
      <w:pPr>
        <w:spacing w:after="0"/>
        <w:ind w:left="120"/>
        <w:rPr>
          <w:lang w:val="ru-RU"/>
        </w:rPr>
      </w:pPr>
    </w:p>
    <w:p w:rsidR="00B10D7E" w:rsidRPr="0043671C" w:rsidRDefault="00B10D7E">
      <w:pPr>
        <w:spacing w:after="0"/>
        <w:ind w:left="120"/>
        <w:rPr>
          <w:lang w:val="ru-RU"/>
        </w:rPr>
      </w:pPr>
    </w:p>
    <w:p w:rsidR="00B10D7E" w:rsidRPr="0043671C" w:rsidRDefault="00B10D7E">
      <w:pPr>
        <w:spacing w:after="0"/>
        <w:ind w:left="120"/>
        <w:rPr>
          <w:lang w:val="ru-RU"/>
        </w:rPr>
      </w:pPr>
    </w:p>
    <w:p w:rsidR="00B10D7E" w:rsidRPr="0043671C" w:rsidRDefault="0043671C">
      <w:pPr>
        <w:spacing w:after="0" w:line="408" w:lineRule="auto"/>
        <w:ind w:left="120"/>
        <w:jc w:val="center"/>
        <w:rPr>
          <w:lang w:val="ru-RU"/>
        </w:rPr>
      </w:pPr>
      <w:r w:rsidRPr="0043671C">
        <w:rPr>
          <w:rFonts w:ascii="Times New Roman" w:hAnsi="Times New Roman"/>
          <w:b/>
          <w:color w:val="000000"/>
          <w:sz w:val="28"/>
          <w:lang w:val="ru-RU"/>
        </w:rPr>
        <w:t>РАБОЧАЯ ПРОГРАММА</w:t>
      </w:r>
    </w:p>
    <w:p w:rsidR="00B10D7E" w:rsidRPr="0043671C" w:rsidRDefault="0043671C">
      <w:pPr>
        <w:spacing w:after="0" w:line="408" w:lineRule="auto"/>
        <w:ind w:left="120"/>
        <w:jc w:val="center"/>
        <w:rPr>
          <w:lang w:val="ru-RU"/>
        </w:rPr>
      </w:pPr>
      <w:r w:rsidRPr="0043671C">
        <w:rPr>
          <w:rFonts w:ascii="Times New Roman" w:hAnsi="Times New Roman"/>
          <w:color w:val="000000"/>
          <w:sz w:val="28"/>
          <w:lang w:val="ru-RU"/>
        </w:rPr>
        <w:t>(</w:t>
      </w:r>
      <w:r>
        <w:rPr>
          <w:rFonts w:ascii="Times New Roman" w:hAnsi="Times New Roman"/>
          <w:color w:val="000000"/>
          <w:sz w:val="28"/>
        </w:rPr>
        <w:t>ID</w:t>
      </w:r>
      <w:r w:rsidRPr="0043671C">
        <w:rPr>
          <w:rFonts w:ascii="Times New Roman" w:hAnsi="Times New Roman"/>
          <w:color w:val="000000"/>
          <w:sz w:val="28"/>
          <w:lang w:val="ru-RU"/>
        </w:rPr>
        <w:t xml:space="preserve"> 6868502)</w:t>
      </w:r>
    </w:p>
    <w:p w:rsidR="00B10D7E" w:rsidRPr="0043671C" w:rsidRDefault="00B10D7E">
      <w:pPr>
        <w:spacing w:after="0"/>
        <w:ind w:left="120"/>
        <w:jc w:val="center"/>
        <w:rPr>
          <w:lang w:val="ru-RU"/>
        </w:rPr>
      </w:pPr>
    </w:p>
    <w:p w:rsidR="00B10D7E" w:rsidRPr="0043671C" w:rsidRDefault="0043671C">
      <w:pPr>
        <w:spacing w:after="0" w:line="408" w:lineRule="auto"/>
        <w:ind w:left="120"/>
        <w:jc w:val="center"/>
        <w:rPr>
          <w:lang w:val="ru-RU"/>
        </w:rPr>
      </w:pPr>
      <w:r w:rsidRPr="0043671C">
        <w:rPr>
          <w:rFonts w:ascii="Times New Roman" w:hAnsi="Times New Roman"/>
          <w:b/>
          <w:color w:val="000000"/>
          <w:sz w:val="28"/>
          <w:lang w:val="ru-RU"/>
        </w:rPr>
        <w:t>учебного предмета «Химия. Базовый уровень»</w:t>
      </w:r>
    </w:p>
    <w:p w:rsidR="00B10D7E" w:rsidRPr="0043671C" w:rsidRDefault="0043671C">
      <w:pPr>
        <w:spacing w:after="0" w:line="408" w:lineRule="auto"/>
        <w:ind w:left="120"/>
        <w:jc w:val="center"/>
        <w:rPr>
          <w:lang w:val="ru-RU"/>
        </w:rPr>
      </w:pPr>
      <w:r w:rsidRPr="0043671C">
        <w:rPr>
          <w:rFonts w:ascii="Times New Roman" w:hAnsi="Times New Roman"/>
          <w:color w:val="000000"/>
          <w:sz w:val="28"/>
          <w:lang w:val="ru-RU"/>
        </w:rPr>
        <w:t xml:space="preserve">для обучающихся 8 – 9 классов </w:t>
      </w:r>
    </w:p>
    <w:p w:rsidR="00B10D7E" w:rsidRPr="0043671C" w:rsidRDefault="00B10D7E">
      <w:pPr>
        <w:spacing w:after="0"/>
        <w:ind w:left="120"/>
        <w:jc w:val="center"/>
        <w:rPr>
          <w:lang w:val="ru-RU"/>
        </w:rPr>
      </w:pPr>
    </w:p>
    <w:p w:rsidR="00B10D7E" w:rsidRPr="0043671C" w:rsidRDefault="00B10D7E">
      <w:pPr>
        <w:spacing w:after="0"/>
        <w:ind w:left="120"/>
        <w:jc w:val="center"/>
        <w:rPr>
          <w:lang w:val="ru-RU"/>
        </w:rPr>
      </w:pPr>
    </w:p>
    <w:p w:rsidR="00B10D7E" w:rsidRPr="0043671C" w:rsidRDefault="00B10D7E">
      <w:pPr>
        <w:spacing w:after="0"/>
        <w:ind w:left="120"/>
        <w:jc w:val="center"/>
        <w:rPr>
          <w:lang w:val="ru-RU"/>
        </w:rPr>
      </w:pPr>
    </w:p>
    <w:p w:rsidR="00B10D7E" w:rsidRPr="0043671C" w:rsidRDefault="00B10D7E">
      <w:pPr>
        <w:spacing w:after="0"/>
        <w:ind w:left="120"/>
        <w:jc w:val="center"/>
        <w:rPr>
          <w:lang w:val="ru-RU"/>
        </w:rPr>
      </w:pPr>
    </w:p>
    <w:p w:rsidR="00B10D7E" w:rsidRPr="0043671C" w:rsidRDefault="00B10D7E">
      <w:pPr>
        <w:spacing w:after="0"/>
        <w:ind w:left="120"/>
        <w:jc w:val="center"/>
        <w:rPr>
          <w:lang w:val="ru-RU"/>
        </w:rPr>
      </w:pPr>
    </w:p>
    <w:p w:rsidR="00B10D7E" w:rsidRPr="0043671C" w:rsidRDefault="00B10D7E">
      <w:pPr>
        <w:spacing w:after="0"/>
        <w:ind w:left="120"/>
        <w:jc w:val="center"/>
        <w:rPr>
          <w:lang w:val="ru-RU"/>
        </w:rPr>
      </w:pPr>
    </w:p>
    <w:p w:rsidR="00B10D7E" w:rsidRDefault="00B10D7E" w:rsidP="0043671C">
      <w:pPr>
        <w:spacing w:after="0"/>
        <w:rPr>
          <w:lang w:val="ru-RU"/>
        </w:rPr>
      </w:pPr>
    </w:p>
    <w:p w:rsidR="0043671C" w:rsidRDefault="0043671C" w:rsidP="0043671C">
      <w:pPr>
        <w:spacing w:after="0"/>
        <w:rPr>
          <w:lang w:val="ru-RU"/>
        </w:rPr>
      </w:pPr>
    </w:p>
    <w:p w:rsidR="0043671C" w:rsidRDefault="0043671C" w:rsidP="0043671C">
      <w:pPr>
        <w:spacing w:after="0"/>
        <w:rPr>
          <w:lang w:val="ru-RU"/>
        </w:rPr>
      </w:pPr>
    </w:p>
    <w:p w:rsidR="0043671C" w:rsidRPr="0043671C" w:rsidRDefault="0043671C" w:rsidP="0043671C">
      <w:pPr>
        <w:spacing w:after="0"/>
        <w:rPr>
          <w:lang w:val="ru-RU"/>
        </w:rPr>
      </w:pPr>
    </w:p>
    <w:p w:rsidR="00B10D7E" w:rsidRPr="0043671C" w:rsidRDefault="00B10D7E">
      <w:pPr>
        <w:spacing w:after="0"/>
        <w:ind w:left="120"/>
        <w:jc w:val="center"/>
        <w:rPr>
          <w:lang w:val="ru-RU"/>
        </w:rPr>
      </w:pPr>
    </w:p>
    <w:p w:rsidR="00B10D7E" w:rsidRPr="0043671C" w:rsidRDefault="0043671C">
      <w:pPr>
        <w:spacing w:after="0"/>
        <w:ind w:left="120"/>
        <w:jc w:val="center"/>
        <w:rPr>
          <w:lang w:val="ru-RU"/>
        </w:rPr>
      </w:pPr>
      <w:bookmarkStart w:id="4" w:name="ea1153b0-1c57-4e3e-bd72-9418d6c953dd"/>
      <w:r w:rsidRPr="0043671C">
        <w:rPr>
          <w:rFonts w:ascii="Times New Roman" w:hAnsi="Times New Roman"/>
          <w:b/>
          <w:color w:val="000000"/>
          <w:sz w:val="28"/>
          <w:lang w:val="ru-RU"/>
        </w:rPr>
        <w:t>Степурино</w:t>
      </w:r>
      <w:bookmarkEnd w:id="4"/>
      <w:r w:rsidRPr="0043671C">
        <w:rPr>
          <w:rFonts w:ascii="Times New Roman" w:hAnsi="Times New Roman"/>
          <w:b/>
          <w:color w:val="000000"/>
          <w:sz w:val="28"/>
          <w:lang w:val="ru-RU"/>
        </w:rPr>
        <w:t xml:space="preserve"> </w:t>
      </w:r>
      <w:bookmarkStart w:id="5" w:name="ae8dfc76-3a09-41e0-9709-3fc2ade1ca6e"/>
      <w:r w:rsidRPr="0043671C">
        <w:rPr>
          <w:rFonts w:ascii="Times New Roman" w:hAnsi="Times New Roman"/>
          <w:b/>
          <w:color w:val="000000"/>
          <w:sz w:val="28"/>
          <w:lang w:val="ru-RU"/>
        </w:rPr>
        <w:t>2025</w:t>
      </w:r>
      <w:bookmarkEnd w:id="5"/>
    </w:p>
    <w:p w:rsidR="00B10D7E" w:rsidRPr="0043671C" w:rsidRDefault="00B10D7E">
      <w:pPr>
        <w:spacing w:after="0"/>
        <w:ind w:left="120"/>
        <w:rPr>
          <w:lang w:val="ru-RU"/>
        </w:rPr>
      </w:pPr>
    </w:p>
    <w:p w:rsidR="00B10D7E" w:rsidRPr="0043671C" w:rsidRDefault="00B10D7E">
      <w:pPr>
        <w:rPr>
          <w:lang w:val="ru-RU"/>
        </w:rPr>
        <w:sectPr w:rsidR="00B10D7E" w:rsidRPr="0043671C">
          <w:pgSz w:w="11906" w:h="16383"/>
          <w:pgMar w:top="1134" w:right="850" w:bottom="1134" w:left="1701" w:header="720" w:footer="720" w:gutter="0"/>
          <w:cols w:space="720"/>
        </w:sectPr>
      </w:pPr>
    </w:p>
    <w:p w:rsidR="00B10D7E" w:rsidRPr="0043671C" w:rsidRDefault="0043671C">
      <w:pPr>
        <w:spacing w:after="0" w:line="264" w:lineRule="auto"/>
        <w:ind w:left="120"/>
        <w:jc w:val="both"/>
        <w:rPr>
          <w:lang w:val="ru-RU"/>
        </w:rPr>
      </w:pPr>
      <w:bookmarkStart w:id="6" w:name="block-52676040"/>
      <w:bookmarkEnd w:id="0"/>
      <w:r w:rsidRPr="0043671C">
        <w:rPr>
          <w:rFonts w:ascii="Times New Roman" w:hAnsi="Times New Roman"/>
          <w:b/>
          <w:color w:val="000000"/>
          <w:sz w:val="28"/>
          <w:lang w:val="ru-RU"/>
        </w:rPr>
        <w:lastRenderedPageBreak/>
        <w:t>ПОЯСНИТЕЛЬНАЯ ЗАПИСКА</w:t>
      </w:r>
    </w:p>
    <w:p w:rsidR="00B10D7E" w:rsidRPr="0043671C" w:rsidRDefault="00B10D7E">
      <w:pPr>
        <w:spacing w:after="0" w:line="264" w:lineRule="auto"/>
        <w:ind w:left="120"/>
        <w:jc w:val="both"/>
        <w:rPr>
          <w:lang w:val="ru-RU"/>
        </w:rPr>
      </w:pP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Изучение химии: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атомно-молекулярного учения как основы всего естествознания;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Периодического закона Д. И. Менделеева как основного закона химии;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учения о строении атома и химической связи;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представлений об электролитической диссоциации веществ в растворах.</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43671C">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B10D7E" w:rsidRPr="0043671C" w:rsidRDefault="0043671C">
      <w:pPr>
        <w:spacing w:after="0" w:line="264" w:lineRule="auto"/>
        <w:ind w:firstLine="600"/>
        <w:jc w:val="both"/>
        <w:rPr>
          <w:lang w:val="ru-RU"/>
        </w:rPr>
      </w:pPr>
      <w:r w:rsidRPr="0043671C">
        <w:rPr>
          <w:rFonts w:ascii="Times New Roman" w:hAnsi="Times New Roman"/>
          <w:color w:val="333333"/>
          <w:sz w:val="28"/>
          <w:lang w:val="ru-RU"/>
        </w:rPr>
        <w:t xml:space="preserve">– </w:t>
      </w:r>
      <w:r w:rsidRPr="0043671C">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B10D7E" w:rsidRPr="0043671C" w:rsidRDefault="0043671C">
      <w:pPr>
        <w:spacing w:after="0" w:line="264" w:lineRule="auto"/>
        <w:ind w:firstLine="600"/>
        <w:jc w:val="both"/>
        <w:rPr>
          <w:lang w:val="ru-RU"/>
        </w:rPr>
      </w:pPr>
      <w:bookmarkStart w:id="7" w:name="9012e5c9-2e66-40e9-9799-caf6f2595164"/>
      <w:r w:rsidRPr="0043671C">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B10D7E" w:rsidRPr="0043671C" w:rsidRDefault="00B10D7E">
      <w:pPr>
        <w:spacing w:after="0" w:line="264" w:lineRule="auto"/>
        <w:ind w:left="120"/>
        <w:jc w:val="both"/>
        <w:rPr>
          <w:lang w:val="ru-RU"/>
        </w:rPr>
      </w:pPr>
    </w:p>
    <w:p w:rsidR="00B10D7E" w:rsidRPr="0043671C" w:rsidRDefault="00B10D7E">
      <w:pPr>
        <w:spacing w:after="0" w:line="264" w:lineRule="auto"/>
        <w:ind w:left="120"/>
        <w:jc w:val="both"/>
        <w:rPr>
          <w:lang w:val="ru-RU"/>
        </w:rPr>
      </w:pPr>
    </w:p>
    <w:p w:rsidR="00B10D7E" w:rsidRPr="0043671C" w:rsidRDefault="00B10D7E">
      <w:pPr>
        <w:rPr>
          <w:lang w:val="ru-RU"/>
        </w:rPr>
        <w:sectPr w:rsidR="00B10D7E" w:rsidRPr="0043671C">
          <w:pgSz w:w="11906" w:h="16383"/>
          <w:pgMar w:top="1134" w:right="850" w:bottom="1134" w:left="1701" w:header="720" w:footer="720" w:gutter="0"/>
          <w:cols w:space="720"/>
        </w:sectPr>
      </w:pPr>
    </w:p>
    <w:p w:rsidR="00B10D7E" w:rsidRPr="0043671C" w:rsidRDefault="0043671C">
      <w:pPr>
        <w:spacing w:after="0" w:line="264" w:lineRule="auto"/>
        <w:ind w:left="120"/>
        <w:jc w:val="both"/>
        <w:rPr>
          <w:lang w:val="ru-RU"/>
        </w:rPr>
      </w:pPr>
      <w:bookmarkStart w:id="8" w:name="block-52676041"/>
      <w:bookmarkEnd w:id="6"/>
      <w:r w:rsidRPr="0043671C">
        <w:rPr>
          <w:rFonts w:ascii="Times New Roman" w:hAnsi="Times New Roman"/>
          <w:b/>
          <w:color w:val="000000"/>
          <w:sz w:val="28"/>
          <w:lang w:val="ru-RU"/>
        </w:rPr>
        <w:lastRenderedPageBreak/>
        <w:t>СОДЕРЖАНИЕ ОБУЧЕНИЯ</w:t>
      </w:r>
    </w:p>
    <w:p w:rsidR="00B10D7E" w:rsidRPr="0043671C" w:rsidRDefault="00B10D7E">
      <w:pPr>
        <w:spacing w:after="0" w:line="264" w:lineRule="auto"/>
        <w:ind w:left="120"/>
        <w:jc w:val="both"/>
        <w:rPr>
          <w:lang w:val="ru-RU"/>
        </w:rPr>
      </w:pP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8 КЛАСС</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Первоначальные химические понятия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B10D7E" w:rsidRPr="0043671C" w:rsidRDefault="0043671C">
      <w:pPr>
        <w:spacing w:after="0" w:line="264" w:lineRule="auto"/>
        <w:ind w:firstLine="600"/>
        <w:jc w:val="both"/>
        <w:rPr>
          <w:lang w:val="ru-RU"/>
        </w:rPr>
      </w:pPr>
      <w:r w:rsidRPr="0043671C">
        <w:rPr>
          <w:rFonts w:ascii="Times New Roman" w:hAnsi="Times New Roman"/>
          <w:b/>
          <w:i/>
          <w:color w:val="000000"/>
          <w:sz w:val="28"/>
          <w:lang w:val="ru-RU"/>
        </w:rPr>
        <w:t>Химический эксперимент</w:t>
      </w:r>
      <w:r w:rsidRPr="0043671C">
        <w:rPr>
          <w:rFonts w:ascii="Times New Roman" w:hAnsi="Times New Roman"/>
          <w:b/>
          <w:color w:val="000000"/>
          <w:sz w:val="28"/>
          <w:lang w:val="ru-RU"/>
        </w:rPr>
        <w:t>:</w:t>
      </w:r>
      <w:r w:rsidRPr="0043671C">
        <w:rPr>
          <w:rFonts w:ascii="Times New Roman" w:hAnsi="Times New Roman"/>
          <w:color w:val="000000"/>
          <w:sz w:val="28"/>
          <w:lang w:val="ru-RU"/>
        </w:rPr>
        <w:t xml:space="preserve">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43671C">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43671C">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Важнейшие представители неорганических веществ</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43671C">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Молярный объём газов. Расчёты по химическим уравнениям.</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Соли. Номенклатура солей. Физические и химические свойства солей. Получение солей.</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Генетическая связь между классами неорганических соединений.</w:t>
      </w:r>
    </w:p>
    <w:p w:rsidR="00B10D7E" w:rsidRPr="0043671C" w:rsidRDefault="0043671C">
      <w:pPr>
        <w:spacing w:after="0" w:line="264" w:lineRule="auto"/>
        <w:ind w:firstLine="600"/>
        <w:jc w:val="both"/>
        <w:rPr>
          <w:lang w:val="ru-RU"/>
        </w:rPr>
      </w:pPr>
      <w:r w:rsidRPr="0043671C">
        <w:rPr>
          <w:rFonts w:ascii="Times New Roman" w:hAnsi="Times New Roman"/>
          <w:b/>
          <w:i/>
          <w:color w:val="000000"/>
          <w:sz w:val="28"/>
          <w:lang w:val="ru-RU"/>
        </w:rPr>
        <w:t>Химический эксперимент</w:t>
      </w:r>
      <w:r w:rsidRPr="0043671C">
        <w:rPr>
          <w:rFonts w:ascii="Times New Roman" w:hAnsi="Times New Roman"/>
          <w:b/>
          <w:color w:val="000000"/>
          <w:sz w:val="28"/>
          <w:lang w:val="ru-RU"/>
        </w:rPr>
        <w:t>:</w:t>
      </w:r>
      <w:r w:rsidRPr="0043671C">
        <w:rPr>
          <w:rFonts w:ascii="Times New Roman" w:hAnsi="Times New Roman"/>
          <w:color w:val="000000"/>
          <w:sz w:val="28"/>
          <w:lang w:val="ru-RU"/>
        </w:rPr>
        <w:t xml:space="preserve">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43671C">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43671C">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43671C">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B10D7E" w:rsidRPr="0043671C" w:rsidRDefault="0043671C">
      <w:pPr>
        <w:spacing w:after="0" w:line="264" w:lineRule="auto"/>
        <w:ind w:firstLine="600"/>
        <w:jc w:val="both"/>
        <w:rPr>
          <w:lang w:val="ru-RU"/>
        </w:rPr>
      </w:pPr>
      <w:r w:rsidRPr="0043671C">
        <w:rPr>
          <w:rFonts w:ascii="Times New Roman" w:hAnsi="Times New Roman"/>
          <w:b/>
          <w:i/>
          <w:color w:val="000000"/>
          <w:sz w:val="28"/>
          <w:lang w:val="ru-RU"/>
        </w:rPr>
        <w:t>Химический эксперимент</w:t>
      </w:r>
      <w:r w:rsidRPr="0043671C">
        <w:rPr>
          <w:rFonts w:ascii="Times New Roman" w:hAnsi="Times New Roman"/>
          <w:b/>
          <w:color w:val="000000"/>
          <w:sz w:val="28"/>
          <w:lang w:val="ru-RU"/>
        </w:rPr>
        <w:t>:</w:t>
      </w:r>
      <w:r w:rsidRPr="0043671C">
        <w:rPr>
          <w:rFonts w:ascii="Times New Roman" w:hAnsi="Times New Roman"/>
          <w:color w:val="000000"/>
          <w:sz w:val="28"/>
          <w:lang w:val="ru-RU"/>
        </w:rPr>
        <w:t xml:space="preserve">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B10D7E" w:rsidRPr="0043671C" w:rsidRDefault="0043671C">
      <w:pPr>
        <w:spacing w:after="0" w:line="264" w:lineRule="auto"/>
        <w:ind w:firstLine="600"/>
        <w:jc w:val="both"/>
        <w:rPr>
          <w:lang w:val="ru-RU"/>
        </w:rPr>
      </w:pPr>
      <w:r w:rsidRPr="0043671C">
        <w:rPr>
          <w:rFonts w:ascii="Times New Roman" w:hAnsi="Times New Roman"/>
          <w:b/>
          <w:i/>
          <w:color w:val="000000"/>
          <w:sz w:val="28"/>
          <w:lang w:val="ru-RU"/>
        </w:rPr>
        <w:t>Межпредметные связи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Биология: фотосинтез, дыхание, биосфера.</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9 КЛАСС</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Вещество и химическая реакция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43671C">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B10D7E" w:rsidRPr="0043671C" w:rsidRDefault="0043671C">
      <w:pPr>
        <w:spacing w:after="0" w:line="264" w:lineRule="auto"/>
        <w:ind w:firstLine="600"/>
        <w:jc w:val="both"/>
        <w:rPr>
          <w:lang w:val="ru-RU"/>
        </w:rPr>
      </w:pPr>
      <w:r w:rsidRPr="0043671C">
        <w:rPr>
          <w:rFonts w:ascii="Times New Roman" w:hAnsi="Times New Roman"/>
          <w:b/>
          <w:i/>
          <w:color w:val="000000"/>
          <w:sz w:val="28"/>
          <w:lang w:val="ru-RU"/>
        </w:rPr>
        <w:t>Химический эксперимент</w:t>
      </w:r>
      <w:r w:rsidRPr="0043671C">
        <w:rPr>
          <w:rFonts w:ascii="Times New Roman" w:hAnsi="Times New Roman"/>
          <w:b/>
          <w:color w:val="000000"/>
          <w:sz w:val="28"/>
          <w:lang w:val="ru-RU"/>
        </w:rPr>
        <w:t>:</w:t>
      </w:r>
      <w:r w:rsidRPr="0043671C">
        <w:rPr>
          <w:rFonts w:ascii="Times New Roman" w:hAnsi="Times New Roman"/>
          <w:color w:val="000000"/>
          <w:sz w:val="28"/>
          <w:lang w:val="ru-RU"/>
        </w:rPr>
        <w:t xml:space="preserve">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Неметаллы и их соединения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43671C">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43671C">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43671C">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43671C">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43671C">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43671C">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43671C">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43671C">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B10D7E" w:rsidRPr="0043671C" w:rsidRDefault="0043671C">
      <w:pPr>
        <w:spacing w:after="0" w:line="264" w:lineRule="auto"/>
        <w:ind w:firstLine="600"/>
        <w:jc w:val="both"/>
        <w:rPr>
          <w:lang w:val="ru-RU"/>
        </w:rPr>
      </w:pPr>
      <w:r w:rsidRPr="0043671C">
        <w:rPr>
          <w:rFonts w:ascii="Times New Roman" w:hAnsi="Times New Roman"/>
          <w:b/>
          <w:i/>
          <w:color w:val="000000"/>
          <w:sz w:val="28"/>
          <w:lang w:val="ru-RU"/>
        </w:rPr>
        <w:t>Химический эксперимент</w:t>
      </w:r>
      <w:r w:rsidRPr="0043671C">
        <w:rPr>
          <w:rFonts w:ascii="Times New Roman" w:hAnsi="Times New Roman"/>
          <w:b/>
          <w:color w:val="000000"/>
          <w:sz w:val="28"/>
          <w:lang w:val="ru-RU"/>
        </w:rPr>
        <w:t>:</w:t>
      </w:r>
      <w:r w:rsidRPr="0043671C">
        <w:rPr>
          <w:rFonts w:ascii="Times New Roman" w:hAnsi="Times New Roman"/>
          <w:color w:val="000000"/>
          <w:sz w:val="28"/>
          <w:lang w:val="ru-RU"/>
        </w:rPr>
        <w:t xml:space="preserve">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Металлы и их соединения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43671C">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43671C">
        <w:rPr>
          <w:rFonts w:ascii="Times New Roman" w:hAnsi="Times New Roman"/>
          <w:color w:val="000000"/>
          <w:sz w:val="28"/>
          <w:lang w:val="ru-RU"/>
        </w:rPr>
        <w:t>) и железа (</w:t>
      </w:r>
      <w:r>
        <w:rPr>
          <w:rFonts w:ascii="Times New Roman" w:hAnsi="Times New Roman"/>
          <w:color w:val="000000"/>
          <w:sz w:val="28"/>
        </w:rPr>
        <w:t>III</w:t>
      </w:r>
      <w:r w:rsidRPr="0043671C">
        <w:rPr>
          <w:rFonts w:ascii="Times New Roman" w:hAnsi="Times New Roman"/>
          <w:color w:val="000000"/>
          <w:sz w:val="28"/>
          <w:lang w:val="ru-RU"/>
        </w:rPr>
        <w:t>), их состав, свойства и получение.</w:t>
      </w:r>
    </w:p>
    <w:p w:rsidR="00B10D7E" w:rsidRPr="0043671C" w:rsidRDefault="0043671C">
      <w:pPr>
        <w:spacing w:after="0" w:line="264" w:lineRule="auto"/>
        <w:ind w:firstLine="600"/>
        <w:jc w:val="both"/>
        <w:rPr>
          <w:lang w:val="ru-RU"/>
        </w:rPr>
      </w:pPr>
      <w:r w:rsidRPr="0043671C">
        <w:rPr>
          <w:rFonts w:ascii="Times New Roman" w:hAnsi="Times New Roman"/>
          <w:b/>
          <w:i/>
          <w:color w:val="000000"/>
          <w:sz w:val="28"/>
          <w:lang w:val="ru-RU"/>
        </w:rPr>
        <w:t>Химический эксперимент</w:t>
      </w:r>
      <w:r w:rsidRPr="0043671C">
        <w:rPr>
          <w:rFonts w:ascii="Times New Roman" w:hAnsi="Times New Roman"/>
          <w:b/>
          <w:color w:val="000000"/>
          <w:sz w:val="28"/>
          <w:lang w:val="ru-RU"/>
        </w:rPr>
        <w:t>:</w:t>
      </w:r>
      <w:r w:rsidRPr="0043671C">
        <w:rPr>
          <w:rFonts w:ascii="Times New Roman" w:hAnsi="Times New Roman"/>
          <w:color w:val="000000"/>
          <w:sz w:val="28"/>
          <w:lang w:val="ru-RU"/>
        </w:rPr>
        <w:t xml:space="preserve">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43671C">
        <w:rPr>
          <w:rFonts w:ascii="Times New Roman" w:hAnsi="Times New Roman"/>
          <w:color w:val="000000"/>
          <w:sz w:val="28"/>
          <w:lang w:val="ru-RU"/>
        </w:rPr>
        <w:t>) и железа (</w:t>
      </w:r>
      <w:r>
        <w:rPr>
          <w:rFonts w:ascii="Times New Roman" w:hAnsi="Times New Roman"/>
          <w:color w:val="000000"/>
          <w:sz w:val="28"/>
        </w:rPr>
        <w:t>III</w:t>
      </w:r>
      <w:r w:rsidRPr="0043671C">
        <w:rPr>
          <w:rFonts w:ascii="Times New Roman" w:hAnsi="Times New Roman"/>
          <w:color w:val="000000"/>
          <w:sz w:val="28"/>
          <w:lang w:val="ru-RU"/>
        </w:rPr>
        <w:t>), меди (</w:t>
      </w:r>
      <w:r>
        <w:rPr>
          <w:rFonts w:ascii="Times New Roman" w:hAnsi="Times New Roman"/>
          <w:color w:val="000000"/>
          <w:sz w:val="28"/>
        </w:rPr>
        <w:t>II</w:t>
      </w:r>
      <w:r w:rsidRPr="0043671C">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Химия и окружающая среда</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B10D7E" w:rsidRPr="0043671C" w:rsidRDefault="0043671C">
      <w:pPr>
        <w:spacing w:after="0" w:line="264" w:lineRule="auto"/>
        <w:ind w:firstLine="600"/>
        <w:jc w:val="both"/>
        <w:rPr>
          <w:lang w:val="ru-RU"/>
        </w:rPr>
      </w:pPr>
      <w:r w:rsidRPr="0043671C">
        <w:rPr>
          <w:rFonts w:ascii="Times New Roman" w:hAnsi="Times New Roman"/>
          <w:b/>
          <w:i/>
          <w:color w:val="000000"/>
          <w:sz w:val="28"/>
          <w:lang w:val="ru-RU"/>
        </w:rPr>
        <w:t>Химический эксперимент:</w:t>
      </w:r>
      <w:r w:rsidRPr="0043671C">
        <w:rPr>
          <w:rFonts w:ascii="Times New Roman" w:hAnsi="Times New Roman"/>
          <w:color w:val="000000"/>
          <w:sz w:val="28"/>
          <w:lang w:val="ru-RU"/>
        </w:rPr>
        <w:t xml:space="preserve">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изучение образцов материалов (стекло, сплавы металлов, полимерные материалы).</w:t>
      </w:r>
    </w:p>
    <w:p w:rsidR="00B10D7E" w:rsidRPr="0043671C" w:rsidRDefault="0043671C">
      <w:pPr>
        <w:spacing w:after="0" w:line="264" w:lineRule="auto"/>
        <w:ind w:firstLine="600"/>
        <w:jc w:val="both"/>
        <w:rPr>
          <w:lang w:val="ru-RU"/>
        </w:rPr>
      </w:pPr>
      <w:r w:rsidRPr="0043671C">
        <w:rPr>
          <w:rFonts w:ascii="Times New Roman" w:hAnsi="Times New Roman"/>
          <w:b/>
          <w:i/>
          <w:color w:val="000000"/>
          <w:sz w:val="28"/>
          <w:lang w:val="ru-RU"/>
        </w:rPr>
        <w:t>Межпредметные связи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B10D7E" w:rsidRPr="0043671C" w:rsidRDefault="00B10D7E">
      <w:pPr>
        <w:rPr>
          <w:lang w:val="ru-RU"/>
        </w:rPr>
        <w:sectPr w:rsidR="00B10D7E" w:rsidRPr="0043671C">
          <w:pgSz w:w="11906" w:h="16383"/>
          <w:pgMar w:top="1134" w:right="850" w:bottom="1134" w:left="1701" w:header="720" w:footer="720" w:gutter="0"/>
          <w:cols w:space="720"/>
        </w:sectPr>
      </w:pPr>
    </w:p>
    <w:p w:rsidR="00B10D7E" w:rsidRPr="0043671C" w:rsidRDefault="0043671C">
      <w:pPr>
        <w:spacing w:after="0" w:line="264" w:lineRule="auto"/>
        <w:ind w:left="120"/>
        <w:jc w:val="both"/>
        <w:rPr>
          <w:lang w:val="ru-RU"/>
        </w:rPr>
      </w:pPr>
      <w:bookmarkStart w:id="9" w:name="block-52676043"/>
      <w:bookmarkEnd w:id="8"/>
      <w:r w:rsidRPr="0043671C">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B10D7E" w:rsidRPr="0043671C" w:rsidRDefault="00B10D7E">
      <w:pPr>
        <w:spacing w:after="0" w:line="264" w:lineRule="auto"/>
        <w:ind w:left="120"/>
        <w:jc w:val="both"/>
        <w:rPr>
          <w:lang w:val="ru-RU"/>
        </w:rPr>
      </w:pP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ЛИЧНОСТНЫЕ РЕЗУЛЬТАТЫ</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1)</w:t>
      </w:r>
      <w:r w:rsidRPr="0043671C">
        <w:rPr>
          <w:rFonts w:ascii="Times New Roman" w:hAnsi="Times New Roman"/>
          <w:color w:val="000000"/>
          <w:sz w:val="28"/>
          <w:lang w:val="ru-RU"/>
        </w:rPr>
        <w:t xml:space="preserve"> </w:t>
      </w:r>
      <w:r w:rsidRPr="0043671C">
        <w:rPr>
          <w:rFonts w:ascii="Times New Roman" w:hAnsi="Times New Roman"/>
          <w:b/>
          <w:color w:val="000000"/>
          <w:sz w:val="28"/>
          <w:lang w:val="ru-RU"/>
        </w:rPr>
        <w:t>патриотического воспитания</w:t>
      </w:r>
      <w:r w:rsidRPr="0043671C">
        <w:rPr>
          <w:rFonts w:ascii="Times New Roman" w:hAnsi="Times New Roman"/>
          <w:color w:val="000000"/>
          <w:sz w:val="28"/>
          <w:lang w:val="ru-RU"/>
        </w:rPr>
        <w:t>:</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2)</w:t>
      </w:r>
      <w:r w:rsidRPr="0043671C">
        <w:rPr>
          <w:rFonts w:ascii="Times New Roman" w:hAnsi="Times New Roman"/>
          <w:color w:val="000000"/>
          <w:sz w:val="28"/>
          <w:lang w:val="ru-RU"/>
        </w:rPr>
        <w:t xml:space="preserve"> </w:t>
      </w:r>
      <w:r w:rsidRPr="0043671C">
        <w:rPr>
          <w:rFonts w:ascii="Times New Roman" w:hAnsi="Times New Roman"/>
          <w:b/>
          <w:color w:val="000000"/>
          <w:sz w:val="28"/>
          <w:lang w:val="ru-RU"/>
        </w:rPr>
        <w:t>гражданского воспитания: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3)</w:t>
      </w:r>
      <w:r w:rsidRPr="0043671C">
        <w:rPr>
          <w:rFonts w:ascii="Times New Roman" w:hAnsi="Times New Roman"/>
          <w:color w:val="000000"/>
          <w:sz w:val="28"/>
          <w:lang w:val="ru-RU"/>
        </w:rPr>
        <w:t xml:space="preserve"> </w:t>
      </w:r>
      <w:r w:rsidRPr="0043671C">
        <w:rPr>
          <w:rFonts w:ascii="Times New Roman" w:hAnsi="Times New Roman"/>
          <w:b/>
          <w:color w:val="000000"/>
          <w:sz w:val="28"/>
          <w:lang w:val="ru-RU"/>
        </w:rPr>
        <w:t>ценности научного познания</w:t>
      </w:r>
      <w:r w:rsidRPr="0043671C">
        <w:rPr>
          <w:rFonts w:ascii="Times New Roman" w:hAnsi="Times New Roman"/>
          <w:color w:val="000000"/>
          <w:sz w:val="28"/>
          <w:lang w:val="ru-RU"/>
        </w:rPr>
        <w:t>:</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43671C">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B10D7E" w:rsidRPr="0043671C" w:rsidRDefault="0043671C">
      <w:pPr>
        <w:spacing w:after="0" w:line="264" w:lineRule="auto"/>
        <w:ind w:firstLine="600"/>
        <w:jc w:val="both"/>
        <w:rPr>
          <w:lang w:val="ru-RU"/>
        </w:rPr>
      </w:pPr>
      <w:bookmarkStart w:id="10" w:name="_Toc138318759"/>
      <w:bookmarkEnd w:id="10"/>
      <w:r w:rsidRPr="0043671C">
        <w:rPr>
          <w:rFonts w:ascii="Times New Roman" w:hAnsi="Times New Roman"/>
          <w:b/>
          <w:color w:val="000000"/>
          <w:sz w:val="28"/>
          <w:lang w:val="ru-RU"/>
        </w:rPr>
        <w:t>4)</w:t>
      </w:r>
      <w:r w:rsidRPr="0043671C">
        <w:rPr>
          <w:rFonts w:ascii="Times New Roman" w:hAnsi="Times New Roman"/>
          <w:color w:val="000000"/>
          <w:sz w:val="28"/>
          <w:lang w:val="ru-RU"/>
        </w:rPr>
        <w:t xml:space="preserve"> </w:t>
      </w:r>
      <w:r w:rsidRPr="0043671C">
        <w:rPr>
          <w:rFonts w:ascii="Times New Roman" w:hAnsi="Times New Roman"/>
          <w:b/>
          <w:color w:val="000000"/>
          <w:sz w:val="28"/>
          <w:lang w:val="ru-RU"/>
        </w:rPr>
        <w:t>формирования культуры здоровья</w:t>
      </w:r>
      <w:r w:rsidRPr="0043671C">
        <w:rPr>
          <w:rFonts w:ascii="Times New Roman" w:hAnsi="Times New Roman"/>
          <w:color w:val="000000"/>
          <w:sz w:val="28"/>
          <w:lang w:val="ru-RU"/>
        </w:rPr>
        <w:t>:</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5)</w:t>
      </w:r>
      <w:r w:rsidRPr="0043671C">
        <w:rPr>
          <w:rFonts w:ascii="Times New Roman" w:hAnsi="Times New Roman"/>
          <w:color w:val="000000"/>
          <w:sz w:val="28"/>
          <w:lang w:val="ru-RU"/>
        </w:rPr>
        <w:t xml:space="preserve"> </w:t>
      </w:r>
      <w:r w:rsidRPr="0043671C">
        <w:rPr>
          <w:rFonts w:ascii="Times New Roman" w:hAnsi="Times New Roman"/>
          <w:b/>
          <w:color w:val="000000"/>
          <w:sz w:val="28"/>
          <w:lang w:val="ru-RU"/>
        </w:rPr>
        <w:t>трудового воспитания: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6)</w:t>
      </w:r>
      <w:r w:rsidRPr="0043671C">
        <w:rPr>
          <w:rFonts w:ascii="Times New Roman" w:hAnsi="Times New Roman"/>
          <w:color w:val="000000"/>
          <w:sz w:val="28"/>
          <w:lang w:val="ru-RU"/>
        </w:rPr>
        <w:t xml:space="preserve"> </w:t>
      </w:r>
      <w:r w:rsidRPr="0043671C">
        <w:rPr>
          <w:rFonts w:ascii="Times New Roman" w:hAnsi="Times New Roman"/>
          <w:b/>
          <w:color w:val="000000"/>
          <w:sz w:val="28"/>
          <w:lang w:val="ru-RU"/>
        </w:rPr>
        <w:t>экологического воспитания: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МЕТАПРЕДМЕТНЫЕ РЕЗУЛЬТАТЫ</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43671C">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Познавательные универсальные учебные действия</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Базовые логические действия: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Базовые исследовательские действия</w:t>
      </w:r>
      <w:r w:rsidRPr="0043671C">
        <w:rPr>
          <w:rFonts w:ascii="Times New Roman" w:hAnsi="Times New Roman"/>
          <w:color w:val="000000"/>
          <w:sz w:val="28"/>
          <w:lang w:val="ru-RU"/>
        </w:rPr>
        <w:t>:</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Работа с информацией:</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Коммуникативные универсальные учебные действия: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Регулятивные универсальные учебные действия:</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B10D7E" w:rsidRPr="0043671C" w:rsidRDefault="0043671C">
      <w:pPr>
        <w:spacing w:after="0" w:line="264" w:lineRule="auto"/>
        <w:ind w:firstLine="600"/>
        <w:jc w:val="both"/>
        <w:rPr>
          <w:lang w:val="ru-RU"/>
        </w:rPr>
      </w:pPr>
      <w:r w:rsidRPr="0043671C">
        <w:rPr>
          <w:rFonts w:ascii="Times New Roman" w:hAnsi="Times New Roman"/>
          <w:b/>
          <w:color w:val="000000"/>
          <w:sz w:val="28"/>
          <w:lang w:val="ru-RU"/>
        </w:rPr>
        <w:t>ПРЕДМЕТНЫЕ РЕЗУЛЬТАТЫ</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43671C">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К концу обучения в</w:t>
      </w:r>
      <w:r w:rsidRPr="0043671C">
        <w:rPr>
          <w:rFonts w:ascii="Times New Roman" w:hAnsi="Times New Roman"/>
          <w:b/>
          <w:color w:val="000000"/>
          <w:sz w:val="28"/>
          <w:lang w:val="ru-RU"/>
        </w:rPr>
        <w:t xml:space="preserve"> 8 классе</w:t>
      </w:r>
      <w:r w:rsidRPr="0043671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10D7E" w:rsidRPr="0043671C" w:rsidRDefault="0043671C">
      <w:pPr>
        <w:numPr>
          <w:ilvl w:val="0"/>
          <w:numId w:val="1"/>
        </w:numPr>
        <w:spacing w:after="0" w:line="264" w:lineRule="auto"/>
        <w:jc w:val="both"/>
        <w:rPr>
          <w:lang w:val="ru-RU"/>
        </w:rPr>
      </w:pPr>
      <w:r w:rsidRPr="0043671C">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B10D7E" w:rsidRPr="0043671C" w:rsidRDefault="0043671C">
      <w:pPr>
        <w:numPr>
          <w:ilvl w:val="0"/>
          <w:numId w:val="1"/>
        </w:numPr>
        <w:spacing w:after="0" w:line="264" w:lineRule="auto"/>
        <w:jc w:val="both"/>
        <w:rPr>
          <w:lang w:val="ru-RU"/>
        </w:rPr>
      </w:pPr>
      <w:r w:rsidRPr="0043671C">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B10D7E" w:rsidRPr="0043671C" w:rsidRDefault="0043671C">
      <w:pPr>
        <w:numPr>
          <w:ilvl w:val="0"/>
          <w:numId w:val="1"/>
        </w:numPr>
        <w:spacing w:after="0" w:line="264" w:lineRule="auto"/>
        <w:jc w:val="both"/>
        <w:rPr>
          <w:lang w:val="ru-RU"/>
        </w:rPr>
      </w:pPr>
      <w:r w:rsidRPr="0043671C">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B10D7E" w:rsidRPr="0043671C" w:rsidRDefault="0043671C">
      <w:pPr>
        <w:numPr>
          <w:ilvl w:val="0"/>
          <w:numId w:val="1"/>
        </w:numPr>
        <w:spacing w:after="0" w:line="264" w:lineRule="auto"/>
        <w:jc w:val="both"/>
        <w:rPr>
          <w:lang w:val="ru-RU"/>
        </w:rPr>
      </w:pPr>
      <w:r w:rsidRPr="0043671C">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B10D7E" w:rsidRPr="0043671C" w:rsidRDefault="0043671C">
      <w:pPr>
        <w:numPr>
          <w:ilvl w:val="0"/>
          <w:numId w:val="1"/>
        </w:numPr>
        <w:spacing w:after="0" w:line="264" w:lineRule="auto"/>
        <w:jc w:val="both"/>
        <w:rPr>
          <w:lang w:val="ru-RU"/>
        </w:rPr>
      </w:pPr>
      <w:r w:rsidRPr="0043671C">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B10D7E" w:rsidRPr="0043671C" w:rsidRDefault="0043671C">
      <w:pPr>
        <w:numPr>
          <w:ilvl w:val="0"/>
          <w:numId w:val="1"/>
        </w:numPr>
        <w:spacing w:after="0" w:line="264" w:lineRule="auto"/>
        <w:jc w:val="both"/>
        <w:rPr>
          <w:lang w:val="ru-RU"/>
        </w:rPr>
      </w:pPr>
      <w:r w:rsidRPr="0043671C">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43671C">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B10D7E" w:rsidRPr="0043671C" w:rsidRDefault="0043671C">
      <w:pPr>
        <w:numPr>
          <w:ilvl w:val="0"/>
          <w:numId w:val="1"/>
        </w:numPr>
        <w:spacing w:after="0" w:line="264" w:lineRule="auto"/>
        <w:jc w:val="both"/>
        <w:rPr>
          <w:lang w:val="ru-RU"/>
        </w:rPr>
      </w:pPr>
      <w:r w:rsidRPr="0043671C">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B10D7E" w:rsidRPr="0043671C" w:rsidRDefault="0043671C">
      <w:pPr>
        <w:numPr>
          <w:ilvl w:val="0"/>
          <w:numId w:val="1"/>
        </w:numPr>
        <w:spacing w:after="0" w:line="264" w:lineRule="auto"/>
        <w:jc w:val="both"/>
        <w:rPr>
          <w:lang w:val="ru-RU"/>
        </w:rPr>
      </w:pPr>
      <w:r w:rsidRPr="0043671C">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B10D7E" w:rsidRPr="0043671C" w:rsidRDefault="0043671C">
      <w:pPr>
        <w:numPr>
          <w:ilvl w:val="0"/>
          <w:numId w:val="1"/>
        </w:numPr>
        <w:spacing w:after="0" w:line="264" w:lineRule="auto"/>
        <w:jc w:val="both"/>
        <w:rPr>
          <w:lang w:val="ru-RU"/>
        </w:rPr>
      </w:pPr>
      <w:r w:rsidRPr="0043671C">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B10D7E" w:rsidRPr="0043671C" w:rsidRDefault="0043671C">
      <w:pPr>
        <w:numPr>
          <w:ilvl w:val="0"/>
          <w:numId w:val="1"/>
        </w:numPr>
        <w:spacing w:after="0" w:line="264" w:lineRule="auto"/>
        <w:jc w:val="both"/>
        <w:rPr>
          <w:lang w:val="ru-RU"/>
        </w:rPr>
      </w:pPr>
      <w:r w:rsidRPr="0043671C">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10D7E" w:rsidRPr="0043671C" w:rsidRDefault="0043671C">
      <w:pPr>
        <w:numPr>
          <w:ilvl w:val="0"/>
          <w:numId w:val="1"/>
        </w:numPr>
        <w:spacing w:after="0" w:line="264" w:lineRule="auto"/>
        <w:jc w:val="both"/>
        <w:rPr>
          <w:lang w:val="ru-RU"/>
        </w:rPr>
      </w:pPr>
      <w:r w:rsidRPr="0043671C">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10D7E" w:rsidRPr="0043671C" w:rsidRDefault="0043671C">
      <w:pPr>
        <w:numPr>
          <w:ilvl w:val="0"/>
          <w:numId w:val="1"/>
        </w:numPr>
        <w:spacing w:after="0" w:line="264" w:lineRule="auto"/>
        <w:jc w:val="both"/>
        <w:rPr>
          <w:lang w:val="ru-RU"/>
        </w:rPr>
      </w:pPr>
      <w:r w:rsidRPr="0043671C">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B10D7E" w:rsidRPr="0043671C" w:rsidRDefault="0043671C">
      <w:pPr>
        <w:spacing w:after="0" w:line="264" w:lineRule="auto"/>
        <w:ind w:firstLine="600"/>
        <w:jc w:val="both"/>
        <w:rPr>
          <w:lang w:val="ru-RU"/>
        </w:rPr>
      </w:pPr>
      <w:r w:rsidRPr="0043671C">
        <w:rPr>
          <w:rFonts w:ascii="Times New Roman" w:hAnsi="Times New Roman"/>
          <w:color w:val="000000"/>
          <w:sz w:val="28"/>
          <w:lang w:val="ru-RU"/>
        </w:rPr>
        <w:t>К концу обучения в</w:t>
      </w:r>
      <w:r w:rsidRPr="0043671C">
        <w:rPr>
          <w:rFonts w:ascii="Times New Roman" w:hAnsi="Times New Roman"/>
          <w:b/>
          <w:color w:val="000000"/>
          <w:sz w:val="28"/>
          <w:lang w:val="ru-RU"/>
        </w:rPr>
        <w:t xml:space="preserve"> 9 классе</w:t>
      </w:r>
      <w:r w:rsidRPr="0043671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43671C">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43671C">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B10D7E" w:rsidRPr="0043671C" w:rsidRDefault="0043671C">
      <w:pPr>
        <w:numPr>
          <w:ilvl w:val="0"/>
          <w:numId w:val="2"/>
        </w:numPr>
        <w:spacing w:after="0" w:line="264" w:lineRule="auto"/>
        <w:jc w:val="both"/>
        <w:rPr>
          <w:lang w:val="ru-RU"/>
        </w:rPr>
      </w:pPr>
      <w:r w:rsidRPr="0043671C">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10D7E" w:rsidRPr="0043671C" w:rsidRDefault="00B10D7E">
      <w:pPr>
        <w:rPr>
          <w:lang w:val="ru-RU"/>
        </w:rPr>
        <w:sectPr w:rsidR="00B10D7E" w:rsidRPr="0043671C">
          <w:pgSz w:w="11906" w:h="16383"/>
          <w:pgMar w:top="1134" w:right="850" w:bottom="1134" w:left="1701" w:header="720" w:footer="720" w:gutter="0"/>
          <w:cols w:space="720"/>
        </w:sectPr>
      </w:pPr>
    </w:p>
    <w:p w:rsidR="00B10D7E" w:rsidRDefault="0043671C">
      <w:pPr>
        <w:spacing w:after="0"/>
        <w:ind w:left="120"/>
      </w:pPr>
      <w:bookmarkStart w:id="13" w:name="block-52676038"/>
      <w:bookmarkEnd w:id="9"/>
      <w:r w:rsidRPr="0043671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10D7E" w:rsidRDefault="0043671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B10D7E">
        <w:trPr>
          <w:trHeight w:val="144"/>
          <w:tblCellSpacing w:w="20" w:type="nil"/>
        </w:trPr>
        <w:tc>
          <w:tcPr>
            <w:tcW w:w="492"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 п/п </w:t>
            </w:r>
          </w:p>
          <w:p w:rsidR="00B10D7E" w:rsidRDefault="00B10D7E">
            <w:pPr>
              <w:spacing w:after="0"/>
              <w:ind w:left="135"/>
            </w:pPr>
          </w:p>
        </w:tc>
        <w:tc>
          <w:tcPr>
            <w:tcW w:w="3168"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Наименование разделов и тем программы </w:t>
            </w:r>
          </w:p>
          <w:p w:rsidR="00B10D7E" w:rsidRDefault="00B10D7E">
            <w:pPr>
              <w:spacing w:after="0"/>
              <w:ind w:left="135"/>
            </w:pPr>
          </w:p>
        </w:tc>
        <w:tc>
          <w:tcPr>
            <w:tcW w:w="0" w:type="auto"/>
            <w:gridSpan w:val="3"/>
            <w:tcMar>
              <w:top w:w="50" w:type="dxa"/>
              <w:left w:w="100" w:type="dxa"/>
            </w:tcMar>
            <w:vAlign w:val="center"/>
          </w:tcPr>
          <w:p w:rsidR="00B10D7E" w:rsidRDefault="0043671C">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Электронные (цифровые) образовательные ресурсы </w:t>
            </w:r>
          </w:p>
          <w:p w:rsidR="00B10D7E" w:rsidRDefault="00B10D7E">
            <w:pPr>
              <w:spacing w:after="0"/>
              <w:ind w:left="135"/>
            </w:pPr>
          </w:p>
        </w:tc>
      </w:tr>
      <w:tr w:rsidR="00B10D7E">
        <w:trPr>
          <w:trHeight w:val="144"/>
          <w:tblCellSpacing w:w="20" w:type="nil"/>
        </w:trPr>
        <w:tc>
          <w:tcPr>
            <w:tcW w:w="0" w:type="auto"/>
            <w:vMerge/>
            <w:tcBorders>
              <w:top w:val="nil"/>
            </w:tcBorders>
            <w:tcMar>
              <w:top w:w="50" w:type="dxa"/>
              <w:left w:w="100" w:type="dxa"/>
            </w:tcMar>
          </w:tcPr>
          <w:p w:rsidR="00B10D7E" w:rsidRDefault="00B10D7E"/>
        </w:tc>
        <w:tc>
          <w:tcPr>
            <w:tcW w:w="0" w:type="auto"/>
            <w:vMerge/>
            <w:tcBorders>
              <w:top w:val="nil"/>
            </w:tcBorders>
            <w:tcMar>
              <w:top w:w="50" w:type="dxa"/>
              <w:left w:w="100" w:type="dxa"/>
            </w:tcMar>
          </w:tcPr>
          <w:p w:rsidR="00B10D7E" w:rsidRDefault="00B10D7E"/>
        </w:tc>
        <w:tc>
          <w:tcPr>
            <w:tcW w:w="960" w:type="dxa"/>
            <w:tcMar>
              <w:top w:w="50" w:type="dxa"/>
              <w:left w:w="100" w:type="dxa"/>
            </w:tcMar>
            <w:vAlign w:val="center"/>
          </w:tcPr>
          <w:p w:rsidR="00B10D7E" w:rsidRDefault="0043671C">
            <w:pPr>
              <w:spacing w:after="0"/>
              <w:ind w:left="135"/>
            </w:pPr>
            <w:r>
              <w:rPr>
                <w:rFonts w:ascii="Times New Roman" w:hAnsi="Times New Roman"/>
                <w:b/>
                <w:color w:val="000000"/>
                <w:sz w:val="24"/>
              </w:rPr>
              <w:t xml:space="preserve">Всего </w:t>
            </w:r>
          </w:p>
          <w:p w:rsidR="00B10D7E" w:rsidRDefault="00B10D7E">
            <w:pPr>
              <w:spacing w:after="0"/>
              <w:ind w:left="135"/>
            </w:pPr>
          </w:p>
        </w:tc>
        <w:tc>
          <w:tcPr>
            <w:tcW w:w="1680" w:type="dxa"/>
            <w:tcMar>
              <w:top w:w="50" w:type="dxa"/>
              <w:left w:w="100" w:type="dxa"/>
            </w:tcMar>
            <w:vAlign w:val="center"/>
          </w:tcPr>
          <w:p w:rsidR="00B10D7E" w:rsidRDefault="0043671C">
            <w:pPr>
              <w:spacing w:after="0"/>
              <w:ind w:left="135"/>
            </w:pPr>
            <w:r>
              <w:rPr>
                <w:rFonts w:ascii="Times New Roman" w:hAnsi="Times New Roman"/>
                <w:b/>
                <w:color w:val="000000"/>
                <w:sz w:val="24"/>
              </w:rPr>
              <w:t xml:space="preserve">Контрольные работы </w:t>
            </w:r>
          </w:p>
          <w:p w:rsidR="00B10D7E" w:rsidRDefault="00B10D7E">
            <w:pPr>
              <w:spacing w:after="0"/>
              <w:ind w:left="135"/>
            </w:pPr>
          </w:p>
        </w:tc>
        <w:tc>
          <w:tcPr>
            <w:tcW w:w="1768" w:type="dxa"/>
            <w:tcMar>
              <w:top w:w="50" w:type="dxa"/>
              <w:left w:w="100" w:type="dxa"/>
            </w:tcMar>
            <w:vAlign w:val="center"/>
          </w:tcPr>
          <w:p w:rsidR="00B10D7E" w:rsidRDefault="0043671C">
            <w:pPr>
              <w:spacing w:after="0"/>
              <w:ind w:left="135"/>
            </w:pPr>
            <w:r>
              <w:rPr>
                <w:rFonts w:ascii="Times New Roman" w:hAnsi="Times New Roman"/>
                <w:b/>
                <w:color w:val="000000"/>
                <w:sz w:val="24"/>
              </w:rPr>
              <w:t xml:space="preserve">Практические работы </w:t>
            </w:r>
          </w:p>
          <w:p w:rsidR="00B10D7E" w:rsidRDefault="00B10D7E">
            <w:pPr>
              <w:spacing w:after="0"/>
              <w:ind w:left="135"/>
            </w:pPr>
          </w:p>
        </w:tc>
        <w:tc>
          <w:tcPr>
            <w:tcW w:w="0" w:type="auto"/>
            <w:vMerge/>
            <w:tcBorders>
              <w:top w:val="nil"/>
            </w:tcBorders>
            <w:tcMar>
              <w:top w:w="50" w:type="dxa"/>
              <w:left w:w="100" w:type="dxa"/>
            </w:tcMar>
          </w:tcPr>
          <w:p w:rsidR="00B10D7E" w:rsidRDefault="00B10D7E"/>
        </w:tc>
      </w:tr>
      <w:tr w:rsidR="00B10D7E">
        <w:trPr>
          <w:trHeight w:val="144"/>
          <w:tblCellSpacing w:w="20" w:type="nil"/>
        </w:trPr>
        <w:tc>
          <w:tcPr>
            <w:tcW w:w="0" w:type="auto"/>
            <w:gridSpan w:val="6"/>
            <w:tcMar>
              <w:top w:w="50" w:type="dxa"/>
              <w:left w:w="100" w:type="dxa"/>
            </w:tcMar>
            <w:vAlign w:val="center"/>
          </w:tcPr>
          <w:p w:rsidR="00B10D7E" w:rsidRDefault="0043671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1.1</w:t>
            </w:r>
          </w:p>
        </w:tc>
        <w:tc>
          <w:tcPr>
            <w:tcW w:w="3168"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41837</w:t>
              </w:r>
              <w:r>
                <w:rPr>
                  <w:rFonts w:ascii="Times New Roman" w:hAnsi="Times New Roman"/>
                  <w:color w:val="0000FF"/>
                  <w:u w:val="single"/>
                </w:rPr>
                <w:t>c</w:t>
              </w:r>
            </w:hyperlink>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1.2</w:t>
            </w:r>
          </w:p>
        </w:tc>
        <w:tc>
          <w:tcPr>
            <w:tcW w:w="3168" w:type="dxa"/>
            <w:tcMar>
              <w:top w:w="50" w:type="dxa"/>
              <w:left w:w="100" w:type="dxa"/>
            </w:tcMar>
            <w:vAlign w:val="center"/>
          </w:tcPr>
          <w:p w:rsidR="00B10D7E" w:rsidRDefault="0043671C">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41837</w:t>
              </w:r>
              <w:r>
                <w:rPr>
                  <w:rFonts w:ascii="Times New Roman" w:hAnsi="Times New Roman"/>
                  <w:color w:val="0000FF"/>
                  <w:u w:val="single"/>
                </w:rPr>
                <w:t>c</w:t>
              </w:r>
            </w:hyperlink>
          </w:p>
        </w:tc>
      </w:tr>
      <w:tr w:rsidR="00B10D7E">
        <w:trPr>
          <w:trHeight w:val="144"/>
          <w:tblCellSpacing w:w="20" w:type="nil"/>
        </w:trPr>
        <w:tc>
          <w:tcPr>
            <w:tcW w:w="0" w:type="auto"/>
            <w:gridSpan w:val="2"/>
            <w:tcMar>
              <w:top w:w="50" w:type="dxa"/>
              <w:left w:w="100" w:type="dxa"/>
            </w:tcMar>
            <w:vAlign w:val="center"/>
          </w:tcPr>
          <w:p w:rsidR="00B10D7E" w:rsidRDefault="0043671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10D7E" w:rsidRDefault="00B10D7E"/>
        </w:tc>
      </w:tr>
      <w:tr w:rsidR="00B10D7E" w:rsidRPr="005B1EC3">
        <w:trPr>
          <w:trHeight w:val="144"/>
          <w:tblCellSpacing w:w="20" w:type="nil"/>
        </w:trPr>
        <w:tc>
          <w:tcPr>
            <w:tcW w:w="0" w:type="auto"/>
            <w:gridSpan w:val="6"/>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b/>
                <w:color w:val="000000"/>
                <w:sz w:val="24"/>
                <w:lang w:val="ru-RU"/>
              </w:rPr>
              <w:t>Раздел 2.</w:t>
            </w:r>
            <w:r w:rsidRPr="0043671C">
              <w:rPr>
                <w:rFonts w:ascii="Times New Roman" w:hAnsi="Times New Roman"/>
                <w:color w:val="000000"/>
                <w:sz w:val="24"/>
                <w:lang w:val="ru-RU"/>
              </w:rPr>
              <w:t xml:space="preserve"> </w:t>
            </w:r>
            <w:r w:rsidRPr="0043671C">
              <w:rPr>
                <w:rFonts w:ascii="Times New Roman" w:hAnsi="Times New Roman"/>
                <w:b/>
                <w:color w:val="000000"/>
                <w:sz w:val="24"/>
                <w:lang w:val="ru-RU"/>
              </w:rPr>
              <w:t>Важнейшие представители неорганических веществ</w:t>
            </w:r>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2.1</w:t>
            </w:r>
          </w:p>
        </w:tc>
        <w:tc>
          <w:tcPr>
            <w:tcW w:w="3168"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41837</w:t>
              </w:r>
              <w:r>
                <w:rPr>
                  <w:rFonts w:ascii="Times New Roman" w:hAnsi="Times New Roman"/>
                  <w:color w:val="0000FF"/>
                  <w:u w:val="single"/>
                </w:rPr>
                <w:t>c</w:t>
              </w:r>
            </w:hyperlink>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2.2</w:t>
            </w:r>
          </w:p>
        </w:tc>
        <w:tc>
          <w:tcPr>
            <w:tcW w:w="3168"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41837</w:t>
              </w:r>
              <w:r>
                <w:rPr>
                  <w:rFonts w:ascii="Times New Roman" w:hAnsi="Times New Roman"/>
                  <w:color w:val="0000FF"/>
                  <w:u w:val="single"/>
                </w:rPr>
                <w:t>c</w:t>
              </w:r>
            </w:hyperlink>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2.3</w:t>
            </w:r>
          </w:p>
        </w:tc>
        <w:tc>
          <w:tcPr>
            <w:tcW w:w="3168"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41837</w:t>
              </w:r>
              <w:r>
                <w:rPr>
                  <w:rFonts w:ascii="Times New Roman" w:hAnsi="Times New Roman"/>
                  <w:color w:val="0000FF"/>
                  <w:u w:val="single"/>
                </w:rPr>
                <w:t>c</w:t>
              </w:r>
            </w:hyperlink>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2.4</w:t>
            </w:r>
          </w:p>
        </w:tc>
        <w:tc>
          <w:tcPr>
            <w:tcW w:w="3168" w:type="dxa"/>
            <w:tcMar>
              <w:top w:w="50" w:type="dxa"/>
              <w:left w:w="100" w:type="dxa"/>
            </w:tcMar>
            <w:vAlign w:val="center"/>
          </w:tcPr>
          <w:p w:rsidR="00B10D7E" w:rsidRDefault="0043671C">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41837</w:t>
              </w:r>
              <w:r>
                <w:rPr>
                  <w:rFonts w:ascii="Times New Roman" w:hAnsi="Times New Roman"/>
                  <w:color w:val="0000FF"/>
                  <w:u w:val="single"/>
                </w:rPr>
                <w:t>c</w:t>
              </w:r>
            </w:hyperlink>
          </w:p>
        </w:tc>
      </w:tr>
      <w:tr w:rsidR="00B10D7E">
        <w:trPr>
          <w:trHeight w:val="144"/>
          <w:tblCellSpacing w:w="20" w:type="nil"/>
        </w:trPr>
        <w:tc>
          <w:tcPr>
            <w:tcW w:w="0" w:type="auto"/>
            <w:gridSpan w:val="2"/>
            <w:tcMar>
              <w:top w:w="50" w:type="dxa"/>
              <w:left w:w="100" w:type="dxa"/>
            </w:tcMar>
            <w:vAlign w:val="center"/>
          </w:tcPr>
          <w:p w:rsidR="00B10D7E" w:rsidRDefault="0043671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B10D7E" w:rsidRDefault="00B10D7E"/>
        </w:tc>
      </w:tr>
      <w:tr w:rsidR="00B10D7E" w:rsidRPr="007263D3">
        <w:trPr>
          <w:trHeight w:val="144"/>
          <w:tblCellSpacing w:w="20" w:type="nil"/>
        </w:trPr>
        <w:tc>
          <w:tcPr>
            <w:tcW w:w="0" w:type="auto"/>
            <w:gridSpan w:val="6"/>
            <w:tcMar>
              <w:top w:w="50" w:type="dxa"/>
              <w:left w:w="100" w:type="dxa"/>
            </w:tcMar>
            <w:vAlign w:val="center"/>
          </w:tcPr>
          <w:p w:rsidR="00B10D7E" w:rsidRPr="007263D3" w:rsidRDefault="0043671C">
            <w:pPr>
              <w:spacing w:after="0"/>
              <w:ind w:left="135"/>
              <w:rPr>
                <w:lang w:val="ru-RU"/>
              </w:rPr>
            </w:pPr>
            <w:r w:rsidRPr="0043671C">
              <w:rPr>
                <w:rFonts w:ascii="Times New Roman" w:hAnsi="Times New Roman"/>
                <w:b/>
                <w:color w:val="000000"/>
                <w:sz w:val="24"/>
                <w:lang w:val="ru-RU"/>
              </w:rPr>
              <w:t>Раздел 3.</w:t>
            </w:r>
            <w:r w:rsidRPr="0043671C">
              <w:rPr>
                <w:rFonts w:ascii="Times New Roman" w:hAnsi="Times New Roman"/>
                <w:color w:val="000000"/>
                <w:sz w:val="24"/>
                <w:lang w:val="ru-RU"/>
              </w:rPr>
              <w:t xml:space="preserve"> </w:t>
            </w:r>
            <w:r w:rsidRPr="0043671C">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7263D3">
              <w:rPr>
                <w:rFonts w:ascii="Times New Roman" w:hAnsi="Times New Roman"/>
                <w:b/>
                <w:color w:val="000000"/>
                <w:sz w:val="24"/>
                <w:lang w:val="ru-RU"/>
              </w:rPr>
              <w:t>Строение атомов. Химическая связь. Окислительно-восстановительные реакции</w:t>
            </w:r>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B10D7E" w:rsidRDefault="0043671C">
            <w:pPr>
              <w:spacing w:after="0"/>
              <w:ind w:left="135"/>
            </w:pPr>
            <w:r w:rsidRPr="0043671C">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41837</w:t>
              </w:r>
              <w:r>
                <w:rPr>
                  <w:rFonts w:ascii="Times New Roman" w:hAnsi="Times New Roman"/>
                  <w:color w:val="0000FF"/>
                  <w:u w:val="single"/>
                </w:rPr>
                <w:t>c</w:t>
              </w:r>
            </w:hyperlink>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3.2</w:t>
            </w:r>
          </w:p>
        </w:tc>
        <w:tc>
          <w:tcPr>
            <w:tcW w:w="3168"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41837</w:t>
              </w:r>
              <w:r>
                <w:rPr>
                  <w:rFonts w:ascii="Times New Roman" w:hAnsi="Times New Roman"/>
                  <w:color w:val="0000FF"/>
                  <w:u w:val="single"/>
                </w:rPr>
                <w:t>c</w:t>
              </w:r>
            </w:hyperlink>
          </w:p>
        </w:tc>
      </w:tr>
      <w:tr w:rsidR="00B10D7E" w:rsidRPr="005B1EC3">
        <w:trPr>
          <w:trHeight w:val="144"/>
          <w:tblCellSpacing w:w="20" w:type="nil"/>
        </w:trPr>
        <w:tc>
          <w:tcPr>
            <w:tcW w:w="0" w:type="auto"/>
            <w:gridSpan w:val="2"/>
            <w:tcMar>
              <w:top w:w="50" w:type="dxa"/>
              <w:left w:w="100" w:type="dxa"/>
            </w:tcMar>
            <w:vAlign w:val="center"/>
          </w:tcPr>
          <w:p w:rsidR="00B10D7E" w:rsidRDefault="0043671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B10D7E" w:rsidRDefault="00B10D7E"/>
        </w:tc>
        <w:tc>
          <w:tcPr>
            <w:tcW w:w="1768" w:type="dxa"/>
            <w:tcMar>
              <w:top w:w="50" w:type="dxa"/>
              <w:left w:w="100" w:type="dxa"/>
            </w:tcMar>
            <w:vAlign w:val="center"/>
          </w:tcPr>
          <w:p w:rsidR="00B10D7E" w:rsidRDefault="00B10D7E"/>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41837</w:t>
              </w:r>
              <w:r>
                <w:rPr>
                  <w:rFonts w:ascii="Times New Roman" w:hAnsi="Times New Roman"/>
                  <w:color w:val="0000FF"/>
                  <w:u w:val="single"/>
                </w:rPr>
                <w:t>c</w:t>
              </w:r>
            </w:hyperlink>
          </w:p>
        </w:tc>
      </w:tr>
      <w:tr w:rsidR="00B10D7E" w:rsidRPr="005B1EC3">
        <w:trPr>
          <w:trHeight w:val="144"/>
          <w:tblCellSpacing w:w="20" w:type="nil"/>
        </w:trPr>
        <w:tc>
          <w:tcPr>
            <w:tcW w:w="0" w:type="auto"/>
            <w:gridSpan w:val="2"/>
            <w:tcMar>
              <w:top w:w="50" w:type="dxa"/>
              <w:left w:w="100" w:type="dxa"/>
            </w:tcMar>
            <w:vAlign w:val="center"/>
          </w:tcPr>
          <w:p w:rsidR="00B10D7E" w:rsidRDefault="0043671C">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41837</w:t>
              </w:r>
              <w:r>
                <w:rPr>
                  <w:rFonts w:ascii="Times New Roman" w:hAnsi="Times New Roman"/>
                  <w:color w:val="0000FF"/>
                  <w:u w:val="single"/>
                </w:rPr>
                <w:t>c</w:t>
              </w:r>
            </w:hyperlink>
          </w:p>
        </w:tc>
      </w:tr>
      <w:tr w:rsidR="00B10D7E">
        <w:trPr>
          <w:trHeight w:val="144"/>
          <w:tblCellSpacing w:w="20" w:type="nil"/>
        </w:trPr>
        <w:tc>
          <w:tcPr>
            <w:tcW w:w="0" w:type="auto"/>
            <w:gridSpan w:val="2"/>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B10D7E" w:rsidRDefault="00B10D7E"/>
        </w:tc>
      </w:tr>
    </w:tbl>
    <w:p w:rsidR="00B10D7E" w:rsidRDefault="00B10D7E">
      <w:pPr>
        <w:sectPr w:rsidR="00B10D7E">
          <w:pgSz w:w="16383" w:h="11906" w:orient="landscape"/>
          <w:pgMar w:top="1134" w:right="850" w:bottom="1134" w:left="1701" w:header="720" w:footer="720" w:gutter="0"/>
          <w:cols w:space="720"/>
        </w:sectPr>
      </w:pPr>
    </w:p>
    <w:p w:rsidR="00B10D7E" w:rsidRDefault="0043671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B10D7E">
        <w:trPr>
          <w:trHeight w:val="144"/>
          <w:tblCellSpacing w:w="20" w:type="nil"/>
        </w:trPr>
        <w:tc>
          <w:tcPr>
            <w:tcW w:w="492"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 п/п </w:t>
            </w:r>
          </w:p>
          <w:p w:rsidR="00B10D7E" w:rsidRDefault="00B10D7E">
            <w:pPr>
              <w:spacing w:after="0"/>
              <w:ind w:left="135"/>
            </w:pPr>
          </w:p>
        </w:tc>
        <w:tc>
          <w:tcPr>
            <w:tcW w:w="3168"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Наименование разделов и тем программы </w:t>
            </w:r>
          </w:p>
          <w:p w:rsidR="00B10D7E" w:rsidRDefault="00B10D7E">
            <w:pPr>
              <w:spacing w:after="0"/>
              <w:ind w:left="135"/>
            </w:pPr>
          </w:p>
        </w:tc>
        <w:tc>
          <w:tcPr>
            <w:tcW w:w="0" w:type="auto"/>
            <w:gridSpan w:val="3"/>
            <w:tcMar>
              <w:top w:w="50" w:type="dxa"/>
              <w:left w:w="100" w:type="dxa"/>
            </w:tcMar>
            <w:vAlign w:val="center"/>
          </w:tcPr>
          <w:p w:rsidR="00B10D7E" w:rsidRDefault="0043671C">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Электронные (цифровые) образовательные ресурсы </w:t>
            </w:r>
          </w:p>
          <w:p w:rsidR="00B10D7E" w:rsidRDefault="00B10D7E">
            <w:pPr>
              <w:spacing w:after="0"/>
              <w:ind w:left="135"/>
            </w:pPr>
          </w:p>
        </w:tc>
      </w:tr>
      <w:tr w:rsidR="00B10D7E">
        <w:trPr>
          <w:trHeight w:val="144"/>
          <w:tblCellSpacing w:w="20" w:type="nil"/>
        </w:trPr>
        <w:tc>
          <w:tcPr>
            <w:tcW w:w="0" w:type="auto"/>
            <w:vMerge/>
            <w:tcBorders>
              <w:top w:val="nil"/>
            </w:tcBorders>
            <w:tcMar>
              <w:top w:w="50" w:type="dxa"/>
              <w:left w:w="100" w:type="dxa"/>
            </w:tcMar>
          </w:tcPr>
          <w:p w:rsidR="00B10D7E" w:rsidRDefault="00B10D7E"/>
        </w:tc>
        <w:tc>
          <w:tcPr>
            <w:tcW w:w="0" w:type="auto"/>
            <w:vMerge/>
            <w:tcBorders>
              <w:top w:val="nil"/>
            </w:tcBorders>
            <w:tcMar>
              <w:top w:w="50" w:type="dxa"/>
              <w:left w:w="100" w:type="dxa"/>
            </w:tcMar>
          </w:tcPr>
          <w:p w:rsidR="00B10D7E" w:rsidRDefault="00B10D7E"/>
        </w:tc>
        <w:tc>
          <w:tcPr>
            <w:tcW w:w="960" w:type="dxa"/>
            <w:tcMar>
              <w:top w:w="50" w:type="dxa"/>
              <w:left w:w="100" w:type="dxa"/>
            </w:tcMar>
            <w:vAlign w:val="center"/>
          </w:tcPr>
          <w:p w:rsidR="00B10D7E" w:rsidRDefault="0043671C">
            <w:pPr>
              <w:spacing w:after="0"/>
              <w:ind w:left="135"/>
            </w:pPr>
            <w:r>
              <w:rPr>
                <w:rFonts w:ascii="Times New Roman" w:hAnsi="Times New Roman"/>
                <w:b/>
                <w:color w:val="000000"/>
                <w:sz w:val="24"/>
              </w:rPr>
              <w:t xml:space="preserve">Всего </w:t>
            </w:r>
          </w:p>
          <w:p w:rsidR="00B10D7E" w:rsidRDefault="00B10D7E">
            <w:pPr>
              <w:spacing w:after="0"/>
              <w:ind w:left="135"/>
            </w:pPr>
          </w:p>
        </w:tc>
        <w:tc>
          <w:tcPr>
            <w:tcW w:w="1680" w:type="dxa"/>
            <w:tcMar>
              <w:top w:w="50" w:type="dxa"/>
              <w:left w:w="100" w:type="dxa"/>
            </w:tcMar>
            <w:vAlign w:val="center"/>
          </w:tcPr>
          <w:p w:rsidR="00B10D7E" w:rsidRDefault="0043671C">
            <w:pPr>
              <w:spacing w:after="0"/>
              <w:ind w:left="135"/>
            </w:pPr>
            <w:r>
              <w:rPr>
                <w:rFonts w:ascii="Times New Roman" w:hAnsi="Times New Roman"/>
                <w:b/>
                <w:color w:val="000000"/>
                <w:sz w:val="24"/>
              </w:rPr>
              <w:t xml:space="preserve">Контрольные работы </w:t>
            </w:r>
          </w:p>
          <w:p w:rsidR="00B10D7E" w:rsidRDefault="00B10D7E">
            <w:pPr>
              <w:spacing w:after="0"/>
              <w:ind w:left="135"/>
            </w:pPr>
          </w:p>
        </w:tc>
        <w:tc>
          <w:tcPr>
            <w:tcW w:w="1768" w:type="dxa"/>
            <w:tcMar>
              <w:top w:w="50" w:type="dxa"/>
              <w:left w:w="100" w:type="dxa"/>
            </w:tcMar>
            <w:vAlign w:val="center"/>
          </w:tcPr>
          <w:p w:rsidR="00B10D7E" w:rsidRDefault="0043671C">
            <w:pPr>
              <w:spacing w:after="0"/>
              <w:ind w:left="135"/>
            </w:pPr>
            <w:r>
              <w:rPr>
                <w:rFonts w:ascii="Times New Roman" w:hAnsi="Times New Roman"/>
                <w:b/>
                <w:color w:val="000000"/>
                <w:sz w:val="24"/>
              </w:rPr>
              <w:t xml:space="preserve">Практические работы </w:t>
            </w:r>
          </w:p>
          <w:p w:rsidR="00B10D7E" w:rsidRDefault="00B10D7E">
            <w:pPr>
              <w:spacing w:after="0"/>
              <w:ind w:left="135"/>
            </w:pPr>
          </w:p>
        </w:tc>
        <w:tc>
          <w:tcPr>
            <w:tcW w:w="0" w:type="auto"/>
            <w:vMerge/>
            <w:tcBorders>
              <w:top w:val="nil"/>
            </w:tcBorders>
            <w:tcMar>
              <w:top w:w="50" w:type="dxa"/>
              <w:left w:w="100" w:type="dxa"/>
            </w:tcMar>
          </w:tcPr>
          <w:p w:rsidR="00B10D7E" w:rsidRDefault="00B10D7E"/>
        </w:tc>
      </w:tr>
      <w:tr w:rsidR="00B10D7E" w:rsidRPr="005B1EC3">
        <w:trPr>
          <w:trHeight w:val="144"/>
          <w:tblCellSpacing w:w="20" w:type="nil"/>
        </w:trPr>
        <w:tc>
          <w:tcPr>
            <w:tcW w:w="0" w:type="auto"/>
            <w:gridSpan w:val="6"/>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b/>
                <w:color w:val="000000"/>
                <w:sz w:val="24"/>
                <w:lang w:val="ru-RU"/>
              </w:rPr>
              <w:t>Раздел 1.</w:t>
            </w:r>
            <w:r w:rsidRPr="0043671C">
              <w:rPr>
                <w:rFonts w:ascii="Times New Roman" w:hAnsi="Times New Roman"/>
                <w:color w:val="000000"/>
                <w:sz w:val="24"/>
                <w:lang w:val="ru-RU"/>
              </w:rPr>
              <w:t xml:space="preserve"> </w:t>
            </w:r>
            <w:r w:rsidRPr="0043671C">
              <w:rPr>
                <w:rFonts w:ascii="Times New Roman" w:hAnsi="Times New Roman"/>
                <w:b/>
                <w:color w:val="000000"/>
                <w:sz w:val="24"/>
                <w:lang w:val="ru-RU"/>
              </w:rPr>
              <w:t>Вещество и химические реакции</w:t>
            </w:r>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1.1</w:t>
            </w:r>
          </w:p>
        </w:tc>
        <w:tc>
          <w:tcPr>
            <w:tcW w:w="3168"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w:t>
              </w:r>
              <w:r>
                <w:rPr>
                  <w:rFonts w:ascii="Times New Roman" w:hAnsi="Times New Roman"/>
                  <w:color w:val="0000FF"/>
                  <w:u w:val="single"/>
                </w:rPr>
                <w:t>a</w:t>
              </w:r>
              <w:r w:rsidRPr="0043671C">
                <w:rPr>
                  <w:rFonts w:ascii="Times New Roman" w:hAnsi="Times New Roman"/>
                  <w:color w:val="0000FF"/>
                  <w:u w:val="single"/>
                  <w:lang w:val="ru-RU"/>
                </w:rPr>
                <w:t>636</w:t>
              </w:r>
            </w:hyperlink>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1.2</w:t>
            </w:r>
          </w:p>
        </w:tc>
        <w:tc>
          <w:tcPr>
            <w:tcW w:w="3168" w:type="dxa"/>
            <w:tcMar>
              <w:top w:w="50" w:type="dxa"/>
              <w:left w:w="100" w:type="dxa"/>
            </w:tcMar>
            <w:vAlign w:val="center"/>
          </w:tcPr>
          <w:p w:rsidR="00B10D7E" w:rsidRDefault="0043671C">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w:t>
              </w:r>
              <w:r>
                <w:rPr>
                  <w:rFonts w:ascii="Times New Roman" w:hAnsi="Times New Roman"/>
                  <w:color w:val="0000FF"/>
                  <w:u w:val="single"/>
                </w:rPr>
                <w:t>a</w:t>
              </w:r>
              <w:r w:rsidRPr="0043671C">
                <w:rPr>
                  <w:rFonts w:ascii="Times New Roman" w:hAnsi="Times New Roman"/>
                  <w:color w:val="0000FF"/>
                  <w:u w:val="single"/>
                  <w:lang w:val="ru-RU"/>
                </w:rPr>
                <w:t>636</w:t>
              </w:r>
            </w:hyperlink>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1.3</w:t>
            </w:r>
          </w:p>
        </w:tc>
        <w:tc>
          <w:tcPr>
            <w:tcW w:w="3168"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w:t>
              </w:r>
              <w:r>
                <w:rPr>
                  <w:rFonts w:ascii="Times New Roman" w:hAnsi="Times New Roman"/>
                  <w:color w:val="0000FF"/>
                  <w:u w:val="single"/>
                </w:rPr>
                <w:t>a</w:t>
              </w:r>
              <w:r w:rsidRPr="0043671C">
                <w:rPr>
                  <w:rFonts w:ascii="Times New Roman" w:hAnsi="Times New Roman"/>
                  <w:color w:val="0000FF"/>
                  <w:u w:val="single"/>
                  <w:lang w:val="ru-RU"/>
                </w:rPr>
                <w:t>636</w:t>
              </w:r>
            </w:hyperlink>
          </w:p>
        </w:tc>
      </w:tr>
      <w:tr w:rsidR="00B10D7E">
        <w:trPr>
          <w:trHeight w:val="144"/>
          <w:tblCellSpacing w:w="20" w:type="nil"/>
        </w:trPr>
        <w:tc>
          <w:tcPr>
            <w:tcW w:w="0" w:type="auto"/>
            <w:gridSpan w:val="2"/>
            <w:tcMar>
              <w:top w:w="50" w:type="dxa"/>
              <w:left w:w="100" w:type="dxa"/>
            </w:tcMar>
            <w:vAlign w:val="center"/>
          </w:tcPr>
          <w:p w:rsidR="00B10D7E" w:rsidRDefault="0043671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10D7E" w:rsidRDefault="00B10D7E"/>
        </w:tc>
      </w:tr>
      <w:tr w:rsidR="00B10D7E" w:rsidRPr="005B1EC3">
        <w:trPr>
          <w:trHeight w:val="144"/>
          <w:tblCellSpacing w:w="20" w:type="nil"/>
        </w:trPr>
        <w:tc>
          <w:tcPr>
            <w:tcW w:w="0" w:type="auto"/>
            <w:gridSpan w:val="6"/>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b/>
                <w:color w:val="000000"/>
                <w:sz w:val="24"/>
                <w:lang w:val="ru-RU"/>
              </w:rPr>
              <w:t>Раздел 2.</w:t>
            </w:r>
            <w:r w:rsidRPr="0043671C">
              <w:rPr>
                <w:rFonts w:ascii="Times New Roman" w:hAnsi="Times New Roman"/>
                <w:color w:val="000000"/>
                <w:sz w:val="24"/>
                <w:lang w:val="ru-RU"/>
              </w:rPr>
              <w:t xml:space="preserve"> </w:t>
            </w:r>
            <w:r w:rsidRPr="0043671C">
              <w:rPr>
                <w:rFonts w:ascii="Times New Roman" w:hAnsi="Times New Roman"/>
                <w:b/>
                <w:color w:val="000000"/>
                <w:sz w:val="24"/>
                <w:lang w:val="ru-RU"/>
              </w:rPr>
              <w:t>Неметаллы и их соединения</w:t>
            </w:r>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2.1</w:t>
            </w:r>
          </w:p>
        </w:tc>
        <w:tc>
          <w:tcPr>
            <w:tcW w:w="3168" w:type="dxa"/>
            <w:tcMar>
              <w:top w:w="50" w:type="dxa"/>
              <w:left w:w="100" w:type="dxa"/>
            </w:tcMar>
            <w:vAlign w:val="center"/>
          </w:tcPr>
          <w:p w:rsidR="00B10D7E" w:rsidRDefault="0043671C">
            <w:pPr>
              <w:spacing w:after="0"/>
              <w:ind w:left="135"/>
            </w:pPr>
            <w:r w:rsidRPr="0043671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43671C">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w:t>
              </w:r>
              <w:r>
                <w:rPr>
                  <w:rFonts w:ascii="Times New Roman" w:hAnsi="Times New Roman"/>
                  <w:color w:val="0000FF"/>
                  <w:u w:val="single"/>
                </w:rPr>
                <w:t>a</w:t>
              </w:r>
              <w:r w:rsidRPr="0043671C">
                <w:rPr>
                  <w:rFonts w:ascii="Times New Roman" w:hAnsi="Times New Roman"/>
                  <w:color w:val="0000FF"/>
                  <w:u w:val="single"/>
                  <w:lang w:val="ru-RU"/>
                </w:rPr>
                <w:t>636</w:t>
              </w:r>
            </w:hyperlink>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2.2</w:t>
            </w:r>
          </w:p>
        </w:tc>
        <w:tc>
          <w:tcPr>
            <w:tcW w:w="3168" w:type="dxa"/>
            <w:tcMar>
              <w:top w:w="50" w:type="dxa"/>
              <w:left w:w="100" w:type="dxa"/>
            </w:tcMar>
            <w:vAlign w:val="center"/>
          </w:tcPr>
          <w:p w:rsidR="00B10D7E" w:rsidRDefault="0043671C">
            <w:pPr>
              <w:spacing w:after="0"/>
              <w:ind w:left="135"/>
            </w:pPr>
            <w:r w:rsidRPr="0043671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43671C">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w:t>
              </w:r>
              <w:r>
                <w:rPr>
                  <w:rFonts w:ascii="Times New Roman" w:hAnsi="Times New Roman"/>
                  <w:color w:val="0000FF"/>
                  <w:u w:val="single"/>
                </w:rPr>
                <w:t>a</w:t>
              </w:r>
              <w:r w:rsidRPr="0043671C">
                <w:rPr>
                  <w:rFonts w:ascii="Times New Roman" w:hAnsi="Times New Roman"/>
                  <w:color w:val="0000FF"/>
                  <w:u w:val="single"/>
                  <w:lang w:val="ru-RU"/>
                </w:rPr>
                <w:t>636</w:t>
              </w:r>
            </w:hyperlink>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2.3</w:t>
            </w:r>
          </w:p>
        </w:tc>
        <w:tc>
          <w:tcPr>
            <w:tcW w:w="3168"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43671C">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w:t>
              </w:r>
              <w:r>
                <w:rPr>
                  <w:rFonts w:ascii="Times New Roman" w:hAnsi="Times New Roman"/>
                  <w:color w:val="0000FF"/>
                  <w:u w:val="single"/>
                </w:rPr>
                <w:t>a</w:t>
              </w:r>
              <w:r w:rsidRPr="0043671C">
                <w:rPr>
                  <w:rFonts w:ascii="Times New Roman" w:hAnsi="Times New Roman"/>
                  <w:color w:val="0000FF"/>
                  <w:u w:val="single"/>
                  <w:lang w:val="ru-RU"/>
                </w:rPr>
                <w:t>636</w:t>
              </w:r>
            </w:hyperlink>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2.4</w:t>
            </w:r>
          </w:p>
        </w:tc>
        <w:tc>
          <w:tcPr>
            <w:tcW w:w="3168"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43671C">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w:t>
              </w:r>
              <w:r>
                <w:rPr>
                  <w:rFonts w:ascii="Times New Roman" w:hAnsi="Times New Roman"/>
                  <w:color w:val="0000FF"/>
                  <w:u w:val="single"/>
                </w:rPr>
                <w:t>a</w:t>
              </w:r>
              <w:r w:rsidRPr="0043671C">
                <w:rPr>
                  <w:rFonts w:ascii="Times New Roman" w:hAnsi="Times New Roman"/>
                  <w:color w:val="0000FF"/>
                  <w:u w:val="single"/>
                  <w:lang w:val="ru-RU"/>
                </w:rPr>
                <w:t>636</w:t>
              </w:r>
            </w:hyperlink>
          </w:p>
        </w:tc>
      </w:tr>
      <w:tr w:rsidR="00B10D7E">
        <w:trPr>
          <w:trHeight w:val="144"/>
          <w:tblCellSpacing w:w="20" w:type="nil"/>
        </w:trPr>
        <w:tc>
          <w:tcPr>
            <w:tcW w:w="0" w:type="auto"/>
            <w:gridSpan w:val="2"/>
            <w:tcMar>
              <w:top w:w="50" w:type="dxa"/>
              <w:left w:w="100" w:type="dxa"/>
            </w:tcMar>
            <w:vAlign w:val="center"/>
          </w:tcPr>
          <w:p w:rsidR="00B10D7E" w:rsidRDefault="0043671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B10D7E" w:rsidRDefault="00B10D7E"/>
        </w:tc>
      </w:tr>
      <w:tr w:rsidR="00B10D7E" w:rsidRPr="005B1EC3">
        <w:trPr>
          <w:trHeight w:val="144"/>
          <w:tblCellSpacing w:w="20" w:type="nil"/>
        </w:trPr>
        <w:tc>
          <w:tcPr>
            <w:tcW w:w="0" w:type="auto"/>
            <w:gridSpan w:val="6"/>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b/>
                <w:color w:val="000000"/>
                <w:sz w:val="24"/>
                <w:lang w:val="ru-RU"/>
              </w:rPr>
              <w:lastRenderedPageBreak/>
              <w:t>Раздел 3.</w:t>
            </w:r>
            <w:r w:rsidRPr="0043671C">
              <w:rPr>
                <w:rFonts w:ascii="Times New Roman" w:hAnsi="Times New Roman"/>
                <w:color w:val="000000"/>
                <w:sz w:val="24"/>
                <w:lang w:val="ru-RU"/>
              </w:rPr>
              <w:t xml:space="preserve"> </w:t>
            </w:r>
            <w:r w:rsidRPr="0043671C">
              <w:rPr>
                <w:rFonts w:ascii="Times New Roman" w:hAnsi="Times New Roman"/>
                <w:b/>
                <w:color w:val="000000"/>
                <w:sz w:val="24"/>
                <w:lang w:val="ru-RU"/>
              </w:rPr>
              <w:t>Металлы и их соединения</w:t>
            </w:r>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3.1</w:t>
            </w:r>
          </w:p>
        </w:tc>
        <w:tc>
          <w:tcPr>
            <w:tcW w:w="3168" w:type="dxa"/>
            <w:tcMar>
              <w:top w:w="50" w:type="dxa"/>
              <w:left w:w="100" w:type="dxa"/>
            </w:tcMar>
            <w:vAlign w:val="center"/>
          </w:tcPr>
          <w:p w:rsidR="00B10D7E" w:rsidRDefault="0043671C">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w:t>
              </w:r>
              <w:r>
                <w:rPr>
                  <w:rFonts w:ascii="Times New Roman" w:hAnsi="Times New Roman"/>
                  <w:color w:val="0000FF"/>
                  <w:u w:val="single"/>
                </w:rPr>
                <w:t>a</w:t>
              </w:r>
              <w:r w:rsidRPr="0043671C">
                <w:rPr>
                  <w:rFonts w:ascii="Times New Roman" w:hAnsi="Times New Roman"/>
                  <w:color w:val="0000FF"/>
                  <w:u w:val="single"/>
                  <w:lang w:val="ru-RU"/>
                </w:rPr>
                <w:t>636</w:t>
              </w:r>
            </w:hyperlink>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3.2</w:t>
            </w:r>
          </w:p>
        </w:tc>
        <w:tc>
          <w:tcPr>
            <w:tcW w:w="3168"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w:t>
              </w:r>
              <w:r>
                <w:rPr>
                  <w:rFonts w:ascii="Times New Roman" w:hAnsi="Times New Roman"/>
                  <w:color w:val="0000FF"/>
                  <w:u w:val="single"/>
                </w:rPr>
                <w:t>a</w:t>
              </w:r>
              <w:r w:rsidRPr="0043671C">
                <w:rPr>
                  <w:rFonts w:ascii="Times New Roman" w:hAnsi="Times New Roman"/>
                  <w:color w:val="0000FF"/>
                  <w:u w:val="single"/>
                  <w:lang w:val="ru-RU"/>
                </w:rPr>
                <w:t>636</w:t>
              </w:r>
            </w:hyperlink>
          </w:p>
        </w:tc>
      </w:tr>
      <w:tr w:rsidR="00B10D7E">
        <w:trPr>
          <w:trHeight w:val="144"/>
          <w:tblCellSpacing w:w="20" w:type="nil"/>
        </w:trPr>
        <w:tc>
          <w:tcPr>
            <w:tcW w:w="0" w:type="auto"/>
            <w:gridSpan w:val="2"/>
            <w:tcMar>
              <w:top w:w="50" w:type="dxa"/>
              <w:left w:w="100" w:type="dxa"/>
            </w:tcMar>
            <w:vAlign w:val="center"/>
          </w:tcPr>
          <w:p w:rsidR="00B10D7E" w:rsidRDefault="0043671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10D7E" w:rsidRDefault="00B10D7E"/>
        </w:tc>
      </w:tr>
      <w:tr w:rsidR="00B10D7E" w:rsidRPr="005B1EC3">
        <w:trPr>
          <w:trHeight w:val="144"/>
          <w:tblCellSpacing w:w="20" w:type="nil"/>
        </w:trPr>
        <w:tc>
          <w:tcPr>
            <w:tcW w:w="0" w:type="auto"/>
            <w:gridSpan w:val="6"/>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b/>
                <w:color w:val="000000"/>
                <w:sz w:val="24"/>
                <w:lang w:val="ru-RU"/>
              </w:rPr>
              <w:t>Раздел 4.</w:t>
            </w:r>
            <w:r w:rsidRPr="0043671C">
              <w:rPr>
                <w:rFonts w:ascii="Times New Roman" w:hAnsi="Times New Roman"/>
                <w:color w:val="000000"/>
                <w:sz w:val="24"/>
                <w:lang w:val="ru-RU"/>
              </w:rPr>
              <w:t xml:space="preserve"> </w:t>
            </w:r>
            <w:r w:rsidRPr="0043671C">
              <w:rPr>
                <w:rFonts w:ascii="Times New Roman" w:hAnsi="Times New Roman"/>
                <w:b/>
                <w:color w:val="000000"/>
                <w:sz w:val="24"/>
                <w:lang w:val="ru-RU"/>
              </w:rPr>
              <w:t>Химия и окружающая среда</w:t>
            </w:r>
          </w:p>
        </w:tc>
      </w:tr>
      <w:tr w:rsidR="00B10D7E" w:rsidRPr="005B1EC3">
        <w:trPr>
          <w:trHeight w:val="144"/>
          <w:tblCellSpacing w:w="20" w:type="nil"/>
        </w:trPr>
        <w:tc>
          <w:tcPr>
            <w:tcW w:w="492" w:type="dxa"/>
            <w:tcMar>
              <w:top w:w="50" w:type="dxa"/>
              <w:left w:w="100" w:type="dxa"/>
            </w:tcMar>
            <w:vAlign w:val="center"/>
          </w:tcPr>
          <w:p w:rsidR="00B10D7E" w:rsidRDefault="0043671C">
            <w:pPr>
              <w:spacing w:after="0"/>
            </w:pPr>
            <w:r>
              <w:rPr>
                <w:rFonts w:ascii="Times New Roman" w:hAnsi="Times New Roman"/>
                <w:color w:val="000000"/>
                <w:sz w:val="24"/>
              </w:rPr>
              <w:t>4.1</w:t>
            </w:r>
          </w:p>
        </w:tc>
        <w:tc>
          <w:tcPr>
            <w:tcW w:w="3168"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w:t>
              </w:r>
              <w:r>
                <w:rPr>
                  <w:rFonts w:ascii="Times New Roman" w:hAnsi="Times New Roman"/>
                  <w:color w:val="0000FF"/>
                  <w:u w:val="single"/>
                </w:rPr>
                <w:t>a</w:t>
              </w:r>
              <w:r w:rsidRPr="0043671C">
                <w:rPr>
                  <w:rFonts w:ascii="Times New Roman" w:hAnsi="Times New Roman"/>
                  <w:color w:val="0000FF"/>
                  <w:u w:val="single"/>
                  <w:lang w:val="ru-RU"/>
                </w:rPr>
                <w:t>636</w:t>
              </w:r>
            </w:hyperlink>
          </w:p>
        </w:tc>
      </w:tr>
      <w:tr w:rsidR="00B10D7E">
        <w:trPr>
          <w:trHeight w:val="144"/>
          <w:tblCellSpacing w:w="20" w:type="nil"/>
        </w:trPr>
        <w:tc>
          <w:tcPr>
            <w:tcW w:w="0" w:type="auto"/>
            <w:gridSpan w:val="2"/>
            <w:tcMar>
              <w:top w:w="50" w:type="dxa"/>
              <w:left w:w="100" w:type="dxa"/>
            </w:tcMar>
            <w:vAlign w:val="center"/>
          </w:tcPr>
          <w:p w:rsidR="00B10D7E" w:rsidRDefault="0043671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10D7E" w:rsidRDefault="00B10D7E"/>
        </w:tc>
      </w:tr>
      <w:tr w:rsidR="00B10D7E" w:rsidRPr="005B1EC3">
        <w:trPr>
          <w:trHeight w:val="144"/>
          <w:tblCellSpacing w:w="20" w:type="nil"/>
        </w:trPr>
        <w:tc>
          <w:tcPr>
            <w:tcW w:w="0" w:type="auto"/>
            <w:gridSpan w:val="2"/>
            <w:tcMar>
              <w:top w:w="50" w:type="dxa"/>
              <w:left w:w="100" w:type="dxa"/>
            </w:tcMar>
            <w:vAlign w:val="center"/>
          </w:tcPr>
          <w:p w:rsidR="00B10D7E" w:rsidRDefault="0043671C">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/7</w:t>
              </w:r>
              <w:r>
                <w:rPr>
                  <w:rFonts w:ascii="Times New Roman" w:hAnsi="Times New Roman"/>
                  <w:color w:val="0000FF"/>
                  <w:u w:val="single"/>
                </w:rPr>
                <w:t>f</w:t>
              </w:r>
              <w:r w:rsidRPr="0043671C">
                <w:rPr>
                  <w:rFonts w:ascii="Times New Roman" w:hAnsi="Times New Roman"/>
                  <w:color w:val="0000FF"/>
                  <w:u w:val="single"/>
                  <w:lang w:val="ru-RU"/>
                </w:rPr>
                <w:t>41</w:t>
              </w:r>
              <w:r>
                <w:rPr>
                  <w:rFonts w:ascii="Times New Roman" w:hAnsi="Times New Roman"/>
                  <w:color w:val="0000FF"/>
                  <w:u w:val="single"/>
                </w:rPr>
                <w:t>a</w:t>
              </w:r>
              <w:r w:rsidRPr="0043671C">
                <w:rPr>
                  <w:rFonts w:ascii="Times New Roman" w:hAnsi="Times New Roman"/>
                  <w:color w:val="0000FF"/>
                  <w:u w:val="single"/>
                  <w:lang w:val="ru-RU"/>
                </w:rPr>
                <w:t>636</w:t>
              </w:r>
            </w:hyperlink>
          </w:p>
        </w:tc>
      </w:tr>
      <w:tr w:rsidR="00B10D7E">
        <w:trPr>
          <w:trHeight w:val="144"/>
          <w:tblCellSpacing w:w="20" w:type="nil"/>
        </w:trPr>
        <w:tc>
          <w:tcPr>
            <w:tcW w:w="0" w:type="auto"/>
            <w:gridSpan w:val="2"/>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B10D7E" w:rsidRDefault="00B10D7E"/>
        </w:tc>
      </w:tr>
    </w:tbl>
    <w:p w:rsidR="00B10D7E" w:rsidRDefault="00B10D7E">
      <w:pPr>
        <w:sectPr w:rsidR="00B10D7E">
          <w:pgSz w:w="16383" w:h="11906" w:orient="landscape"/>
          <w:pgMar w:top="1134" w:right="850" w:bottom="1134" w:left="1701" w:header="720" w:footer="720" w:gutter="0"/>
          <w:cols w:space="720"/>
        </w:sectPr>
      </w:pPr>
    </w:p>
    <w:p w:rsidR="00B10D7E" w:rsidRDefault="00B10D7E">
      <w:pPr>
        <w:sectPr w:rsidR="00B10D7E">
          <w:pgSz w:w="16383" w:h="11906" w:orient="landscape"/>
          <w:pgMar w:top="1134" w:right="850" w:bottom="1134" w:left="1701" w:header="720" w:footer="720" w:gutter="0"/>
          <w:cols w:space="720"/>
        </w:sectPr>
      </w:pPr>
    </w:p>
    <w:p w:rsidR="00B10D7E" w:rsidRDefault="0043671C">
      <w:pPr>
        <w:spacing w:after="0"/>
        <w:ind w:left="120"/>
      </w:pPr>
      <w:bookmarkStart w:id="14" w:name="block-52676042"/>
      <w:bookmarkEnd w:id="13"/>
      <w:r>
        <w:rPr>
          <w:rFonts w:ascii="Times New Roman" w:hAnsi="Times New Roman"/>
          <w:b/>
          <w:color w:val="000000"/>
          <w:sz w:val="28"/>
        </w:rPr>
        <w:lastRenderedPageBreak/>
        <w:t xml:space="preserve"> ПОУРОЧНОЕ ПЛАНИРОВАНИЕ </w:t>
      </w:r>
    </w:p>
    <w:p w:rsidR="00B10D7E" w:rsidRDefault="0043671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7"/>
        <w:gridCol w:w="4212"/>
        <w:gridCol w:w="1042"/>
        <w:gridCol w:w="1841"/>
        <w:gridCol w:w="1910"/>
        <w:gridCol w:w="1347"/>
        <w:gridCol w:w="2861"/>
      </w:tblGrid>
      <w:tr w:rsidR="00B10D7E" w:rsidTr="007263D3">
        <w:trPr>
          <w:trHeight w:val="144"/>
          <w:tblCellSpacing w:w="20" w:type="nil"/>
        </w:trPr>
        <w:tc>
          <w:tcPr>
            <w:tcW w:w="827"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 п/п </w:t>
            </w:r>
          </w:p>
          <w:p w:rsidR="00B10D7E" w:rsidRDefault="00B10D7E">
            <w:pPr>
              <w:spacing w:after="0"/>
              <w:ind w:left="135"/>
            </w:pPr>
          </w:p>
        </w:tc>
        <w:tc>
          <w:tcPr>
            <w:tcW w:w="4212"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Тема урока </w:t>
            </w:r>
          </w:p>
          <w:p w:rsidR="00B10D7E" w:rsidRDefault="00B10D7E">
            <w:pPr>
              <w:spacing w:after="0"/>
              <w:ind w:left="135"/>
            </w:pPr>
          </w:p>
        </w:tc>
        <w:tc>
          <w:tcPr>
            <w:tcW w:w="4793" w:type="dxa"/>
            <w:gridSpan w:val="3"/>
            <w:tcMar>
              <w:top w:w="50" w:type="dxa"/>
              <w:left w:w="100" w:type="dxa"/>
            </w:tcMar>
            <w:vAlign w:val="center"/>
          </w:tcPr>
          <w:p w:rsidR="00B10D7E" w:rsidRDefault="0043671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Дата изучения </w:t>
            </w:r>
          </w:p>
          <w:p w:rsidR="00B10D7E" w:rsidRDefault="00B10D7E">
            <w:pPr>
              <w:spacing w:after="0"/>
              <w:ind w:left="135"/>
            </w:pPr>
          </w:p>
        </w:tc>
        <w:tc>
          <w:tcPr>
            <w:tcW w:w="2861"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Электронные цифровые образовательные ресурсы </w:t>
            </w:r>
          </w:p>
          <w:p w:rsidR="00B10D7E" w:rsidRDefault="00B10D7E">
            <w:pPr>
              <w:spacing w:after="0"/>
              <w:ind w:left="135"/>
            </w:pPr>
          </w:p>
        </w:tc>
      </w:tr>
      <w:tr w:rsidR="00B10D7E" w:rsidTr="007263D3">
        <w:trPr>
          <w:trHeight w:val="144"/>
          <w:tblCellSpacing w:w="20" w:type="nil"/>
        </w:trPr>
        <w:tc>
          <w:tcPr>
            <w:tcW w:w="827" w:type="dxa"/>
            <w:vMerge/>
            <w:tcBorders>
              <w:top w:val="nil"/>
            </w:tcBorders>
            <w:tcMar>
              <w:top w:w="50" w:type="dxa"/>
              <w:left w:w="100" w:type="dxa"/>
            </w:tcMar>
          </w:tcPr>
          <w:p w:rsidR="00B10D7E" w:rsidRDefault="00B10D7E"/>
        </w:tc>
        <w:tc>
          <w:tcPr>
            <w:tcW w:w="4212" w:type="dxa"/>
            <w:vMerge/>
            <w:tcBorders>
              <w:top w:val="nil"/>
            </w:tcBorders>
            <w:tcMar>
              <w:top w:w="50" w:type="dxa"/>
              <w:left w:w="100" w:type="dxa"/>
            </w:tcMar>
          </w:tcPr>
          <w:p w:rsidR="00B10D7E" w:rsidRDefault="00B10D7E"/>
        </w:tc>
        <w:tc>
          <w:tcPr>
            <w:tcW w:w="1042" w:type="dxa"/>
            <w:tcMar>
              <w:top w:w="50" w:type="dxa"/>
              <w:left w:w="100" w:type="dxa"/>
            </w:tcMar>
            <w:vAlign w:val="center"/>
          </w:tcPr>
          <w:p w:rsidR="00B10D7E" w:rsidRDefault="0043671C">
            <w:pPr>
              <w:spacing w:after="0"/>
              <w:ind w:left="135"/>
            </w:pPr>
            <w:r>
              <w:rPr>
                <w:rFonts w:ascii="Times New Roman" w:hAnsi="Times New Roman"/>
                <w:b/>
                <w:color w:val="000000"/>
                <w:sz w:val="24"/>
              </w:rPr>
              <w:t xml:space="preserve">Всего </w:t>
            </w:r>
          </w:p>
          <w:p w:rsidR="00B10D7E" w:rsidRDefault="00B10D7E">
            <w:pPr>
              <w:spacing w:after="0"/>
              <w:ind w:left="135"/>
            </w:pPr>
          </w:p>
        </w:tc>
        <w:tc>
          <w:tcPr>
            <w:tcW w:w="1841" w:type="dxa"/>
            <w:tcMar>
              <w:top w:w="50" w:type="dxa"/>
              <w:left w:w="100" w:type="dxa"/>
            </w:tcMar>
            <w:vAlign w:val="center"/>
          </w:tcPr>
          <w:p w:rsidR="00B10D7E" w:rsidRDefault="0043671C">
            <w:pPr>
              <w:spacing w:after="0"/>
              <w:ind w:left="135"/>
            </w:pPr>
            <w:r>
              <w:rPr>
                <w:rFonts w:ascii="Times New Roman" w:hAnsi="Times New Roman"/>
                <w:b/>
                <w:color w:val="000000"/>
                <w:sz w:val="24"/>
              </w:rPr>
              <w:t xml:space="preserve">Контрольные работы </w:t>
            </w:r>
          </w:p>
          <w:p w:rsidR="00B10D7E" w:rsidRDefault="00B10D7E">
            <w:pPr>
              <w:spacing w:after="0"/>
              <w:ind w:left="135"/>
            </w:pPr>
          </w:p>
        </w:tc>
        <w:tc>
          <w:tcPr>
            <w:tcW w:w="1910" w:type="dxa"/>
            <w:tcMar>
              <w:top w:w="50" w:type="dxa"/>
              <w:left w:w="100" w:type="dxa"/>
            </w:tcMar>
            <w:vAlign w:val="center"/>
          </w:tcPr>
          <w:p w:rsidR="00B10D7E" w:rsidRDefault="0043671C">
            <w:pPr>
              <w:spacing w:after="0"/>
              <w:ind w:left="135"/>
            </w:pPr>
            <w:r>
              <w:rPr>
                <w:rFonts w:ascii="Times New Roman" w:hAnsi="Times New Roman"/>
                <w:b/>
                <w:color w:val="000000"/>
                <w:sz w:val="24"/>
              </w:rPr>
              <w:t xml:space="preserve">Практические работы </w:t>
            </w:r>
          </w:p>
          <w:p w:rsidR="00B10D7E" w:rsidRDefault="00B10D7E">
            <w:pPr>
              <w:spacing w:after="0"/>
              <w:ind w:left="135"/>
            </w:pPr>
          </w:p>
        </w:tc>
        <w:tc>
          <w:tcPr>
            <w:tcW w:w="1347" w:type="dxa"/>
            <w:vMerge/>
            <w:tcBorders>
              <w:top w:val="nil"/>
            </w:tcBorders>
            <w:tcMar>
              <w:top w:w="50" w:type="dxa"/>
              <w:left w:w="100" w:type="dxa"/>
            </w:tcMar>
          </w:tcPr>
          <w:p w:rsidR="00B10D7E" w:rsidRDefault="00B10D7E"/>
        </w:tc>
        <w:tc>
          <w:tcPr>
            <w:tcW w:w="2861" w:type="dxa"/>
            <w:vMerge/>
            <w:tcBorders>
              <w:top w:val="nil"/>
            </w:tcBorders>
            <w:tcMar>
              <w:top w:w="50" w:type="dxa"/>
              <w:left w:w="100" w:type="dxa"/>
            </w:tcMar>
          </w:tcPr>
          <w:p w:rsidR="00B10D7E" w:rsidRDefault="00B10D7E"/>
        </w:tc>
      </w:tr>
      <w:tr w:rsidR="00B10D7E" w:rsidRPr="005B1EC3" w:rsidTr="007263D3">
        <w:trPr>
          <w:trHeight w:val="144"/>
          <w:tblCellSpacing w:w="20" w:type="nil"/>
        </w:trPr>
        <w:tc>
          <w:tcPr>
            <w:tcW w:w="827" w:type="dxa"/>
            <w:tcMar>
              <w:top w:w="50" w:type="dxa"/>
              <w:left w:w="100" w:type="dxa"/>
            </w:tcMar>
            <w:vAlign w:val="center"/>
          </w:tcPr>
          <w:p w:rsidR="00B10D7E" w:rsidRDefault="0043671C">
            <w:pPr>
              <w:spacing w:after="0"/>
            </w:pPr>
            <w:r>
              <w:rPr>
                <w:rFonts w:ascii="Times New Roman" w:hAnsi="Times New Roman"/>
                <w:color w:val="000000"/>
                <w:sz w:val="24"/>
              </w:rPr>
              <w:t>1</w:t>
            </w:r>
          </w:p>
        </w:tc>
        <w:tc>
          <w:tcPr>
            <w:tcW w:w="4212" w:type="dxa"/>
            <w:tcMar>
              <w:top w:w="50" w:type="dxa"/>
              <w:left w:w="100" w:type="dxa"/>
            </w:tcMar>
            <w:vAlign w:val="center"/>
          </w:tcPr>
          <w:p w:rsidR="00B10D7E" w:rsidRDefault="0043671C">
            <w:pPr>
              <w:spacing w:after="0"/>
              <w:ind w:left="135"/>
            </w:pPr>
            <w:r w:rsidRPr="0043671C">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1042"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B10D7E" w:rsidRPr="007263D3" w:rsidRDefault="007263D3">
            <w:pPr>
              <w:spacing w:after="0"/>
              <w:ind w:left="135"/>
              <w:rPr>
                <w:lang w:val="ru-RU"/>
              </w:rPr>
            </w:pPr>
            <w:r>
              <w:rPr>
                <w:lang w:val="ru-RU"/>
              </w:rPr>
              <w:t>01.09.2025</w:t>
            </w:r>
          </w:p>
        </w:tc>
        <w:tc>
          <w:tcPr>
            <w:tcW w:w="2861"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210</w:t>
              </w:r>
              <w:r>
                <w:rPr>
                  <w:rFonts w:ascii="Times New Roman" w:hAnsi="Times New Roman"/>
                  <w:color w:val="0000FF"/>
                  <w:u w:val="single"/>
                </w:rPr>
                <w:t>c</w:t>
              </w:r>
            </w:hyperlink>
          </w:p>
        </w:tc>
      </w:tr>
      <w:tr w:rsidR="007263D3" w:rsidRPr="005B1EC3" w:rsidTr="007263D3">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2</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Понятие о методах познания в химии</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5125CC">
              <w:rPr>
                <w:lang w:val="ru-RU"/>
              </w:rPr>
              <w:t>0</w:t>
            </w:r>
            <w:r>
              <w:rPr>
                <w:lang w:val="ru-RU"/>
              </w:rPr>
              <w:t>3</w:t>
            </w:r>
            <w:r w:rsidRPr="005125CC">
              <w:rPr>
                <w:lang w:val="ru-RU"/>
              </w:rPr>
              <w:t>.09.2025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227</w:t>
              </w:r>
              <w:r>
                <w:rPr>
                  <w:rFonts w:ascii="Times New Roman" w:hAnsi="Times New Roman"/>
                  <w:color w:val="0000FF"/>
                  <w:u w:val="single"/>
                </w:rPr>
                <w:t>e</w:t>
              </w:r>
            </w:hyperlink>
          </w:p>
        </w:tc>
      </w:tr>
      <w:tr w:rsidR="007263D3" w:rsidRPr="005B1EC3" w:rsidTr="007263D3">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3</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5125CC">
              <w:rPr>
                <w:lang w:val="ru-RU"/>
              </w:rPr>
              <w:t>0</w:t>
            </w:r>
            <w:r>
              <w:rPr>
                <w:lang w:val="ru-RU"/>
              </w:rPr>
              <w:t>8</w:t>
            </w:r>
            <w:r w:rsidRPr="005125CC">
              <w:rPr>
                <w:lang w:val="ru-RU"/>
              </w:rPr>
              <w:t>.09.2025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23</w:t>
              </w:r>
              <w:r>
                <w:rPr>
                  <w:rFonts w:ascii="Times New Roman" w:hAnsi="Times New Roman"/>
                  <w:color w:val="0000FF"/>
                  <w:u w:val="single"/>
                </w:rPr>
                <w:t>dc</w:t>
              </w:r>
            </w:hyperlink>
          </w:p>
        </w:tc>
      </w:tr>
      <w:tr w:rsidR="007263D3" w:rsidRPr="005B1EC3" w:rsidTr="007263D3">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4</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Чистые вещества и смеси. Способы разделения смесей</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1</w:t>
            </w:r>
            <w:r w:rsidRPr="005125CC">
              <w:rPr>
                <w:lang w:val="ru-RU"/>
              </w:rPr>
              <w:t>0.09.2025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26</w:t>
              </w:r>
              <w:r>
                <w:rPr>
                  <w:rFonts w:ascii="Times New Roman" w:hAnsi="Times New Roman"/>
                  <w:color w:val="0000FF"/>
                  <w:u w:val="single"/>
                </w:rPr>
                <w:t>ca</w:t>
              </w:r>
            </w:hyperlink>
          </w:p>
        </w:tc>
      </w:tr>
      <w:tr w:rsidR="007263D3" w:rsidRPr="005B1EC3" w:rsidTr="007263D3">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5</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Практическая работа № 2 «Разделение смесей (на примере очистки поваренной соли)»</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5125CC">
              <w:rPr>
                <w:lang w:val="ru-RU"/>
              </w:rPr>
              <w:t>1</w:t>
            </w:r>
            <w:r>
              <w:rPr>
                <w:lang w:val="ru-RU"/>
              </w:rPr>
              <w:t>5</w:t>
            </w:r>
            <w:r w:rsidRPr="005125CC">
              <w:rPr>
                <w:lang w:val="ru-RU"/>
              </w:rPr>
              <w:t>.09.2025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28</w:t>
              </w:r>
              <w:r>
                <w:rPr>
                  <w:rFonts w:ascii="Times New Roman" w:hAnsi="Times New Roman"/>
                  <w:color w:val="0000FF"/>
                  <w:u w:val="single"/>
                </w:rPr>
                <w:t>c</w:t>
              </w:r>
              <w:r w:rsidRPr="0043671C">
                <w:rPr>
                  <w:rFonts w:ascii="Times New Roman" w:hAnsi="Times New Roman"/>
                  <w:color w:val="0000FF"/>
                  <w:u w:val="single"/>
                  <w:lang w:val="ru-RU"/>
                </w:rPr>
                <w:t>8</w:t>
              </w:r>
            </w:hyperlink>
          </w:p>
        </w:tc>
      </w:tr>
      <w:tr w:rsidR="007263D3" w:rsidRPr="005B1EC3" w:rsidTr="007263D3">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6</w:t>
            </w:r>
          </w:p>
        </w:tc>
        <w:tc>
          <w:tcPr>
            <w:tcW w:w="4212" w:type="dxa"/>
            <w:tcMar>
              <w:top w:w="50" w:type="dxa"/>
              <w:left w:w="100" w:type="dxa"/>
            </w:tcMar>
            <w:vAlign w:val="center"/>
          </w:tcPr>
          <w:p w:rsidR="007263D3" w:rsidRDefault="007263D3" w:rsidP="007263D3">
            <w:pPr>
              <w:spacing w:after="0"/>
              <w:ind w:left="135"/>
            </w:pPr>
            <w:r>
              <w:rPr>
                <w:rFonts w:ascii="Times New Roman" w:hAnsi="Times New Roman"/>
                <w:color w:val="000000"/>
                <w:sz w:val="24"/>
              </w:rPr>
              <w:t>Атомы и молекулы</w:t>
            </w:r>
          </w:p>
        </w:tc>
        <w:tc>
          <w:tcPr>
            <w:tcW w:w="1042"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5125CC">
              <w:rPr>
                <w:lang w:val="ru-RU"/>
              </w:rPr>
              <w:t>1</w:t>
            </w:r>
            <w:r>
              <w:rPr>
                <w:lang w:val="ru-RU"/>
              </w:rPr>
              <w:t>7</w:t>
            </w:r>
            <w:r w:rsidRPr="005125CC">
              <w:rPr>
                <w:lang w:val="ru-RU"/>
              </w:rPr>
              <w:t>.09.2025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2</w:t>
              </w:r>
              <w:r>
                <w:rPr>
                  <w:rFonts w:ascii="Times New Roman" w:hAnsi="Times New Roman"/>
                  <w:color w:val="0000FF"/>
                  <w:u w:val="single"/>
                </w:rPr>
                <w:t>a</w:t>
              </w:r>
              <w:r w:rsidRPr="0043671C">
                <w:rPr>
                  <w:rFonts w:ascii="Times New Roman" w:hAnsi="Times New Roman"/>
                  <w:color w:val="0000FF"/>
                  <w:u w:val="single"/>
                  <w:lang w:val="ru-RU"/>
                </w:rPr>
                <w:t>6</w:t>
              </w:r>
              <w:r>
                <w:rPr>
                  <w:rFonts w:ascii="Times New Roman" w:hAnsi="Times New Roman"/>
                  <w:color w:val="0000FF"/>
                  <w:u w:val="single"/>
                </w:rPr>
                <w:t>c</w:t>
              </w:r>
            </w:hyperlink>
          </w:p>
        </w:tc>
      </w:tr>
      <w:tr w:rsidR="007263D3" w:rsidRPr="005B1EC3" w:rsidTr="007263D3">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7</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Химические элементы. Знаки (символы) химических элементов</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22</w:t>
            </w:r>
            <w:r w:rsidRPr="005125CC">
              <w:rPr>
                <w:lang w:val="ru-RU"/>
              </w:rPr>
              <w:t>.09.2025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2</w:t>
              </w:r>
              <w:r>
                <w:rPr>
                  <w:rFonts w:ascii="Times New Roman" w:hAnsi="Times New Roman"/>
                  <w:color w:val="0000FF"/>
                  <w:u w:val="single"/>
                </w:rPr>
                <w:t>be</w:t>
              </w:r>
              <w:r w:rsidRPr="0043671C">
                <w:rPr>
                  <w:rFonts w:ascii="Times New Roman" w:hAnsi="Times New Roman"/>
                  <w:color w:val="0000FF"/>
                  <w:u w:val="single"/>
                  <w:lang w:val="ru-RU"/>
                </w:rPr>
                <w:t>8</w:t>
              </w:r>
            </w:hyperlink>
          </w:p>
        </w:tc>
      </w:tr>
      <w:tr w:rsidR="007263D3" w:rsidRPr="005B1EC3" w:rsidTr="007263D3">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8</w:t>
            </w:r>
          </w:p>
        </w:tc>
        <w:tc>
          <w:tcPr>
            <w:tcW w:w="4212" w:type="dxa"/>
            <w:tcMar>
              <w:top w:w="50" w:type="dxa"/>
              <w:left w:w="100" w:type="dxa"/>
            </w:tcMar>
            <w:vAlign w:val="center"/>
          </w:tcPr>
          <w:p w:rsidR="007263D3" w:rsidRDefault="007263D3" w:rsidP="007263D3">
            <w:pPr>
              <w:spacing w:after="0"/>
              <w:ind w:left="135"/>
            </w:pPr>
            <w:r>
              <w:rPr>
                <w:rFonts w:ascii="Times New Roman" w:hAnsi="Times New Roman"/>
                <w:color w:val="000000"/>
                <w:sz w:val="24"/>
              </w:rPr>
              <w:t>Простые и сложные вещества</w:t>
            </w:r>
          </w:p>
        </w:tc>
        <w:tc>
          <w:tcPr>
            <w:tcW w:w="1042"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24</w:t>
            </w:r>
            <w:r w:rsidRPr="005125CC">
              <w:rPr>
                <w:lang w:val="ru-RU"/>
              </w:rPr>
              <w:t>.09.2025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2</w:t>
              </w:r>
              <w:r>
                <w:rPr>
                  <w:rFonts w:ascii="Times New Roman" w:hAnsi="Times New Roman"/>
                  <w:color w:val="0000FF"/>
                  <w:u w:val="single"/>
                </w:rPr>
                <w:t>a</w:t>
              </w:r>
              <w:r w:rsidRPr="0043671C">
                <w:rPr>
                  <w:rFonts w:ascii="Times New Roman" w:hAnsi="Times New Roman"/>
                  <w:color w:val="0000FF"/>
                  <w:u w:val="single"/>
                  <w:lang w:val="ru-RU"/>
                </w:rPr>
                <w:t>6</w:t>
              </w:r>
              <w:r>
                <w:rPr>
                  <w:rFonts w:ascii="Times New Roman" w:hAnsi="Times New Roman"/>
                  <w:color w:val="0000FF"/>
                  <w:u w:val="single"/>
                </w:rPr>
                <w:t>c</w:t>
              </w:r>
            </w:hyperlink>
          </w:p>
        </w:tc>
      </w:tr>
      <w:tr w:rsidR="007263D3" w:rsidRPr="005B1EC3" w:rsidTr="007263D3">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9</w:t>
            </w:r>
          </w:p>
        </w:tc>
        <w:tc>
          <w:tcPr>
            <w:tcW w:w="4212" w:type="dxa"/>
            <w:tcMar>
              <w:top w:w="50" w:type="dxa"/>
              <w:left w:w="100" w:type="dxa"/>
            </w:tcMar>
            <w:vAlign w:val="center"/>
          </w:tcPr>
          <w:p w:rsidR="007263D3" w:rsidRDefault="007263D3" w:rsidP="007263D3">
            <w:pPr>
              <w:spacing w:after="0"/>
              <w:ind w:left="135"/>
            </w:pPr>
            <w:r>
              <w:rPr>
                <w:rFonts w:ascii="Times New Roman" w:hAnsi="Times New Roman"/>
                <w:color w:val="000000"/>
                <w:sz w:val="24"/>
              </w:rPr>
              <w:t>Атомно-молекулярное учение</w:t>
            </w:r>
          </w:p>
        </w:tc>
        <w:tc>
          <w:tcPr>
            <w:tcW w:w="1042"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29</w:t>
            </w:r>
            <w:r w:rsidRPr="005125CC">
              <w:rPr>
                <w:lang w:val="ru-RU"/>
              </w:rPr>
              <w:t>.09.2025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2</w:t>
              </w:r>
              <w:r>
                <w:rPr>
                  <w:rFonts w:ascii="Times New Roman" w:hAnsi="Times New Roman"/>
                  <w:color w:val="0000FF"/>
                  <w:u w:val="single"/>
                </w:rPr>
                <w:t>d</w:t>
              </w:r>
              <w:r w:rsidRPr="0043671C">
                <w:rPr>
                  <w:rFonts w:ascii="Times New Roman" w:hAnsi="Times New Roman"/>
                  <w:color w:val="0000FF"/>
                  <w:u w:val="single"/>
                  <w:lang w:val="ru-RU"/>
                </w:rPr>
                <w:t>50</w:t>
              </w:r>
            </w:hyperlink>
          </w:p>
        </w:tc>
      </w:tr>
      <w:tr w:rsidR="00B10D7E" w:rsidRPr="005B1EC3" w:rsidTr="007263D3">
        <w:trPr>
          <w:trHeight w:val="144"/>
          <w:tblCellSpacing w:w="20" w:type="nil"/>
        </w:trPr>
        <w:tc>
          <w:tcPr>
            <w:tcW w:w="827" w:type="dxa"/>
            <w:tcMar>
              <w:top w:w="50" w:type="dxa"/>
              <w:left w:w="100" w:type="dxa"/>
            </w:tcMar>
            <w:vAlign w:val="center"/>
          </w:tcPr>
          <w:p w:rsidR="00B10D7E" w:rsidRDefault="0043671C">
            <w:pPr>
              <w:spacing w:after="0"/>
            </w:pPr>
            <w:r>
              <w:rPr>
                <w:rFonts w:ascii="Times New Roman" w:hAnsi="Times New Roman"/>
                <w:color w:val="000000"/>
                <w:sz w:val="24"/>
              </w:rPr>
              <w:lastRenderedPageBreak/>
              <w:t>10</w:t>
            </w:r>
          </w:p>
        </w:tc>
        <w:tc>
          <w:tcPr>
            <w:tcW w:w="4212" w:type="dxa"/>
            <w:tcMar>
              <w:top w:w="50" w:type="dxa"/>
              <w:left w:w="100" w:type="dxa"/>
            </w:tcMar>
            <w:vAlign w:val="center"/>
          </w:tcPr>
          <w:p w:rsidR="00B10D7E" w:rsidRDefault="0043671C">
            <w:pPr>
              <w:spacing w:after="0"/>
              <w:ind w:left="135"/>
            </w:pPr>
            <w:r w:rsidRPr="0043671C">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1042"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B10D7E" w:rsidRDefault="007263D3">
            <w:pPr>
              <w:spacing w:after="0"/>
              <w:ind w:left="135"/>
            </w:pPr>
            <w:r>
              <w:rPr>
                <w:lang w:val="ru-RU"/>
              </w:rPr>
              <w:t>01.10.2025</w:t>
            </w:r>
          </w:p>
        </w:tc>
        <w:tc>
          <w:tcPr>
            <w:tcW w:w="2861"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2</w:t>
              </w:r>
              <w:r>
                <w:rPr>
                  <w:rFonts w:ascii="Times New Roman" w:hAnsi="Times New Roman"/>
                  <w:color w:val="0000FF"/>
                  <w:u w:val="single"/>
                </w:rPr>
                <w:t>eae</w:t>
              </w:r>
            </w:hyperlink>
          </w:p>
        </w:tc>
      </w:tr>
      <w:tr w:rsidR="007263D3" w:rsidRPr="005B1EC3" w:rsidTr="007B6325">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11</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Относительная атомная масса. Относительная молекулярная масса</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A20CCF">
              <w:rPr>
                <w:lang w:val="ru-RU"/>
              </w:rPr>
              <w:t>0</w:t>
            </w:r>
            <w:r>
              <w:rPr>
                <w:lang w:val="ru-RU"/>
              </w:rPr>
              <w:t>6</w:t>
            </w:r>
            <w:r w:rsidRPr="00A20CCF">
              <w:rPr>
                <w:lang w:val="ru-RU"/>
              </w:rPr>
              <w:t>.10.2025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323</w:t>
              </w:r>
              <w:r>
                <w:rPr>
                  <w:rFonts w:ascii="Times New Roman" w:hAnsi="Times New Roman"/>
                  <w:color w:val="0000FF"/>
                  <w:u w:val="single"/>
                </w:rPr>
                <w:t>c</w:t>
              </w:r>
            </w:hyperlink>
          </w:p>
        </w:tc>
      </w:tr>
      <w:tr w:rsidR="007263D3" w:rsidRPr="005B1EC3" w:rsidTr="007B6325">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12</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Массовая доля химического элемента в соединении</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A20CCF">
              <w:rPr>
                <w:lang w:val="ru-RU"/>
              </w:rPr>
              <w:t>0</w:t>
            </w:r>
            <w:r>
              <w:rPr>
                <w:lang w:val="ru-RU"/>
              </w:rPr>
              <w:t>8</w:t>
            </w:r>
            <w:r w:rsidRPr="00A20CCF">
              <w:rPr>
                <w:lang w:val="ru-RU"/>
              </w:rPr>
              <w:t>.10.2025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350</w:t>
              </w:r>
              <w:r>
                <w:rPr>
                  <w:rFonts w:ascii="Times New Roman" w:hAnsi="Times New Roman"/>
                  <w:color w:val="0000FF"/>
                  <w:u w:val="single"/>
                </w:rPr>
                <w:t>c</w:t>
              </w:r>
            </w:hyperlink>
          </w:p>
        </w:tc>
      </w:tr>
      <w:tr w:rsidR="007263D3" w:rsidRPr="005B1EC3" w:rsidTr="007B6325">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13</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Количество вещества. Моль. Молярная масса</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A20CCF">
              <w:rPr>
                <w:lang w:val="ru-RU"/>
              </w:rPr>
              <w:t>1</w:t>
            </w:r>
            <w:r>
              <w:rPr>
                <w:lang w:val="ru-RU"/>
              </w:rPr>
              <w:t>3</w:t>
            </w:r>
            <w:r w:rsidRPr="00A20CCF">
              <w:rPr>
                <w:lang w:val="ru-RU"/>
              </w:rPr>
              <w:t>.10.2025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5230</w:t>
              </w:r>
            </w:hyperlink>
          </w:p>
        </w:tc>
      </w:tr>
      <w:tr w:rsidR="007263D3" w:rsidRPr="005B1EC3" w:rsidTr="007B6325">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14</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Физические и химические явления. Химическая реакция</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A20CCF">
              <w:rPr>
                <w:lang w:val="ru-RU"/>
              </w:rPr>
              <w:t>1</w:t>
            </w:r>
            <w:r>
              <w:rPr>
                <w:lang w:val="ru-RU"/>
              </w:rPr>
              <w:t>5</w:t>
            </w:r>
            <w:r w:rsidRPr="00A20CCF">
              <w:rPr>
                <w:lang w:val="ru-RU"/>
              </w:rPr>
              <w:t>.10.2025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37</w:t>
              </w:r>
              <w:r>
                <w:rPr>
                  <w:rFonts w:ascii="Times New Roman" w:hAnsi="Times New Roman"/>
                  <w:color w:val="0000FF"/>
                  <w:u w:val="single"/>
                </w:rPr>
                <w:t>fa</w:t>
              </w:r>
            </w:hyperlink>
          </w:p>
        </w:tc>
      </w:tr>
      <w:tr w:rsidR="007263D3" w:rsidRPr="005B1EC3" w:rsidTr="007B6325">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15</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Признаки и условия протекания химических реакций</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2</w:t>
            </w:r>
            <w:r w:rsidRPr="00A20CCF">
              <w:rPr>
                <w:lang w:val="ru-RU"/>
              </w:rPr>
              <w:t>0.10.2025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3</w:t>
              </w:r>
              <w:r>
                <w:rPr>
                  <w:rFonts w:ascii="Times New Roman" w:hAnsi="Times New Roman"/>
                  <w:color w:val="0000FF"/>
                  <w:u w:val="single"/>
                </w:rPr>
                <w:t>a</w:t>
              </w:r>
              <w:r w:rsidRPr="0043671C">
                <w:rPr>
                  <w:rFonts w:ascii="Times New Roman" w:hAnsi="Times New Roman"/>
                  <w:color w:val="0000FF"/>
                  <w:u w:val="single"/>
                  <w:lang w:val="ru-RU"/>
                </w:rPr>
                <w:t>16</w:t>
              </w:r>
            </w:hyperlink>
          </w:p>
        </w:tc>
      </w:tr>
      <w:tr w:rsidR="007263D3" w:rsidRPr="005B1EC3" w:rsidTr="007B6325">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16</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Закон сохранения массы веществ. Химические уравнения</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22</w:t>
            </w:r>
            <w:r w:rsidRPr="00A20CCF">
              <w:rPr>
                <w:lang w:val="ru-RU"/>
              </w:rPr>
              <w:t>.10.2025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3</w:t>
              </w:r>
              <w:r>
                <w:rPr>
                  <w:rFonts w:ascii="Times New Roman" w:hAnsi="Times New Roman"/>
                  <w:color w:val="0000FF"/>
                  <w:u w:val="single"/>
                </w:rPr>
                <w:t>b</w:t>
              </w:r>
              <w:r w:rsidRPr="0043671C">
                <w:rPr>
                  <w:rFonts w:ascii="Times New Roman" w:hAnsi="Times New Roman"/>
                  <w:color w:val="0000FF"/>
                  <w:u w:val="single"/>
                  <w:lang w:val="ru-RU"/>
                </w:rPr>
                <w:t>88</w:t>
              </w:r>
            </w:hyperlink>
          </w:p>
        </w:tc>
      </w:tr>
      <w:tr w:rsidR="00B10D7E" w:rsidRPr="005B1EC3" w:rsidTr="007263D3">
        <w:trPr>
          <w:trHeight w:val="144"/>
          <w:tblCellSpacing w:w="20" w:type="nil"/>
        </w:trPr>
        <w:tc>
          <w:tcPr>
            <w:tcW w:w="827" w:type="dxa"/>
            <w:tcMar>
              <w:top w:w="50" w:type="dxa"/>
              <w:left w:w="100" w:type="dxa"/>
            </w:tcMar>
            <w:vAlign w:val="center"/>
          </w:tcPr>
          <w:p w:rsidR="00B10D7E" w:rsidRDefault="0043671C">
            <w:pPr>
              <w:spacing w:after="0"/>
            </w:pPr>
            <w:r>
              <w:rPr>
                <w:rFonts w:ascii="Times New Roman" w:hAnsi="Times New Roman"/>
                <w:color w:val="000000"/>
                <w:sz w:val="24"/>
              </w:rPr>
              <w:t>17</w:t>
            </w:r>
          </w:p>
        </w:tc>
        <w:tc>
          <w:tcPr>
            <w:tcW w:w="4212"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Вычисления количества, массы вещества по уравнениям химических реакций</w:t>
            </w:r>
          </w:p>
        </w:tc>
        <w:tc>
          <w:tcPr>
            <w:tcW w:w="1042"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B10D7E" w:rsidRPr="007263D3" w:rsidRDefault="007263D3">
            <w:pPr>
              <w:spacing w:after="0"/>
              <w:ind w:left="135"/>
              <w:rPr>
                <w:lang w:val="ru-RU"/>
              </w:rPr>
            </w:pPr>
            <w:r>
              <w:rPr>
                <w:lang w:val="ru-RU"/>
              </w:rPr>
              <w:t>05.112025</w:t>
            </w:r>
          </w:p>
        </w:tc>
        <w:tc>
          <w:tcPr>
            <w:tcW w:w="2861"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5708</w:t>
              </w:r>
            </w:hyperlink>
          </w:p>
        </w:tc>
      </w:tr>
      <w:tr w:rsidR="007263D3" w:rsidRPr="005B1EC3" w:rsidTr="00F441DB">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18</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Классификация химических реакций (соединения, разложения, замещения, обмена)</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10</w:t>
            </w:r>
            <w:r w:rsidRPr="008335C4">
              <w:rPr>
                <w:lang w:val="ru-RU"/>
              </w:rPr>
              <w:t>.112025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3</w:t>
              </w:r>
              <w:r>
                <w:rPr>
                  <w:rFonts w:ascii="Times New Roman" w:hAnsi="Times New Roman"/>
                  <w:color w:val="0000FF"/>
                  <w:u w:val="single"/>
                </w:rPr>
                <w:t>f</w:t>
              </w:r>
              <w:r w:rsidRPr="0043671C">
                <w:rPr>
                  <w:rFonts w:ascii="Times New Roman" w:hAnsi="Times New Roman"/>
                  <w:color w:val="0000FF"/>
                  <w:u w:val="single"/>
                  <w:lang w:val="ru-RU"/>
                </w:rPr>
                <w:t>34</w:t>
              </w:r>
            </w:hyperlink>
          </w:p>
        </w:tc>
      </w:tr>
      <w:tr w:rsidR="007263D3" w:rsidRPr="005B1EC3" w:rsidTr="00F441DB">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19</w:t>
            </w:r>
          </w:p>
        </w:tc>
        <w:tc>
          <w:tcPr>
            <w:tcW w:w="4212" w:type="dxa"/>
            <w:tcMar>
              <w:top w:w="50" w:type="dxa"/>
              <w:left w:w="100" w:type="dxa"/>
            </w:tcMar>
            <w:vAlign w:val="center"/>
          </w:tcPr>
          <w:p w:rsidR="007263D3" w:rsidRDefault="007263D3" w:rsidP="007263D3">
            <w:pPr>
              <w:spacing w:after="0"/>
              <w:ind w:left="135"/>
            </w:pPr>
            <w:r w:rsidRPr="0043671C">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1042"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12</w:t>
            </w:r>
            <w:r w:rsidRPr="008335C4">
              <w:rPr>
                <w:lang w:val="ru-RU"/>
              </w:rPr>
              <w:t>.112025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40</w:t>
              </w:r>
              <w:r>
                <w:rPr>
                  <w:rFonts w:ascii="Times New Roman" w:hAnsi="Times New Roman"/>
                  <w:color w:val="0000FF"/>
                  <w:u w:val="single"/>
                </w:rPr>
                <w:t>c</w:t>
              </w:r>
              <w:r w:rsidRPr="0043671C">
                <w:rPr>
                  <w:rFonts w:ascii="Times New Roman" w:hAnsi="Times New Roman"/>
                  <w:color w:val="0000FF"/>
                  <w:u w:val="single"/>
                  <w:lang w:val="ru-RU"/>
                </w:rPr>
                <w:t>4</w:t>
              </w:r>
            </w:hyperlink>
          </w:p>
        </w:tc>
      </w:tr>
      <w:tr w:rsidR="007263D3" w:rsidRPr="005B1EC3" w:rsidTr="00F441DB">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20</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Контрольная работа №1 по теме «Вещества и химические реакции»</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17</w:t>
            </w:r>
            <w:r w:rsidRPr="008335C4">
              <w:rPr>
                <w:lang w:val="ru-RU"/>
              </w:rPr>
              <w:t>.112025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4290</w:t>
              </w:r>
            </w:hyperlink>
          </w:p>
        </w:tc>
      </w:tr>
      <w:tr w:rsidR="007263D3" w:rsidRPr="005B1EC3" w:rsidTr="00F441DB">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21</w:t>
            </w:r>
          </w:p>
        </w:tc>
        <w:tc>
          <w:tcPr>
            <w:tcW w:w="4212" w:type="dxa"/>
            <w:tcMar>
              <w:top w:w="50" w:type="dxa"/>
              <w:left w:w="100" w:type="dxa"/>
            </w:tcMar>
            <w:vAlign w:val="center"/>
          </w:tcPr>
          <w:p w:rsidR="007263D3" w:rsidRDefault="007263D3" w:rsidP="007263D3">
            <w:pPr>
              <w:spacing w:after="0"/>
              <w:ind w:left="135"/>
            </w:pPr>
            <w:r w:rsidRPr="0043671C">
              <w:rPr>
                <w:rFonts w:ascii="Times New Roman" w:hAnsi="Times New Roman"/>
                <w:color w:val="000000"/>
                <w:sz w:val="24"/>
                <w:lang w:val="ru-RU"/>
              </w:rPr>
              <w:t xml:space="preserve">Воздух — смесь газов. Состав воздуха. Кислород — элемент и </w:t>
            </w:r>
            <w:r w:rsidRPr="0043671C">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1042"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19</w:t>
            </w:r>
            <w:r w:rsidRPr="008335C4">
              <w:rPr>
                <w:lang w:val="ru-RU"/>
              </w:rPr>
              <w:t>.112025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448</w:t>
              </w:r>
              <w:r>
                <w:rPr>
                  <w:rFonts w:ascii="Times New Roman" w:hAnsi="Times New Roman"/>
                  <w:color w:val="0000FF"/>
                  <w:u w:val="single"/>
                </w:rPr>
                <w:t>e</w:t>
              </w:r>
            </w:hyperlink>
          </w:p>
        </w:tc>
      </w:tr>
      <w:tr w:rsidR="007263D3" w:rsidRPr="005B1EC3" w:rsidTr="00F441DB">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lastRenderedPageBreak/>
              <w:t>22</w:t>
            </w:r>
          </w:p>
        </w:tc>
        <w:tc>
          <w:tcPr>
            <w:tcW w:w="4212" w:type="dxa"/>
            <w:tcMar>
              <w:top w:w="50" w:type="dxa"/>
              <w:left w:w="100" w:type="dxa"/>
            </w:tcMar>
            <w:vAlign w:val="center"/>
          </w:tcPr>
          <w:p w:rsidR="007263D3" w:rsidRDefault="007263D3" w:rsidP="007263D3">
            <w:pPr>
              <w:spacing w:after="0"/>
              <w:ind w:left="135"/>
            </w:pPr>
            <w:r w:rsidRPr="0043671C">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1042"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24</w:t>
            </w:r>
            <w:r w:rsidRPr="008335C4">
              <w:rPr>
                <w:lang w:val="ru-RU"/>
              </w:rPr>
              <w:t>.112025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4614</w:t>
              </w:r>
            </w:hyperlink>
          </w:p>
        </w:tc>
      </w:tr>
      <w:tr w:rsidR="007263D3" w:rsidRPr="005B1EC3" w:rsidTr="00F441DB">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23</w:t>
            </w:r>
          </w:p>
        </w:tc>
        <w:tc>
          <w:tcPr>
            <w:tcW w:w="4212" w:type="dxa"/>
            <w:tcMar>
              <w:top w:w="50" w:type="dxa"/>
              <w:left w:w="100" w:type="dxa"/>
            </w:tcMar>
            <w:vAlign w:val="center"/>
          </w:tcPr>
          <w:p w:rsidR="007263D3" w:rsidRDefault="007263D3" w:rsidP="007263D3">
            <w:pPr>
              <w:spacing w:after="0"/>
              <w:ind w:left="135"/>
            </w:pPr>
            <w:r w:rsidRPr="0043671C">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1042"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26</w:t>
            </w:r>
            <w:r w:rsidRPr="008335C4">
              <w:rPr>
                <w:lang w:val="ru-RU"/>
              </w:rPr>
              <w:t>.112025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497</w:t>
              </w:r>
              <w:r>
                <w:rPr>
                  <w:rFonts w:ascii="Times New Roman" w:hAnsi="Times New Roman"/>
                  <w:color w:val="0000FF"/>
                  <w:u w:val="single"/>
                </w:rPr>
                <w:t>a</w:t>
              </w:r>
            </w:hyperlink>
          </w:p>
        </w:tc>
      </w:tr>
      <w:tr w:rsidR="007263D3" w:rsidRPr="005B1EC3" w:rsidTr="007263D3">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24</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7263D3" w:rsidRPr="007263D3" w:rsidRDefault="007263D3" w:rsidP="007263D3">
            <w:pPr>
              <w:spacing w:after="0"/>
              <w:ind w:left="135"/>
              <w:rPr>
                <w:lang w:val="ru-RU"/>
              </w:rPr>
            </w:pPr>
            <w:r>
              <w:rPr>
                <w:lang w:val="ru-RU"/>
              </w:rPr>
              <w:t>01.12.2025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4790</w:t>
              </w:r>
            </w:hyperlink>
          </w:p>
        </w:tc>
      </w:tr>
      <w:tr w:rsidR="007263D3" w:rsidRPr="005B1EC3" w:rsidTr="009C7989">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25</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Топливо (нефть, уголь и метан). Загрязнение воздуха, способы его предотвращения</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5125CC">
              <w:rPr>
                <w:lang w:val="ru-RU"/>
              </w:rPr>
              <w:t>0</w:t>
            </w:r>
            <w:r>
              <w:rPr>
                <w:lang w:val="ru-RU"/>
              </w:rPr>
              <w:t>3</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4</w:t>
              </w:r>
              <w:r>
                <w:rPr>
                  <w:rFonts w:ascii="Times New Roman" w:hAnsi="Times New Roman"/>
                  <w:color w:val="0000FF"/>
                  <w:u w:val="single"/>
                </w:rPr>
                <w:t>c</w:t>
              </w:r>
              <w:r w:rsidRPr="0043671C">
                <w:rPr>
                  <w:rFonts w:ascii="Times New Roman" w:hAnsi="Times New Roman"/>
                  <w:color w:val="0000FF"/>
                  <w:u w:val="single"/>
                  <w:lang w:val="ru-RU"/>
                </w:rPr>
                <w:t>4</w:t>
              </w:r>
              <w:r>
                <w:rPr>
                  <w:rFonts w:ascii="Times New Roman" w:hAnsi="Times New Roman"/>
                  <w:color w:val="0000FF"/>
                  <w:u w:val="single"/>
                </w:rPr>
                <w:t>a</w:t>
              </w:r>
            </w:hyperlink>
          </w:p>
        </w:tc>
      </w:tr>
      <w:tr w:rsidR="007263D3" w:rsidRPr="005B1EC3" w:rsidTr="009C7989">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26</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7263D3" w:rsidRDefault="007263D3" w:rsidP="007263D3">
            <w:r w:rsidRPr="005125CC">
              <w:rPr>
                <w:lang w:val="ru-RU"/>
              </w:rPr>
              <w:t>0</w:t>
            </w:r>
            <w:r>
              <w:rPr>
                <w:lang w:val="ru-RU"/>
              </w:rPr>
              <w:t>8</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4</w:t>
              </w:r>
              <w:r>
                <w:rPr>
                  <w:rFonts w:ascii="Times New Roman" w:hAnsi="Times New Roman"/>
                  <w:color w:val="0000FF"/>
                  <w:u w:val="single"/>
                </w:rPr>
                <w:t>ae</w:t>
              </w:r>
              <w:r w:rsidRPr="0043671C">
                <w:rPr>
                  <w:rFonts w:ascii="Times New Roman" w:hAnsi="Times New Roman"/>
                  <w:color w:val="0000FF"/>
                  <w:u w:val="single"/>
                  <w:lang w:val="ru-RU"/>
                </w:rPr>
                <w:t>2</w:t>
              </w:r>
            </w:hyperlink>
          </w:p>
        </w:tc>
      </w:tr>
      <w:tr w:rsidR="007263D3" w:rsidRPr="005B1EC3" w:rsidTr="009C7989">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27</w:t>
            </w:r>
          </w:p>
        </w:tc>
        <w:tc>
          <w:tcPr>
            <w:tcW w:w="4212" w:type="dxa"/>
            <w:tcMar>
              <w:top w:w="50" w:type="dxa"/>
              <w:left w:w="100" w:type="dxa"/>
            </w:tcMar>
            <w:vAlign w:val="center"/>
          </w:tcPr>
          <w:p w:rsidR="007263D3" w:rsidRDefault="007263D3" w:rsidP="007263D3">
            <w:pPr>
              <w:spacing w:after="0"/>
              <w:ind w:left="135"/>
            </w:pPr>
            <w:r w:rsidRPr="0043671C">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1042"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1</w:t>
            </w:r>
            <w:r w:rsidRPr="005125CC">
              <w:rPr>
                <w:lang w:val="ru-RU"/>
              </w:rPr>
              <w:t>0.</w:t>
            </w:r>
            <w:r>
              <w:rPr>
                <w:lang w:val="ru-RU"/>
              </w:rPr>
              <w:t>12</w:t>
            </w:r>
            <w:r w:rsidRPr="005125CC">
              <w:rPr>
                <w:lang w:val="ru-RU"/>
              </w:rPr>
              <w:t>.2025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4</w:t>
              </w:r>
              <w:r>
                <w:rPr>
                  <w:rFonts w:ascii="Times New Roman" w:hAnsi="Times New Roman"/>
                  <w:color w:val="0000FF"/>
                  <w:u w:val="single"/>
                </w:rPr>
                <w:t>dd</w:t>
              </w:r>
              <w:r w:rsidRPr="0043671C">
                <w:rPr>
                  <w:rFonts w:ascii="Times New Roman" w:hAnsi="Times New Roman"/>
                  <w:color w:val="0000FF"/>
                  <w:u w:val="single"/>
                  <w:lang w:val="ru-RU"/>
                </w:rPr>
                <w:t>0</w:t>
              </w:r>
            </w:hyperlink>
          </w:p>
        </w:tc>
      </w:tr>
      <w:tr w:rsidR="007263D3" w:rsidRPr="005B1EC3" w:rsidTr="009C7989">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28</w:t>
            </w:r>
          </w:p>
        </w:tc>
        <w:tc>
          <w:tcPr>
            <w:tcW w:w="4212" w:type="dxa"/>
            <w:tcMar>
              <w:top w:w="50" w:type="dxa"/>
              <w:left w:w="100" w:type="dxa"/>
            </w:tcMar>
            <w:vAlign w:val="center"/>
          </w:tcPr>
          <w:p w:rsidR="007263D3" w:rsidRDefault="007263D3" w:rsidP="007263D3">
            <w:pPr>
              <w:spacing w:after="0"/>
              <w:ind w:left="135"/>
            </w:pPr>
            <w:r w:rsidRPr="0043671C">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1042"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5125CC">
              <w:rPr>
                <w:lang w:val="ru-RU"/>
              </w:rPr>
              <w:t>1</w:t>
            </w:r>
            <w:r>
              <w:rPr>
                <w:lang w:val="ru-RU"/>
              </w:rPr>
              <w:t>5</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4</w:t>
              </w:r>
              <w:r>
                <w:rPr>
                  <w:rFonts w:ascii="Times New Roman" w:hAnsi="Times New Roman"/>
                  <w:color w:val="0000FF"/>
                  <w:u w:val="single"/>
                </w:rPr>
                <w:t>dd</w:t>
              </w:r>
              <w:r w:rsidRPr="0043671C">
                <w:rPr>
                  <w:rFonts w:ascii="Times New Roman" w:hAnsi="Times New Roman"/>
                  <w:color w:val="0000FF"/>
                  <w:u w:val="single"/>
                  <w:lang w:val="ru-RU"/>
                </w:rPr>
                <w:t>0</w:t>
              </w:r>
            </w:hyperlink>
          </w:p>
        </w:tc>
      </w:tr>
      <w:tr w:rsidR="007263D3" w:rsidRPr="005B1EC3" w:rsidTr="009C7989">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29</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Понятие о кислотах и солях</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5125CC">
              <w:rPr>
                <w:lang w:val="ru-RU"/>
              </w:rPr>
              <w:t>1</w:t>
            </w:r>
            <w:r>
              <w:rPr>
                <w:lang w:val="ru-RU"/>
              </w:rPr>
              <w:t>7</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50</w:t>
              </w:r>
              <w:r>
                <w:rPr>
                  <w:rFonts w:ascii="Times New Roman" w:hAnsi="Times New Roman"/>
                  <w:color w:val="0000FF"/>
                  <w:u w:val="single"/>
                </w:rPr>
                <w:t>d</w:t>
              </w:r>
              <w:r w:rsidRPr="0043671C">
                <w:rPr>
                  <w:rFonts w:ascii="Times New Roman" w:hAnsi="Times New Roman"/>
                  <w:color w:val="0000FF"/>
                  <w:u w:val="single"/>
                  <w:lang w:val="ru-RU"/>
                </w:rPr>
                <w:t>2</w:t>
              </w:r>
            </w:hyperlink>
          </w:p>
        </w:tc>
      </w:tr>
      <w:tr w:rsidR="007263D3" w:rsidRPr="005B1EC3" w:rsidTr="009C7989">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30</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Способы получения водорода в лаборатории</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22</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4</w:t>
              </w:r>
              <w:r>
                <w:rPr>
                  <w:rFonts w:ascii="Times New Roman" w:hAnsi="Times New Roman"/>
                  <w:color w:val="0000FF"/>
                  <w:u w:val="single"/>
                </w:rPr>
                <w:t>dd</w:t>
              </w:r>
              <w:r w:rsidRPr="0043671C">
                <w:rPr>
                  <w:rFonts w:ascii="Times New Roman" w:hAnsi="Times New Roman"/>
                  <w:color w:val="0000FF"/>
                  <w:u w:val="single"/>
                  <w:lang w:val="ru-RU"/>
                </w:rPr>
                <w:t>0</w:t>
              </w:r>
            </w:hyperlink>
          </w:p>
        </w:tc>
      </w:tr>
      <w:tr w:rsidR="007263D3" w:rsidRPr="005B1EC3" w:rsidTr="009C7989">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31</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7263D3" w:rsidRDefault="007263D3" w:rsidP="007263D3">
            <w:r>
              <w:rPr>
                <w:lang w:val="ru-RU"/>
              </w:rPr>
              <w:t>24</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4</w:t>
              </w:r>
              <w:r>
                <w:rPr>
                  <w:rFonts w:ascii="Times New Roman" w:hAnsi="Times New Roman"/>
                  <w:color w:val="0000FF"/>
                  <w:u w:val="single"/>
                </w:rPr>
                <w:t>f</w:t>
              </w:r>
              <w:r w:rsidRPr="0043671C">
                <w:rPr>
                  <w:rFonts w:ascii="Times New Roman" w:hAnsi="Times New Roman"/>
                  <w:color w:val="0000FF"/>
                  <w:u w:val="single"/>
                  <w:lang w:val="ru-RU"/>
                </w:rPr>
                <w:t>42</w:t>
              </w:r>
            </w:hyperlink>
          </w:p>
        </w:tc>
      </w:tr>
      <w:tr w:rsidR="007263D3" w:rsidRPr="005B1EC3" w:rsidTr="009C7989">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lastRenderedPageBreak/>
              <w:t>32</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Молярный объём газов. Закон Авогадро</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Pr>
                <w:lang w:val="ru-RU"/>
              </w:rPr>
              <w:t>29</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542</w:t>
              </w:r>
              <w:r>
                <w:rPr>
                  <w:rFonts w:ascii="Times New Roman" w:hAnsi="Times New Roman"/>
                  <w:color w:val="0000FF"/>
                  <w:u w:val="single"/>
                </w:rPr>
                <w:t>e</w:t>
              </w:r>
            </w:hyperlink>
          </w:p>
        </w:tc>
      </w:tr>
      <w:tr w:rsidR="00B10D7E" w:rsidRPr="005B1EC3" w:rsidTr="007263D3">
        <w:trPr>
          <w:trHeight w:val="144"/>
          <w:tblCellSpacing w:w="20" w:type="nil"/>
        </w:trPr>
        <w:tc>
          <w:tcPr>
            <w:tcW w:w="827" w:type="dxa"/>
            <w:tcMar>
              <w:top w:w="50" w:type="dxa"/>
              <w:left w:w="100" w:type="dxa"/>
            </w:tcMar>
            <w:vAlign w:val="center"/>
          </w:tcPr>
          <w:p w:rsidR="00B10D7E" w:rsidRDefault="0043671C">
            <w:pPr>
              <w:spacing w:after="0"/>
            </w:pPr>
            <w:r>
              <w:rPr>
                <w:rFonts w:ascii="Times New Roman" w:hAnsi="Times New Roman"/>
                <w:color w:val="000000"/>
                <w:sz w:val="24"/>
              </w:rPr>
              <w:t>33</w:t>
            </w:r>
          </w:p>
        </w:tc>
        <w:tc>
          <w:tcPr>
            <w:tcW w:w="4212"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1042"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B10D7E" w:rsidRPr="007263D3" w:rsidRDefault="007263D3">
            <w:pPr>
              <w:spacing w:after="0"/>
              <w:ind w:left="135"/>
              <w:rPr>
                <w:lang w:val="ru-RU"/>
              </w:rPr>
            </w:pPr>
            <w:r>
              <w:rPr>
                <w:lang w:val="ru-RU"/>
              </w:rPr>
              <w:t>12.01.2026</w:t>
            </w:r>
          </w:p>
        </w:tc>
        <w:tc>
          <w:tcPr>
            <w:tcW w:w="2861"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55</w:t>
              </w:r>
              <w:r>
                <w:rPr>
                  <w:rFonts w:ascii="Times New Roman" w:hAnsi="Times New Roman"/>
                  <w:color w:val="0000FF"/>
                  <w:u w:val="single"/>
                </w:rPr>
                <w:t>a</w:t>
              </w:r>
              <w:r w:rsidRPr="0043671C">
                <w:rPr>
                  <w:rFonts w:ascii="Times New Roman" w:hAnsi="Times New Roman"/>
                  <w:color w:val="0000FF"/>
                  <w:u w:val="single"/>
                  <w:lang w:val="ru-RU"/>
                </w:rPr>
                <w:t>0</w:t>
              </w:r>
            </w:hyperlink>
          </w:p>
        </w:tc>
      </w:tr>
      <w:tr w:rsidR="007263D3" w:rsidRPr="005B1EC3" w:rsidTr="002565C0">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34</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C907F7">
              <w:rPr>
                <w:lang w:val="ru-RU"/>
              </w:rPr>
              <w:t>1</w:t>
            </w:r>
            <w:r>
              <w:rPr>
                <w:lang w:val="ru-RU"/>
              </w:rPr>
              <w:t>4</w:t>
            </w:r>
            <w:r w:rsidRPr="00C907F7">
              <w:rPr>
                <w:lang w:val="ru-RU"/>
              </w:rPr>
              <w:t>.01.2026</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5708</w:t>
              </w:r>
            </w:hyperlink>
          </w:p>
        </w:tc>
      </w:tr>
      <w:tr w:rsidR="007263D3" w:rsidRPr="005B1EC3" w:rsidTr="002565C0">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35</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Физические и химические свойства воды</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C907F7">
              <w:rPr>
                <w:lang w:val="ru-RU"/>
              </w:rPr>
              <w:t>1</w:t>
            </w:r>
            <w:r>
              <w:rPr>
                <w:lang w:val="ru-RU"/>
              </w:rPr>
              <w:t>9</w:t>
            </w:r>
            <w:r w:rsidRPr="00C907F7">
              <w:rPr>
                <w:lang w:val="ru-RU"/>
              </w:rPr>
              <w:t>.01.2026</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587</w:t>
              </w:r>
              <w:r>
                <w:rPr>
                  <w:rFonts w:ascii="Times New Roman" w:hAnsi="Times New Roman"/>
                  <w:color w:val="0000FF"/>
                  <w:u w:val="single"/>
                </w:rPr>
                <w:t>a</w:t>
              </w:r>
            </w:hyperlink>
          </w:p>
        </w:tc>
      </w:tr>
      <w:tr w:rsidR="007263D3" w:rsidRPr="005B1EC3" w:rsidTr="002565C0">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36</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Состав оснований. Понятие об индикаторах</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C907F7">
              <w:rPr>
                <w:lang w:val="ru-RU"/>
              </w:rPr>
              <w:t>2</w:t>
            </w:r>
            <w:r>
              <w:rPr>
                <w:lang w:val="ru-RU"/>
              </w:rPr>
              <w:t>1</w:t>
            </w:r>
            <w:r w:rsidRPr="00C907F7">
              <w:rPr>
                <w:lang w:val="ru-RU"/>
              </w:rPr>
              <w:t>.01.2026</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59</w:t>
              </w:r>
              <w:r>
                <w:rPr>
                  <w:rFonts w:ascii="Times New Roman" w:hAnsi="Times New Roman"/>
                  <w:color w:val="0000FF"/>
                  <w:u w:val="single"/>
                </w:rPr>
                <w:t>e</w:t>
              </w:r>
              <w:r w:rsidRPr="0043671C">
                <w:rPr>
                  <w:rFonts w:ascii="Times New Roman" w:hAnsi="Times New Roman"/>
                  <w:color w:val="0000FF"/>
                  <w:u w:val="single"/>
                  <w:lang w:val="ru-RU"/>
                </w:rPr>
                <w:t>2</w:t>
              </w:r>
            </w:hyperlink>
          </w:p>
        </w:tc>
      </w:tr>
      <w:tr w:rsidR="007263D3" w:rsidRPr="005B1EC3" w:rsidTr="002565C0">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37</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7263D3" w:rsidRDefault="007263D3" w:rsidP="007263D3">
            <w:r w:rsidRPr="00C907F7">
              <w:rPr>
                <w:lang w:val="ru-RU"/>
              </w:rPr>
              <w:t>2</w:t>
            </w:r>
            <w:r>
              <w:rPr>
                <w:lang w:val="ru-RU"/>
              </w:rPr>
              <w:t>6</w:t>
            </w:r>
            <w:r w:rsidRPr="00C907F7">
              <w:rPr>
                <w:lang w:val="ru-RU"/>
              </w:rPr>
              <w:t>.01.2026</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5</w:t>
              </w:r>
              <w:r>
                <w:rPr>
                  <w:rFonts w:ascii="Times New Roman" w:hAnsi="Times New Roman"/>
                  <w:color w:val="0000FF"/>
                  <w:u w:val="single"/>
                </w:rPr>
                <w:t>b</w:t>
              </w:r>
              <w:r w:rsidRPr="0043671C">
                <w:rPr>
                  <w:rFonts w:ascii="Times New Roman" w:hAnsi="Times New Roman"/>
                  <w:color w:val="0000FF"/>
                  <w:u w:val="single"/>
                  <w:lang w:val="ru-RU"/>
                </w:rPr>
                <w:t>40</w:t>
              </w:r>
            </w:hyperlink>
          </w:p>
        </w:tc>
      </w:tr>
      <w:tr w:rsidR="007263D3" w:rsidRPr="005B1EC3" w:rsidTr="002565C0">
        <w:trPr>
          <w:trHeight w:val="144"/>
          <w:tblCellSpacing w:w="20" w:type="nil"/>
        </w:trPr>
        <w:tc>
          <w:tcPr>
            <w:tcW w:w="827" w:type="dxa"/>
            <w:tcMar>
              <w:top w:w="50" w:type="dxa"/>
              <w:left w:w="100" w:type="dxa"/>
            </w:tcMar>
            <w:vAlign w:val="center"/>
          </w:tcPr>
          <w:p w:rsidR="007263D3" w:rsidRDefault="007263D3" w:rsidP="007263D3">
            <w:pPr>
              <w:spacing w:after="0"/>
            </w:pPr>
            <w:r>
              <w:rPr>
                <w:rFonts w:ascii="Times New Roman" w:hAnsi="Times New Roman"/>
                <w:color w:val="000000"/>
                <w:sz w:val="24"/>
              </w:rPr>
              <w:t>38</w:t>
            </w:r>
          </w:p>
        </w:tc>
        <w:tc>
          <w:tcPr>
            <w:tcW w:w="4212"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1042" w:type="dxa"/>
            <w:tcMar>
              <w:top w:w="50" w:type="dxa"/>
              <w:left w:w="100" w:type="dxa"/>
            </w:tcMar>
            <w:vAlign w:val="center"/>
          </w:tcPr>
          <w:p w:rsidR="007263D3" w:rsidRDefault="007263D3" w:rsidP="007263D3">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7263D3" w:rsidRDefault="007263D3" w:rsidP="007263D3">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7263D3" w:rsidRDefault="007263D3" w:rsidP="007263D3">
            <w:r w:rsidRPr="00C907F7">
              <w:rPr>
                <w:lang w:val="ru-RU"/>
              </w:rPr>
              <w:t>2</w:t>
            </w:r>
            <w:r>
              <w:rPr>
                <w:lang w:val="ru-RU"/>
              </w:rPr>
              <w:t>8</w:t>
            </w:r>
            <w:r w:rsidRPr="00C907F7">
              <w:rPr>
                <w:lang w:val="ru-RU"/>
              </w:rPr>
              <w:t>.01.2026</w:t>
            </w:r>
          </w:p>
        </w:tc>
        <w:tc>
          <w:tcPr>
            <w:tcW w:w="2861" w:type="dxa"/>
            <w:tcMar>
              <w:top w:w="50" w:type="dxa"/>
              <w:left w:w="100" w:type="dxa"/>
            </w:tcMar>
            <w:vAlign w:val="center"/>
          </w:tcPr>
          <w:p w:rsidR="007263D3" w:rsidRPr="0043671C" w:rsidRDefault="007263D3" w:rsidP="007263D3">
            <w:pPr>
              <w:spacing w:after="0"/>
              <w:ind w:left="135"/>
              <w:rPr>
                <w:lang w:val="ru-RU"/>
              </w:rPr>
            </w:pPr>
            <w:r w:rsidRPr="0043671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5</w:t>
              </w:r>
              <w:r>
                <w:rPr>
                  <w:rFonts w:ascii="Times New Roman" w:hAnsi="Times New Roman"/>
                  <w:color w:val="0000FF"/>
                  <w:u w:val="single"/>
                </w:rPr>
                <w:t>eba</w:t>
              </w:r>
            </w:hyperlink>
          </w:p>
        </w:tc>
      </w:tr>
      <w:tr w:rsidR="00B10D7E" w:rsidRPr="005B1EC3" w:rsidTr="007263D3">
        <w:trPr>
          <w:trHeight w:val="144"/>
          <w:tblCellSpacing w:w="20" w:type="nil"/>
        </w:trPr>
        <w:tc>
          <w:tcPr>
            <w:tcW w:w="827" w:type="dxa"/>
            <w:tcMar>
              <w:top w:w="50" w:type="dxa"/>
              <w:left w:w="100" w:type="dxa"/>
            </w:tcMar>
            <w:vAlign w:val="center"/>
          </w:tcPr>
          <w:p w:rsidR="00B10D7E" w:rsidRDefault="0043671C">
            <w:pPr>
              <w:spacing w:after="0"/>
            </w:pPr>
            <w:r>
              <w:rPr>
                <w:rFonts w:ascii="Times New Roman" w:hAnsi="Times New Roman"/>
                <w:color w:val="000000"/>
                <w:sz w:val="24"/>
              </w:rPr>
              <w:t>39</w:t>
            </w:r>
          </w:p>
        </w:tc>
        <w:tc>
          <w:tcPr>
            <w:tcW w:w="4212" w:type="dxa"/>
            <w:tcMar>
              <w:top w:w="50" w:type="dxa"/>
              <w:left w:w="100" w:type="dxa"/>
            </w:tcMar>
            <w:vAlign w:val="center"/>
          </w:tcPr>
          <w:p w:rsidR="00B10D7E" w:rsidRDefault="0043671C">
            <w:pPr>
              <w:spacing w:after="0"/>
              <w:ind w:left="135"/>
            </w:pPr>
            <w:r w:rsidRPr="0043671C">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1042"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B10D7E" w:rsidRPr="00FD376E" w:rsidRDefault="00FD376E">
            <w:pPr>
              <w:spacing w:after="0"/>
              <w:ind w:left="135"/>
              <w:rPr>
                <w:lang w:val="ru-RU"/>
              </w:rPr>
            </w:pPr>
            <w:r>
              <w:rPr>
                <w:lang w:val="ru-RU"/>
              </w:rPr>
              <w:t>02.02.2026</w:t>
            </w:r>
          </w:p>
        </w:tc>
        <w:tc>
          <w:tcPr>
            <w:tcW w:w="2861"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6342</w:t>
              </w:r>
            </w:hyperlink>
          </w:p>
        </w:tc>
      </w:tr>
      <w:tr w:rsidR="00FD376E" w:rsidRPr="005B1EC3" w:rsidTr="002B721B">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40</w:t>
            </w:r>
          </w:p>
        </w:tc>
        <w:tc>
          <w:tcPr>
            <w:tcW w:w="4212"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Оксиды: состав, классификация, номенклатура</w:t>
            </w:r>
          </w:p>
        </w:tc>
        <w:tc>
          <w:tcPr>
            <w:tcW w:w="1042"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0</w:t>
            </w:r>
            <w:r>
              <w:rPr>
                <w:lang w:val="ru-RU"/>
              </w:rPr>
              <w:t>4</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664</w:t>
              </w:r>
              <w:r>
                <w:rPr>
                  <w:rFonts w:ascii="Times New Roman" w:hAnsi="Times New Roman"/>
                  <w:color w:val="0000FF"/>
                  <w:u w:val="single"/>
                </w:rPr>
                <w:t>e</w:t>
              </w:r>
            </w:hyperlink>
          </w:p>
        </w:tc>
      </w:tr>
      <w:tr w:rsidR="00FD376E" w:rsidRPr="005B1EC3" w:rsidTr="002B721B">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41</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Получение и химические свойства кислотных, основных и амфотерных оксидов</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0</w:t>
            </w:r>
            <w:r>
              <w:rPr>
                <w:lang w:val="ru-RU"/>
              </w:rPr>
              <w:t>9</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664</w:t>
              </w:r>
              <w:r>
                <w:rPr>
                  <w:rFonts w:ascii="Times New Roman" w:hAnsi="Times New Roman"/>
                  <w:color w:val="0000FF"/>
                  <w:u w:val="single"/>
                </w:rPr>
                <w:t>e</w:t>
              </w:r>
            </w:hyperlink>
          </w:p>
        </w:tc>
      </w:tr>
      <w:tr w:rsidR="00FD376E" w:rsidRPr="005B1EC3" w:rsidTr="002B721B">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42</w:t>
            </w:r>
          </w:p>
        </w:tc>
        <w:tc>
          <w:tcPr>
            <w:tcW w:w="4212"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Основания: состав, классификация, номенклатура</w:t>
            </w:r>
          </w:p>
        </w:tc>
        <w:tc>
          <w:tcPr>
            <w:tcW w:w="1042"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11</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67</w:t>
              </w:r>
              <w:r>
                <w:rPr>
                  <w:rFonts w:ascii="Times New Roman" w:hAnsi="Times New Roman"/>
                  <w:color w:val="0000FF"/>
                  <w:u w:val="single"/>
                </w:rPr>
                <w:t>ca</w:t>
              </w:r>
            </w:hyperlink>
          </w:p>
        </w:tc>
      </w:tr>
      <w:tr w:rsidR="00FD376E" w:rsidRPr="005B1EC3" w:rsidTr="002B721B">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lastRenderedPageBreak/>
              <w:t>43</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Получение и химические свойства оснований</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16</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67</w:t>
              </w:r>
              <w:r>
                <w:rPr>
                  <w:rFonts w:ascii="Times New Roman" w:hAnsi="Times New Roman"/>
                  <w:color w:val="0000FF"/>
                  <w:u w:val="single"/>
                </w:rPr>
                <w:t>ca</w:t>
              </w:r>
            </w:hyperlink>
          </w:p>
        </w:tc>
      </w:tr>
      <w:tr w:rsidR="00FD376E" w:rsidRPr="005B1EC3" w:rsidTr="002B721B">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44</w:t>
            </w:r>
          </w:p>
        </w:tc>
        <w:tc>
          <w:tcPr>
            <w:tcW w:w="4212"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Кислоты: состав, классификация, номенклатура</w:t>
            </w:r>
          </w:p>
        </w:tc>
        <w:tc>
          <w:tcPr>
            <w:tcW w:w="1042"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18</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dfee</w:t>
              </w:r>
              <w:r w:rsidRPr="0043671C">
                <w:rPr>
                  <w:rFonts w:ascii="Times New Roman" w:hAnsi="Times New Roman"/>
                  <w:color w:val="0000FF"/>
                  <w:u w:val="single"/>
                  <w:lang w:val="ru-RU"/>
                </w:rPr>
                <w:t>2</w:t>
              </w:r>
            </w:hyperlink>
          </w:p>
        </w:tc>
      </w:tr>
      <w:tr w:rsidR="00FD376E" w:rsidRPr="005B1EC3" w:rsidTr="002B721B">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45</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Получение и химические свойства кислот</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2</w:t>
            </w:r>
            <w:r>
              <w:rPr>
                <w:lang w:val="ru-RU"/>
              </w:rPr>
              <w:t>3</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dfee</w:t>
              </w:r>
              <w:r w:rsidRPr="0043671C">
                <w:rPr>
                  <w:rFonts w:ascii="Times New Roman" w:hAnsi="Times New Roman"/>
                  <w:color w:val="0000FF"/>
                  <w:u w:val="single"/>
                  <w:lang w:val="ru-RU"/>
                </w:rPr>
                <w:t>2</w:t>
              </w:r>
            </w:hyperlink>
          </w:p>
        </w:tc>
      </w:tr>
      <w:tr w:rsidR="00FD376E" w:rsidRPr="005B1EC3" w:rsidTr="002B721B">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46</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Соли (средние): номенклатура, способы получения, химические свойства</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2</w:t>
            </w:r>
            <w:r>
              <w:rPr>
                <w:lang w:val="ru-RU"/>
              </w:rPr>
              <w:t>5</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w:t>
              </w:r>
              <w:r w:rsidRPr="0043671C">
                <w:rPr>
                  <w:rFonts w:ascii="Times New Roman" w:hAnsi="Times New Roman"/>
                  <w:color w:val="0000FF"/>
                  <w:u w:val="single"/>
                  <w:lang w:val="ru-RU"/>
                </w:rPr>
                <w:t>9474</w:t>
              </w:r>
            </w:hyperlink>
          </w:p>
        </w:tc>
      </w:tr>
      <w:tr w:rsidR="00FD376E" w:rsidRPr="005B1EC3" w:rsidTr="007263D3">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47</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FD376E" w:rsidRPr="00FD376E" w:rsidRDefault="00FD376E" w:rsidP="00FD376E">
            <w:pPr>
              <w:spacing w:after="0"/>
              <w:ind w:left="135"/>
              <w:rPr>
                <w:lang w:val="ru-RU"/>
              </w:rPr>
            </w:pPr>
            <w:r>
              <w:rPr>
                <w:lang w:val="ru-RU"/>
              </w:rPr>
              <w:t>02.03.2026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w:t>
              </w:r>
              <w:r w:rsidRPr="0043671C">
                <w:rPr>
                  <w:rFonts w:ascii="Times New Roman" w:hAnsi="Times New Roman"/>
                  <w:color w:val="0000FF"/>
                  <w:u w:val="single"/>
                  <w:lang w:val="ru-RU"/>
                </w:rPr>
                <w:t>9</w:t>
              </w:r>
              <w:r>
                <w:rPr>
                  <w:rFonts w:ascii="Times New Roman" w:hAnsi="Times New Roman"/>
                  <w:color w:val="0000FF"/>
                  <w:u w:val="single"/>
                </w:rPr>
                <w:t>b</w:t>
              </w:r>
              <w:r w:rsidRPr="0043671C">
                <w:rPr>
                  <w:rFonts w:ascii="Times New Roman" w:hAnsi="Times New Roman"/>
                  <w:color w:val="0000FF"/>
                  <w:u w:val="single"/>
                  <w:lang w:val="ru-RU"/>
                </w:rPr>
                <w:t>7</w:t>
              </w:r>
              <w:r>
                <w:rPr>
                  <w:rFonts w:ascii="Times New Roman" w:hAnsi="Times New Roman"/>
                  <w:color w:val="0000FF"/>
                  <w:u w:val="single"/>
                </w:rPr>
                <w:t>c</w:t>
              </w:r>
            </w:hyperlink>
          </w:p>
        </w:tc>
      </w:tr>
      <w:tr w:rsidR="00FD376E" w:rsidRPr="005B1EC3" w:rsidTr="00B30A75">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48</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Генетическая связь между классами неорганических соединений</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0</w:t>
            </w:r>
            <w:r>
              <w:rPr>
                <w:lang w:val="ru-RU"/>
              </w:rPr>
              <w:t>4</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w:t>
              </w:r>
              <w:r w:rsidRPr="0043671C">
                <w:rPr>
                  <w:rFonts w:ascii="Times New Roman" w:hAnsi="Times New Roman"/>
                  <w:color w:val="0000FF"/>
                  <w:u w:val="single"/>
                  <w:lang w:val="ru-RU"/>
                </w:rPr>
                <w:t>9</w:t>
              </w:r>
              <w:r>
                <w:rPr>
                  <w:rFonts w:ascii="Times New Roman" w:hAnsi="Times New Roman"/>
                  <w:color w:val="0000FF"/>
                  <w:u w:val="single"/>
                </w:rPr>
                <w:t>a</w:t>
              </w:r>
              <w:r w:rsidRPr="0043671C">
                <w:rPr>
                  <w:rFonts w:ascii="Times New Roman" w:hAnsi="Times New Roman"/>
                  <w:color w:val="0000FF"/>
                  <w:u w:val="single"/>
                  <w:lang w:val="ru-RU"/>
                </w:rPr>
                <w:t>50</w:t>
              </w:r>
            </w:hyperlink>
          </w:p>
        </w:tc>
      </w:tr>
      <w:tr w:rsidR="00FD376E" w:rsidRPr="005B1EC3" w:rsidTr="00B30A75">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49</w:t>
            </w:r>
          </w:p>
        </w:tc>
        <w:tc>
          <w:tcPr>
            <w:tcW w:w="4212"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Обобщение и систематизация знаний</w:t>
            </w:r>
          </w:p>
        </w:tc>
        <w:tc>
          <w:tcPr>
            <w:tcW w:w="1042"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0</w:t>
            </w:r>
            <w:r>
              <w:rPr>
                <w:lang w:val="ru-RU"/>
              </w:rPr>
              <w:t>9</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w:t>
              </w:r>
              <w:r w:rsidRPr="0043671C">
                <w:rPr>
                  <w:rFonts w:ascii="Times New Roman" w:hAnsi="Times New Roman"/>
                  <w:color w:val="0000FF"/>
                  <w:u w:val="single"/>
                  <w:lang w:val="ru-RU"/>
                </w:rPr>
                <w:t>9</w:t>
              </w:r>
              <w:r>
                <w:rPr>
                  <w:rFonts w:ascii="Times New Roman" w:hAnsi="Times New Roman"/>
                  <w:color w:val="0000FF"/>
                  <w:u w:val="single"/>
                </w:rPr>
                <w:t>cb</w:t>
              </w:r>
              <w:r w:rsidRPr="0043671C">
                <w:rPr>
                  <w:rFonts w:ascii="Times New Roman" w:hAnsi="Times New Roman"/>
                  <w:color w:val="0000FF"/>
                  <w:u w:val="single"/>
                  <w:lang w:val="ru-RU"/>
                </w:rPr>
                <w:t>2</w:t>
              </w:r>
            </w:hyperlink>
          </w:p>
        </w:tc>
      </w:tr>
      <w:tr w:rsidR="00FD376E" w:rsidRPr="005B1EC3" w:rsidTr="00B30A75">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50</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Контрольная работа №3 по теме "Основные классы неорганических соединений"</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11</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w:t>
              </w:r>
              <w:r w:rsidRPr="0043671C">
                <w:rPr>
                  <w:rFonts w:ascii="Times New Roman" w:hAnsi="Times New Roman"/>
                  <w:color w:val="0000FF"/>
                  <w:u w:val="single"/>
                  <w:lang w:val="ru-RU"/>
                </w:rPr>
                <w:t>9</w:t>
              </w:r>
              <w:r>
                <w:rPr>
                  <w:rFonts w:ascii="Times New Roman" w:hAnsi="Times New Roman"/>
                  <w:color w:val="0000FF"/>
                  <w:u w:val="single"/>
                </w:rPr>
                <w:t>e</w:t>
              </w:r>
              <w:r w:rsidRPr="0043671C">
                <w:rPr>
                  <w:rFonts w:ascii="Times New Roman" w:hAnsi="Times New Roman"/>
                  <w:color w:val="0000FF"/>
                  <w:u w:val="single"/>
                  <w:lang w:val="ru-RU"/>
                </w:rPr>
                <w:t>1</w:t>
              </w:r>
              <w:r>
                <w:rPr>
                  <w:rFonts w:ascii="Times New Roman" w:hAnsi="Times New Roman"/>
                  <w:color w:val="0000FF"/>
                  <w:u w:val="single"/>
                </w:rPr>
                <w:t>a</w:t>
              </w:r>
            </w:hyperlink>
          </w:p>
        </w:tc>
      </w:tr>
      <w:tr w:rsidR="00FD376E" w:rsidRPr="005B1EC3" w:rsidTr="00B30A75">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51</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16</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w:t>
              </w:r>
              <w:r w:rsidRPr="0043671C">
                <w:rPr>
                  <w:rFonts w:ascii="Times New Roman" w:hAnsi="Times New Roman"/>
                  <w:color w:val="0000FF"/>
                  <w:u w:val="single"/>
                  <w:lang w:val="ru-RU"/>
                </w:rPr>
                <w:t>9</w:t>
              </w:r>
              <w:r>
                <w:rPr>
                  <w:rFonts w:ascii="Times New Roman" w:hAnsi="Times New Roman"/>
                  <w:color w:val="0000FF"/>
                  <w:u w:val="single"/>
                </w:rPr>
                <w:t>ffa</w:t>
              </w:r>
            </w:hyperlink>
          </w:p>
        </w:tc>
      </w:tr>
      <w:tr w:rsidR="00FD376E" w:rsidRPr="005B1EC3" w:rsidTr="00B30A75">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52</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18</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ada</w:t>
              </w:r>
              <w:r w:rsidRPr="0043671C">
                <w:rPr>
                  <w:rFonts w:ascii="Times New Roman" w:hAnsi="Times New Roman"/>
                  <w:color w:val="0000FF"/>
                  <w:u w:val="single"/>
                  <w:lang w:val="ru-RU"/>
                </w:rPr>
                <w:t>52</w:t>
              </w:r>
              <w:r>
                <w:rPr>
                  <w:rFonts w:ascii="Times New Roman" w:hAnsi="Times New Roman"/>
                  <w:color w:val="0000FF"/>
                  <w:u w:val="single"/>
                </w:rPr>
                <w:t>c</w:t>
              </w:r>
            </w:hyperlink>
          </w:p>
        </w:tc>
      </w:tr>
      <w:tr w:rsidR="00FD376E" w:rsidRPr="005B1EC3" w:rsidTr="00B30A75">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53</w:t>
            </w:r>
          </w:p>
        </w:tc>
        <w:tc>
          <w:tcPr>
            <w:tcW w:w="4212"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Периоды, группы, подгруппы</w:t>
            </w:r>
          </w:p>
        </w:tc>
        <w:tc>
          <w:tcPr>
            <w:tcW w:w="1042"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2</w:t>
            </w:r>
            <w:r>
              <w:rPr>
                <w:lang w:val="ru-RU"/>
              </w:rPr>
              <w:t>3</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ada</w:t>
              </w:r>
              <w:r w:rsidRPr="0043671C">
                <w:rPr>
                  <w:rFonts w:ascii="Times New Roman" w:hAnsi="Times New Roman"/>
                  <w:color w:val="0000FF"/>
                  <w:u w:val="single"/>
                  <w:lang w:val="ru-RU"/>
                </w:rPr>
                <w:t>52</w:t>
              </w:r>
              <w:r>
                <w:rPr>
                  <w:rFonts w:ascii="Times New Roman" w:hAnsi="Times New Roman"/>
                  <w:color w:val="0000FF"/>
                  <w:u w:val="single"/>
                </w:rPr>
                <w:t>c</w:t>
              </w:r>
            </w:hyperlink>
          </w:p>
        </w:tc>
      </w:tr>
      <w:tr w:rsidR="00FD376E" w:rsidRPr="005B1EC3" w:rsidTr="00B30A75">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lastRenderedPageBreak/>
              <w:t>54</w:t>
            </w:r>
          </w:p>
        </w:tc>
        <w:tc>
          <w:tcPr>
            <w:tcW w:w="4212" w:type="dxa"/>
            <w:tcMar>
              <w:top w:w="50" w:type="dxa"/>
              <w:left w:w="100" w:type="dxa"/>
            </w:tcMar>
            <w:vAlign w:val="center"/>
          </w:tcPr>
          <w:p w:rsidR="00FD376E" w:rsidRDefault="00FD376E" w:rsidP="00FD376E">
            <w:pPr>
              <w:spacing w:after="0"/>
              <w:ind w:left="135"/>
            </w:pPr>
            <w:r w:rsidRPr="0043671C">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1042"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2</w:t>
            </w:r>
            <w:r>
              <w:rPr>
                <w:lang w:val="ru-RU"/>
              </w:rPr>
              <w:t>5</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ada</w:t>
              </w:r>
              <w:r w:rsidRPr="0043671C">
                <w:rPr>
                  <w:rFonts w:ascii="Times New Roman" w:hAnsi="Times New Roman"/>
                  <w:color w:val="0000FF"/>
                  <w:u w:val="single"/>
                  <w:lang w:val="ru-RU"/>
                </w:rPr>
                <w:t>342</w:t>
              </w:r>
            </w:hyperlink>
          </w:p>
        </w:tc>
      </w:tr>
      <w:tr w:rsidR="00B10D7E" w:rsidRPr="005B1EC3" w:rsidTr="007263D3">
        <w:trPr>
          <w:trHeight w:val="144"/>
          <w:tblCellSpacing w:w="20" w:type="nil"/>
        </w:trPr>
        <w:tc>
          <w:tcPr>
            <w:tcW w:w="827" w:type="dxa"/>
            <w:tcMar>
              <w:top w:w="50" w:type="dxa"/>
              <w:left w:w="100" w:type="dxa"/>
            </w:tcMar>
            <w:vAlign w:val="center"/>
          </w:tcPr>
          <w:p w:rsidR="00B10D7E" w:rsidRDefault="0043671C">
            <w:pPr>
              <w:spacing w:after="0"/>
            </w:pPr>
            <w:r>
              <w:rPr>
                <w:rFonts w:ascii="Times New Roman" w:hAnsi="Times New Roman"/>
                <w:color w:val="000000"/>
                <w:sz w:val="24"/>
              </w:rPr>
              <w:t>55</w:t>
            </w:r>
          </w:p>
        </w:tc>
        <w:tc>
          <w:tcPr>
            <w:tcW w:w="4212"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1042"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B10D7E" w:rsidRPr="00FD376E" w:rsidRDefault="00FD376E">
            <w:pPr>
              <w:spacing w:after="0"/>
              <w:ind w:left="135"/>
              <w:rPr>
                <w:lang w:val="ru-RU"/>
              </w:rPr>
            </w:pPr>
            <w:r>
              <w:rPr>
                <w:lang w:val="ru-RU"/>
              </w:rPr>
              <w:t>06.04.2026</w:t>
            </w:r>
          </w:p>
        </w:tc>
        <w:tc>
          <w:tcPr>
            <w:tcW w:w="2861"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ada</w:t>
              </w:r>
              <w:r w:rsidRPr="0043671C">
                <w:rPr>
                  <w:rFonts w:ascii="Times New Roman" w:hAnsi="Times New Roman"/>
                  <w:color w:val="0000FF"/>
                  <w:u w:val="single"/>
                  <w:lang w:val="ru-RU"/>
                </w:rPr>
                <w:t>6</w:t>
              </w:r>
              <w:r>
                <w:rPr>
                  <w:rFonts w:ascii="Times New Roman" w:hAnsi="Times New Roman"/>
                  <w:color w:val="0000FF"/>
                  <w:u w:val="single"/>
                </w:rPr>
                <w:t>bc</w:t>
              </w:r>
            </w:hyperlink>
          </w:p>
        </w:tc>
      </w:tr>
      <w:tr w:rsidR="00FD376E" w:rsidRPr="005B1EC3" w:rsidTr="00F54677">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56</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CC4E93">
              <w:rPr>
                <w:lang w:val="ru-RU"/>
              </w:rPr>
              <w:t>0</w:t>
            </w:r>
            <w:r>
              <w:rPr>
                <w:lang w:val="ru-RU"/>
              </w:rPr>
              <w:t>8</w:t>
            </w:r>
            <w:r w:rsidRPr="00CC4E93">
              <w:rPr>
                <w:lang w:val="ru-RU"/>
              </w:rPr>
              <w:t>.04.2026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ada</w:t>
              </w:r>
              <w:r w:rsidRPr="0043671C">
                <w:rPr>
                  <w:rFonts w:ascii="Times New Roman" w:hAnsi="Times New Roman"/>
                  <w:color w:val="0000FF"/>
                  <w:u w:val="single"/>
                  <w:lang w:val="ru-RU"/>
                </w:rPr>
                <w:t>824</w:t>
              </w:r>
            </w:hyperlink>
          </w:p>
        </w:tc>
      </w:tr>
      <w:tr w:rsidR="00FD376E" w:rsidRPr="005B1EC3" w:rsidTr="00F54677">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57</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13</w:t>
            </w:r>
            <w:r w:rsidRPr="00CC4E93">
              <w:rPr>
                <w:lang w:val="ru-RU"/>
              </w:rPr>
              <w:t>.04.2026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ada</w:t>
              </w:r>
              <w:r w:rsidRPr="0043671C">
                <w:rPr>
                  <w:rFonts w:ascii="Times New Roman" w:hAnsi="Times New Roman"/>
                  <w:color w:val="0000FF"/>
                  <w:u w:val="single"/>
                  <w:lang w:val="ru-RU"/>
                </w:rPr>
                <w:t>96</w:t>
              </w:r>
              <w:r>
                <w:rPr>
                  <w:rFonts w:ascii="Times New Roman" w:hAnsi="Times New Roman"/>
                  <w:color w:val="0000FF"/>
                  <w:u w:val="single"/>
                </w:rPr>
                <w:t>e</w:t>
              </w:r>
            </w:hyperlink>
          </w:p>
        </w:tc>
      </w:tr>
      <w:tr w:rsidR="00FD376E" w:rsidRPr="005B1EC3" w:rsidTr="00F54677">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58</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15</w:t>
            </w:r>
            <w:r w:rsidRPr="00CC4E93">
              <w:rPr>
                <w:lang w:val="ru-RU"/>
              </w:rPr>
              <w:t>.04.2026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adb</w:t>
              </w:r>
              <w:r w:rsidRPr="0043671C">
                <w:rPr>
                  <w:rFonts w:ascii="Times New Roman" w:hAnsi="Times New Roman"/>
                  <w:color w:val="0000FF"/>
                  <w:u w:val="single"/>
                  <w:lang w:val="ru-RU"/>
                </w:rPr>
                <w:t>33</w:t>
              </w:r>
              <w:r>
                <w:rPr>
                  <w:rFonts w:ascii="Times New Roman" w:hAnsi="Times New Roman"/>
                  <w:color w:val="0000FF"/>
                  <w:u w:val="single"/>
                </w:rPr>
                <w:t>c</w:t>
              </w:r>
            </w:hyperlink>
          </w:p>
        </w:tc>
      </w:tr>
      <w:tr w:rsidR="00FD376E" w:rsidRPr="005B1EC3" w:rsidTr="00F54677">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59</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20</w:t>
            </w:r>
            <w:r w:rsidRPr="00CC4E93">
              <w:rPr>
                <w:lang w:val="ru-RU"/>
              </w:rPr>
              <w:t>.04.2026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adb</w:t>
              </w:r>
              <w:r w:rsidRPr="0043671C">
                <w:rPr>
                  <w:rFonts w:ascii="Times New Roman" w:hAnsi="Times New Roman"/>
                  <w:color w:val="0000FF"/>
                  <w:u w:val="single"/>
                  <w:lang w:val="ru-RU"/>
                </w:rPr>
                <w:t>486</w:t>
              </w:r>
            </w:hyperlink>
          </w:p>
        </w:tc>
      </w:tr>
      <w:tr w:rsidR="00FD376E" w:rsidRPr="005B1EC3" w:rsidTr="00F54677">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60</w:t>
            </w:r>
          </w:p>
        </w:tc>
        <w:tc>
          <w:tcPr>
            <w:tcW w:w="4212"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Электроотрицательность атомов химических элементов</w:t>
            </w:r>
          </w:p>
        </w:tc>
        <w:tc>
          <w:tcPr>
            <w:tcW w:w="1042"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22</w:t>
            </w:r>
            <w:r w:rsidRPr="00CC4E93">
              <w:rPr>
                <w:lang w:val="ru-RU"/>
              </w:rPr>
              <w:t>.04.2026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adaab</w:t>
              </w:r>
              <w:r w:rsidRPr="0043671C">
                <w:rPr>
                  <w:rFonts w:ascii="Times New Roman" w:hAnsi="Times New Roman"/>
                  <w:color w:val="0000FF"/>
                  <w:u w:val="single"/>
                  <w:lang w:val="ru-RU"/>
                </w:rPr>
                <w:t>8</w:t>
              </w:r>
            </w:hyperlink>
          </w:p>
        </w:tc>
      </w:tr>
      <w:tr w:rsidR="00FD376E" w:rsidRPr="005B1EC3" w:rsidTr="00F54677">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61</w:t>
            </w:r>
          </w:p>
        </w:tc>
        <w:tc>
          <w:tcPr>
            <w:tcW w:w="4212"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Ионная химическая связь</w:t>
            </w:r>
          </w:p>
        </w:tc>
        <w:tc>
          <w:tcPr>
            <w:tcW w:w="1042"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27</w:t>
            </w:r>
            <w:r w:rsidRPr="00CC4E93">
              <w:rPr>
                <w:lang w:val="ru-RU"/>
              </w:rPr>
              <w:t>.04.2026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adac</w:t>
              </w:r>
              <w:r w:rsidRPr="0043671C">
                <w:rPr>
                  <w:rFonts w:ascii="Times New Roman" w:hAnsi="Times New Roman"/>
                  <w:color w:val="0000FF"/>
                  <w:u w:val="single"/>
                  <w:lang w:val="ru-RU"/>
                </w:rPr>
                <w:t>34</w:t>
              </w:r>
            </w:hyperlink>
          </w:p>
        </w:tc>
      </w:tr>
      <w:tr w:rsidR="00FD376E" w:rsidRPr="005B1EC3" w:rsidTr="00F54677">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62</w:t>
            </w:r>
          </w:p>
        </w:tc>
        <w:tc>
          <w:tcPr>
            <w:tcW w:w="4212"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Ковалентная полярная химическая связь</w:t>
            </w:r>
          </w:p>
        </w:tc>
        <w:tc>
          <w:tcPr>
            <w:tcW w:w="1042"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29</w:t>
            </w:r>
            <w:r w:rsidRPr="00CC4E93">
              <w:rPr>
                <w:lang w:val="ru-RU"/>
              </w:rPr>
              <w:t>.04.2026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adaab</w:t>
              </w:r>
              <w:r w:rsidRPr="0043671C">
                <w:rPr>
                  <w:rFonts w:ascii="Times New Roman" w:hAnsi="Times New Roman"/>
                  <w:color w:val="0000FF"/>
                  <w:u w:val="single"/>
                  <w:lang w:val="ru-RU"/>
                </w:rPr>
                <w:t>8</w:t>
              </w:r>
            </w:hyperlink>
          </w:p>
        </w:tc>
      </w:tr>
      <w:tr w:rsidR="00B10D7E" w:rsidRPr="005B1EC3" w:rsidTr="007263D3">
        <w:trPr>
          <w:trHeight w:val="144"/>
          <w:tblCellSpacing w:w="20" w:type="nil"/>
        </w:trPr>
        <w:tc>
          <w:tcPr>
            <w:tcW w:w="827" w:type="dxa"/>
            <w:tcMar>
              <w:top w:w="50" w:type="dxa"/>
              <w:left w:w="100" w:type="dxa"/>
            </w:tcMar>
            <w:vAlign w:val="center"/>
          </w:tcPr>
          <w:p w:rsidR="00B10D7E" w:rsidRDefault="0043671C">
            <w:pPr>
              <w:spacing w:after="0"/>
            </w:pPr>
            <w:r>
              <w:rPr>
                <w:rFonts w:ascii="Times New Roman" w:hAnsi="Times New Roman"/>
                <w:color w:val="000000"/>
                <w:sz w:val="24"/>
              </w:rPr>
              <w:t>63</w:t>
            </w:r>
          </w:p>
        </w:tc>
        <w:tc>
          <w:tcPr>
            <w:tcW w:w="4212" w:type="dxa"/>
            <w:tcMar>
              <w:top w:w="50" w:type="dxa"/>
              <w:left w:w="100" w:type="dxa"/>
            </w:tcMar>
            <w:vAlign w:val="center"/>
          </w:tcPr>
          <w:p w:rsidR="00B10D7E" w:rsidRDefault="0043671C">
            <w:pPr>
              <w:spacing w:after="0"/>
              <w:ind w:left="135"/>
            </w:pPr>
            <w:r>
              <w:rPr>
                <w:rFonts w:ascii="Times New Roman" w:hAnsi="Times New Roman"/>
                <w:color w:val="000000"/>
                <w:sz w:val="24"/>
              </w:rPr>
              <w:t>Ковалентная неполярная химическая связь</w:t>
            </w:r>
          </w:p>
        </w:tc>
        <w:tc>
          <w:tcPr>
            <w:tcW w:w="1042"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B10D7E" w:rsidRPr="00FD376E" w:rsidRDefault="00FD376E">
            <w:pPr>
              <w:spacing w:after="0"/>
              <w:ind w:left="135"/>
              <w:rPr>
                <w:lang w:val="ru-RU"/>
              </w:rPr>
            </w:pPr>
            <w:r>
              <w:rPr>
                <w:lang w:val="ru-RU"/>
              </w:rPr>
              <w:t>04.05.2026</w:t>
            </w:r>
          </w:p>
        </w:tc>
        <w:tc>
          <w:tcPr>
            <w:tcW w:w="2861" w:type="dxa"/>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adaab</w:t>
              </w:r>
              <w:r w:rsidRPr="0043671C">
                <w:rPr>
                  <w:rFonts w:ascii="Times New Roman" w:hAnsi="Times New Roman"/>
                  <w:color w:val="0000FF"/>
                  <w:u w:val="single"/>
                  <w:lang w:val="ru-RU"/>
                </w:rPr>
                <w:t>8</w:t>
              </w:r>
            </w:hyperlink>
          </w:p>
        </w:tc>
      </w:tr>
      <w:tr w:rsidR="00FD376E" w:rsidRPr="005B1EC3" w:rsidTr="0028002E">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64</w:t>
            </w:r>
          </w:p>
        </w:tc>
        <w:tc>
          <w:tcPr>
            <w:tcW w:w="4212"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Степень окисления</w:t>
            </w:r>
          </w:p>
        </w:tc>
        <w:tc>
          <w:tcPr>
            <w:tcW w:w="1042"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F10FFC">
              <w:rPr>
                <w:lang w:val="ru-RU"/>
              </w:rPr>
              <w:t>0</w:t>
            </w:r>
            <w:r>
              <w:rPr>
                <w:lang w:val="ru-RU"/>
              </w:rPr>
              <w:t>6</w:t>
            </w:r>
            <w:r w:rsidRPr="00F10FFC">
              <w:rPr>
                <w:lang w:val="ru-RU"/>
              </w:rPr>
              <w:t>.05.2026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adae</w:t>
              </w:r>
              <w:r w:rsidRPr="0043671C">
                <w:rPr>
                  <w:rFonts w:ascii="Times New Roman" w:hAnsi="Times New Roman"/>
                  <w:color w:val="0000FF"/>
                  <w:u w:val="single"/>
                  <w:lang w:val="ru-RU"/>
                </w:rPr>
                <w:t>28</w:t>
              </w:r>
            </w:hyperlink>
          </w:p>
        </w:tc>
      </w:tr>
      <w:tr w:rsidR="00FD376E" w:rsidRPr="005B1EC3" w:rsidTr="0028002E">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lastRenderedPageBreak/>
              <w:t>65</w:t>
            </w:r>
          </w:p>
        </w:tc>
        <w:tc>
          <w:tcPr>
            <w:tcW w:w="4212"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Окислительно-восстановительные реакции</w:t>
            </w:r>
          </w:p>
        </w:tc>
        <w:tc>
          <w:tcPr>
            <w:tcW w:w="1042"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11</w:t>
            </w:r>
            <w:r w:rsidRPr="00F10FFC">
              <w:rPr>
                <w:lang w:val="ru-RU"/>
              </w:rPr>
              <w:t>.05.2026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adb</w:t>
              </w:r>
              <w:r w:rsidRPr="0043671C">
                <w:rPr>
                  <w:rFonts w:ascii="Times New Roman" w:hAnsi="Times New Roman"/>
                  <w:color w:val="0000FF"/>
                  <w:u w:val="single"/>
                  <w:lang w:val="ru-RU"/>
                </w:rPr>
                <w:t>076</w:t>
              </w:r>
            </w:hyperlink>
          </w:p>
        </w:tc>
      </w:tr>
      <w:tr w:rsidR="00FD376E" w:rsidRPr="005B1EC3" w:rsidTr="0028002E">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66</w:t>
            </w:r>
          </w:p>
        </w:tc>
        <w:tc>
          <w:tcPr>
            <w:tcW w:w="4212"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Окислители и восстановители</w:t>
            </w:r>
          </w:p>
        </w:tc>
        <w:tc>
          <w:tcPr>
            <w:tcW w:w="1042"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13</w:t>
            </w:r>
            <w:r w:rsidRPr="00F10FFC">
              <w:rPr>
                <w:lang w:val="ru-RU"/>
              </w:rPr>
              <w:t>.05.2026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adb</w:t>
              </w:r>
              <w:r w:rsidRPr="0043671C">
                <w:rPr>
                  <w:rFonts w:ascii="Times New Roman" w:hAnsi="Times New Roman"/>
                  <w:color w:val="0000FF"/>
                  <w:u w:val="single"/>
                  <w:lang w:val="ru-RU"/>
                </w:rPr>
                <w:t>076</w:t>
              </w:r>
            </w:hyperlink>
          </w:p>
        </w:tc>
      </w:tr>
      <w:tr w:rsidR="00FD376E" w:rsidRPr="005B1EC3" w:rsidTr="0028002E">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67</w:t>
            </w:r>
          </w:p>
        </w:tc>
        <w:tc>
          <w:tcPr>
            <w:tcW w:w="4212" w:type="dxa"/>
            <w:tcMar>
              <w:top w:w="50" w:type="dxa"/>
              <w:left w:w="100" w:type="dxa"/>
            </w:tcMar>
            <w:vAlign w:val="center"/>
          </w:tcPr>
          <w:p w:rsidR="00FD376E" w:rsidRDefault="00FD376E" w:rsidP="00FD376E">
            <w:pPr>
              <w:spacing w:after="0"/>
              <w:ind w:left="135"/>
            </w:pPr>
            <w:r w:rsidRPr="0043671C">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1042"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18</w:t>
            </w:r>
            <w:r w:rsidRPr="00F10FFC">
              <w:rPr>
                <w:lang w:val="ru-RU"/>
              </w:rPr>
              <w:t>.05.2026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w:t>
              </w:r>
              <w:r w:rsidRPr="0043671C">
                <w:rPr>
                  <w:rFonts w:ascii="Times New Roman" w:hAnsi="Times New Roman"/>
                  <w:color w:val="0000FF"/>
                  <w:u w:val="single"/>
                  <w:lang w:val="ru-RU"/>
                </w:rPr>
                <w:t>9</w:t>
              </w:r>
              <w:r>
                <w:rPr>
                  <w:rFonts w:ascii="Times New Roman" w:hAnsi="Times New Roman"/>
                  <w:color w:val="0000FF"/>
                  <w:u w:val="single"/>
                </w:rPr>
                <w:t>cb</w:t>
              </w:r>
              <w:r w:rsidRPr="0043671C">
                <w:rPr>
                  <w:rFonts w:ascii="Times New Roman" w:hAnsi="Times New Roman"/>
                  <w:color w:val="0000FF"/>
                  <w:u w:val="single"/>
                  <w:lang w:val="ru-RU"/>
                </w:rPr>
                <w:t>2</w:t>
              </w:r>
            </w:hyperlink>
          </w:p>
        </w:tc>
      </w:tr>
      <w:tr w:rsidR="00FD376E" w:rsidRPr="005B1EC3" w:rsidTr="0028002E">
        <w:trPr>
          <w:trHeight w:val="144"/>
          <w:tblCellSpacing w:w="20" w:type="nil"/>
        </w:trPr>
        <w:tc>
          <w:tcPr>
            <w:tcW w:w="827" w:type="dxa"/>
            <w:tcMar>
              <w:top w:w="50" w:type="dxa"/>
              <w:left w:w="100" w:type="dxa"/>
            </w:tcMar>
            <w:vAlign w:val="center"/>
          </w:tcPr>
          <w:p w:rsidR="00FD376E" w:rsidRDefault="00FD376E" w:rsidP="00FD376E">
            <w:pPr>
              <w:spacing w:after="0"/>
            </w:pPr>
            <w:r>
              <w:rPr>
                <w:rFonts w:ascii="Times New Roman" w:hAnsi="Times New Roman"/>
                <w:color w:val="000000"/>
                <w:sz w:val="24"/>
              </w:rPr>
              <w:t>68</w:t>
            </w:r>
          </w:p>
        </w:tc>
        <w:tc>
          <w:tcPr>
            <w:tcW w:w="4212"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Резервный урок. Обобщение и систематизация знаний</w:t>
            </w:r>
          </w:p>
        </w:tc>
        <w:tc>
          <w:tcPr>
            <w:tcW w:w="1042"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20</w:t>
            </w:r>
            <w:r w:rsidRPr="00F10FFC">
              <w:rPr>
                <w:lang w:val="ru-RU"/>
              </w:rPr>
              <w:t>.05.2026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w:t>
              </w:r>
              <w:r>
                <w:rPr>
                  <w:rFonts w:ascii="Times New Roman" w:hAnsi="Times New Roman"/>
                  <w:color w:val="0000FF"/>
                  <w:u w:val="single"/>
                </w:rPr>
                <w:t>ff</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61</w:t>
              </w:r>
              <w:r>
                <w:rPr>
                  <w:rFonts w:ascii="Times New Roman" w:hAnsi="Times New Roman"/>
                  <w:color w:val="0000FF"/>
                  <w:u w:val="single"/>
                </w:rPr>
                <w:t>c</w:t>
              </w:r>
              <w:r w:rsidRPr="0043671C">
                <w:rPr>
                  <w:rFonts w:ascii="Times New Roman" w:hAnsi="Times New Roman"/>
                  <w:color w:val="0000FF"/>
                  <w:u w:val="single"/>
                  <w:lang w:val="ru-RU"/>
                </w:rPr>
                <w:t>6</w:t>
              </w:r>
            </w:hyperlink>
          </w:p>
        </w:tc>
      </w:tr>
      <w:tr w:rsidR="00B10D7E" w:rsidTr="007263D3">
        <w:trPr>
          <w:trHeight w:val="144"/>
          <w:tblCellSpacing w:w="20" w:type="nil"/>
        </w:trPr>
        <w:tc>
          <w:tcPr>
            <w:tcW w:w="5039" w:type="dxa"/>
            <w:gridSpan w:val="2"/>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ОБЩЕЕ КОЛИЧЕСТВО ЧАСОВ ПО ПРОГРАММЕ</w:t>
            </w:r>
          </w:p>
        </w:tc>
        <w:tc>
          <w:tcPr>
            <w:tcW w:w="1042"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4 </w:t>
            </w:r>
          </w:p>
        </w:tc>
        <w:tc>
          <w:tcPr>
            <w:tcW w:w="4208" w:type="dxa"/>
            <w:gridSpan w:val="2"/>
            <w:tcMar>
              <w:top w:w="50" w:type="dxa"/>
              <w:left w:w="100" w:type="dxa"/>
            </w:tcMar>
            <w:vAlign w:val="center"/>
          </w:tcPr>
          <w:p w:rsidR="00B10D7E" w:rsidRDefault="00B10D7E"/>
        </w:tc>
      </w:tr>
    </w:tbl>
    <w:p w:rsidR="00B10D7E" w:rsidRDefault="00B10D7E">
      <w:pPr>
        <w:sectPr w:rsidR="00B10D7E">
          <w:pgSz w:w="16383" w:h="11906" w:orient="landscape"/>
          <w:pgMar w:top="1134" w:right="850" w:bottom="1134" w:left="1701" w:header="720" w:footer="720" w:gutter="0"/>
          <w:cols w:space="720"/>
        </w:sectPr>
      </w:pPr>
    </w:p>
    <w:p w:rsidR="00B10D7E" w:rsidRDefault="0043671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4043"/>
        <w:gridCol w:w="1108"/>
        <w:gridCol w:w="1841"/>
        <w:gridCol w:w="1910"/>
        <w:gridCol w:w="1347"/>
        <w:gridCol w:w="2861"/>
      </w:tblGrid>
      <w:tr w:rsidR="00B10D7E" w:rsidTr="00FD376E">
        <w:trPr>
          <w:trHeight w:val="144"/>
          <w:tblCellSpacing w:w="20" w:type="nil"/>
        </w:trPr>
        <w:tc>
          <w:tcPr>
            <w:tcW w:w="884"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 п/п </w:t>
            </w:r>
          </w:p>
          <w:p w:rsidR="00B10D7E" w:rsidRDefault="00B10D7E">
            <w:pPr>
              <w:spacing w:after="0"/>
              <w:ind w:left="135"/>
            </w:pPr>
          </w:p>
        </w:tc>
        <w:tc>
          <w:tcPr>
            <w:tcW w:w="4024"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Тема урока </w:t>
            </w:r>
          </w:p>
          <w:p w:rsidR="00B10D7E" w:rsidRDefault="00B10D7E">
            <w:pPr>
              <w:spacing w:after="0"/>
              <w:ind w:left="135"/>
            </w:pPr>
          </w:p>
        </w:tc>
        <w:tc>
          <w:tcPr>
            <w:tcW w:w="0" w:type="auto"/>
            <w:gridSpan w:val="3"/>
            <w:tcMar>
              <w:top w:w="50" w:type="dxa"/>
              <w:left w:w="100" w:type="dxa"/>
            </w:tcMar>
            <w:vAlign w:val="center"/>
          </w:tcPr>
          <w:p w:rsidR="00B10D7E" w:rsidRDefault="0043671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Дата изучения </w:t>
            </w:r>
          </w:p>
          <w:p w:rsidR="00B10D7E" w:rsidRDefault="00B10D7E">
            <w:pPr>
              <w:spacing w:after="0"/>
              <w:ind w:left="135"/>
            </w:pPr>
          </w:p>
        </w:tc>
        <w:tc>
          <w:tcPr>
            <w:tcW w:w="2861" w:type="dxa"/>
            <w:vMerge w:val="restart"/>
            <w:tcMar>
              <w:top w:w="50" w:type="dxa"/>
              <w:left w:w="100" w:type="dxa"/>
            </w:tcMar>
            <w:vAlign w:val="center"/>
          </w:tcPr>
          <w:p w:rsidR="00B10D7E" w:rsidRDefault="0043671C">
            <w:pPr>
              <w:spacing w:after="0"/>
              <w:ind w:left="135"/>
            </w:pPr>
            <w:r>
              <w:rPr>
                <w:rFonts w:ascii="Times New Roman" w:hAnsi="Times New Roman"/>
                <w:b/>
                <w:color w:val="000000"/>
                <w:sz w:val="24"/>
              </w:rPr>
              <w:t xml:space="preserve">Электронные цифровые образовательные ресурсы </w:t>
            </w:r>
          </w:p>
          <w:p w:rsidR="00B10D7E" w:rsidRDefault="00B10D7E">
            <w:pPr>
              <w:spacing w:after="0"/>
              <w:ind w:left="135"/>
            </w:pPr>
          </w:p>
        </w:tc>
      </w:tr>
      <w:tr w:rsidR="00B10D7E" w:rsidTr="00FD376E">
        <w:trPr>
          <w:trHeight w:val="144"/>
          <w:tblCellSpacing w:w="20" w:type="nil"/>
        </w:trPr>
        <w:tc>
          <w:tcPr>
            <w:tcW w:w="0" w:type="auto"/>
            <w:vMerge/>
            <w:tcBorders>
              <w:top w:val="nil"/>
            </w:tcBorders>
            <w:tcMar>
              <w:top w:w="50" w:type="dxa"/>
              <w:left w:w="100" w:type="dxa"/>
            </w:tcMar>
          </w:tcPr>
          <w:p w:rsidR="00B10D7E" w:rsidRDefault="00B10D7E"/>
        </w:tc>
        <w:tc>
          <w:tcPr>
            <w:tcW w:w="0" w:type="auto"/>
            <w:vMerge/>
            <w:tcBorders>
              <w:top w:val="nil"/>
            </w:tcBorders>
            <w:tcMar>
              <w:top w:w="50" w:type="dxa"/>
              <w:left w:w="100" w:type="dxa"/>
            </w:tcMar>
          </w:tcPr>
          <w:p w:rsidR="00B10D7E" w:rsidRDefault="00B10D7E"/>
        </w:tc>
        <w:tc>
          <w:tcPr>
            <w:tcW w:w="1173" w:type="dxa"/>
            <w:tcMar>
              <w:top w:w="50" w:type="dxa"/>
              <w:left w:w="100" w:type="dxa"/>
            </w:tcMar>
            <w:vAlign w:val="center"/>
          </w:tcPr>
          <w:p w:rsidR="00B10D7E" w:rsidRDefault="0043671C">
            <w:pPr>
              <w:spacing w:after="0"/>
              <w:ind w:left="135"/>
            </w:pPr>
            <w:r>
              <w:rPr>
                <w:rFonts w:ascii="Times New Roman" w:hAnsi="Times New Roman"/>
                <w:b/>
                <w:color w:val="000000"/>
                <w:sz w:val="24"/>
              </w:rPr>
              <w:t xml:space="preserve">Всего </w:t>
            </w:r>
          </w:p>
          <w:p w:rsidR="00B10D7E" w:rsidRDefault="00B10D7E">
            <w:pPr>
              <w:spacing w:after="0"/>
              <w:ind w:left="135"/>
            </w:pPr>
          </w:p>
        </w:tc>
        <w:tc>
          <w:tcPr>
            <w:tcW w:w="1841" w:type="dxa"/>
            <w:tcMar>
              <w:top w:w="50" w:type="dxa"/>
              <w:left w:w="100" w:type="dxa"/>
            </w:tcMar>
            <w:vAlign w:val="center"/>
          </w:tcPr>
          <w:p w:rsidR="00B10D7E" w:rsidRDefault="0043671C">
            <w:pPr>
              <w:spacing w:after="0"/>
              <w:ind w:left="135"/>
            </w:pPr>
            <w:r>
              <w:rPr>
                <w:rFonts w:ascii="Times New Roman" w:hAnsi="Times New Roman"/>
                <w:b/>
                <w:color w:val="000000"/>
                <w:sz w:val="24"/>
              </w:rPr>
              <w:t xml:space="preserve">Контрольные работы </w:t>
            </w:r>
          </w:p>
          <w:p w:rsidR="00B10D7E" w:rsidRDefault="00B10D7E">
            <w:pPr>
              <w:spacing w:after="0"/>
              <w:ind w:left="135"/>
            </w:pPr>
          </w:p>
        </w:tc>
        <w:tc>
          <w:tcPr>
            <w:tcW w:w="1910" w:type="dxa"/>
            <w:tcMar>
              <w:top w:w="50" w:type="dxa"/>
              <w:left w:w="100" w:type="dxa"/>
            </w:tcMar>
            <w:vAlign w:val="center"/>
          </w:tcPr>
          <w:p w:rsidR="00B10D7E" w:rsidRDefault="0043671C">
            <w:pPr>
              <w:spacing w:after="0"/>
              <w:ind w:left="135"/>
            </w:pPr>
            <w:r>
              <w:rPr>
                <w:rFonts w:ascii="Times New Roman" w:hAnsi="Times New Roman"/>
                <w:b/>
                <w:color w:val="000000"/>
                <w:sz w:val="24"/>
              </w:rPr>
              <w:t xml:space="preserve">Практические работы </w:t>
            </w:r>
          </w:p>
          <w:p w:rsidR="00B10D7E" w:rsidRDefault="00B10D7E">
            <w:pPr>
              <w:spacing w:after="0"/>
              <w:ind w:left="135"/>
            </w:pPr>
          </w:p>
        </w:tc>
        <w:tc>
          <w:tcPr>
            <w:tcW w:w="0" w:type="auto"/>
            <w:vMerge/>
            <w:tcBorders>
              <w:top w:val="nil"/>
            </w:tcBorders>
            <w:tcMar>
              <w:top w:w="50" w:type="dxa"/>
              <w:left w:w="100" w:type="dxa"/>
            </w:tcMar>
          </w:tcPr>
          <w:p w:rsidR="00B10D7E" w:rsidRDefault="00B10D7E"/>
        </w:tc>
        <w:tc>
          <w:tcPr>
            <w:tcW w:w="0" w:type="auto"/>
            <w:vMerge/>
            <w:tcBorders>
              <w:top w:val="nil"/>
            </w:tcBorders>
            <w:tcMar>
              <w:top w:w="50" w:type="dxa"/>
              <w:left w:w="100" w:type="dxa"/>
            </w:tcMar>
          </w:tcPr>
          <w:p w:rsidR="00B10D7E" w:rsidRDefault="00B10D7E"/>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1</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FD376E" w:rsidRPr="007263D3" w:rsidRDefault="00FD376E" w:rsidP="00FD376E">
            <w:pPr>
              <w:spacing w:after="0"/>
              <w:ind w:left="135"/>
              <w:rPr>
                <w:lang w:val="ru-RU"/>
              </w:rPr>
            </w:pPr>
            <w:r>
              <w:rPr>
                <w:lang w:val="ru-RU"/>
              </w:rPr>
              <w:t>01.09.2025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adb</w:t>
              </w:r>
              <w:r w:rsidRPr="0043671C">
                <w:rPr>
                  <w:rFonts w:ascii="Times New Roman" w:hAnsi="Times New Roman"/>
                  <w:color w:val="0000FF"/>
                  <w:u w:val="single"/>
                  <w:lang w:val="ru-RU"/>
                </w:rPr>
                <w:t>59</w:t>
              </w:r>
              <w:r>
                <w:rPr>
                  <w:rFonts w:ascii="Times New Roman" w:hAnsi="Times New Roman"/>
                  <w:color w:val="0000FF"/>
                  <w:u w:val="single"/>
                </w:rPr>
                <w:t>e</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2</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5125CC">
              <w:rPr>
                <w:lang w:val="ru-RU"/>
              </w:rPr>
              <w:t>0</w:t>
            </w:r>
            <w:r>
              <w:rPr>
                <w:lang w:val="ru-RU"/>
              </w:rPr>
              <w:t>3</w:t>
            </w:r>
            <w:r w:rsidRPr="005125CC">
              <w:rPr>
                <w:lang w:val="ru-RU"/>
              </w:rPr>
              <w:t>.09.2025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adb</w:t>
              </w:r>
              <w:r w:rsidRPr="0043671C">
                <w:rPr>
                  <w:rFonts w:ascii="Times New Roman" w:hAnsi="Times New Roman"/>
                  <w:color w:val="0000FF"/>
                  <w:u w:val="single"/>
                  <w:lang w:val="ru-RU"/>
                </w:rPr>
                <w:t>6</w:t>
              </w:r>
              <w:r>
                <w:rPr>
                  <w:rFonts w:ascii="Times New Roman" w:hAnsi="Times New Roman"/>
                  <w:color w:val="0000FF"/>
                  <w:u w:val="single"/>
                </w:rPr>
                <w:t>b</w:t>
              </w:r>
              <w:r w:rsidRPr="0043671C">
                <w:rPr>
                  <w:rFonts w:ascii="Times New Roman" w:hAnsi="Times New Roman"/>
                  <w:color w:val="0000FF"/>
                  <w:u w:val="single"/>
                  <w:lang w:val="ru-RU"/>
                </w:rPr>
                <w:t>6</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3</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Классификация и номенклатура неорганических веществ</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5125CC">
              <w:rPr>
                <w:lang w:val="ru-RU"/>
              </w:rPr>
              <w:t>0</w:t>
            </w:r>
            <w:r>
              <w:rPr>
                <w:lang w:val="ru-RU"/>
              </w:rPr>
              <w:t>8</w:t>
            </w:r>
            <w:r w:rsidRPr="005125CC">
              <w:rPr>
                <w:lang w:val="ru-RU"/>
              </w:rPr>
              <w:t>.09.2025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adb</w:t>
              </w:r>
              <w:r w:rsidRPr="0043671C">
                <w:rPr>
                  <w:rFonts w:ascii="Times New Roman" w:hAnsi="Times New Roman"/>
                  <w:color w:val="0000FF"/>
                  <w:u w:val="single"/>
                  <w:lang w:val="ru-RU"/>
                </w:rPr>
                <w:t>7</w:t>
              </w:r>
              <w:r>
                <w:rPr>
                  <w:rFonts w:ascii="Times New Roman" w:hAnsi="Times New Roman"/>
                  <w:color w:val="0000FF"/>
                  <w:u w:val="single"/>
                </w:rPr>
                <w:t>e</w:t>
              </w:r>
              <w:r w:rsidRPr="0043671C">
                <w:rPr>
                  <w:rFonts w:ascii="Times New Roman" w:hAnsi="Times New Roman"/>
                  <w:color w:val="0000FF"/>
                  <w:u w:val="single"/>
                  <w:lang w:val="ru-RU"/>
                </w:rPr>
                <w:t>2</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4</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Виды химической связи и типы кристаллических решёток</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w:t>
            </w:r>
            <w:r w:rsidRPr="005125CC">
              <w:rPr>
                <w:lang w:val="ru-RU"/>
              </w:rPr>
              <w:t>0.09.2025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adbac</w:t>
              </w:r>
              <w:r w:rsidRPr="0043671C">
                <w:rPr>
                  <w:rFonts w:ascii="Times New Roman" w:hAnsi="Times New Roman"/>
                  <w:color w:val="0000FF"/>
                  <w:u w:val="single"/>
                  <w:lang w:val="ru-RU"/>
                </w:rPr>
                <w:t>6</w:t>
              </w:r>
            </w:hyperlink>
          </w:p>
        </w:tc>
      </w:tr>
      <w:tr w:rsidR="00FD376E"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5</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5125CC">
              <w:rPr>
                <w:lang w:val="ru-RU"/>
              </w:rPr>
              <w:t>1</w:t>
            </w:r>
            <w:r>
              <w:rPr>
                <w:lang w:val="ru-RU"/>
              </w:rPr>
              <w:t>5</w:t>
            </w:r>
            <w:r w:rsidRPr="005125CC">
              <w:rPr>
                <w:lang w:val="ru-RU"/>
              </w:rPr>
              <w:t>.09.2025</w:t>
            </w:r>
          </w:p>
        </w:tc>
        <w:tc>
          <w:tcPr>
            <w:tcW w:w="2861" w:type="dxa"/>
            <w:tcMar>
              <w:top w:w="50" w:type="dxa"/>
              <w:left w:w="100" w:type="dxa"/>
            </w:tcMar>
            <w:vAlign w:val="center"/>
          </w:tcPr>
          <w:p w:rsidR="00FD376E" w:rsidRDefault="00FD376E" w:rsidP="00FD376E">
            <w:pPr>
              <w:spacing w:after="0"/>
              <w:ind w:left="135"/>
            </w:pPr>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6</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Классификация химических реакций по различным признакам</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5125CC">
              <w:rPr>
                <w:lang w:val="ru-RU"/>
              </w:rPr>
              <w:t>1</w:t>
            </w:r>
            <w:r>
              <w:rPr>
                <w:lang w:val="ru-RU"/>
              </w:rPr>
              <w:t>7</w:t>
            </w:r>
            <w:r w:rsidRPr="005125CC">
              <w:rPr>
                <w:lang w:val="ru-RU"/>
              </w:rPr>
              <w:t>.09.2025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adbcb</w:t>
              </w:r>
              <w:r w:rsidRPr="0043671C">
                <w:rPr>
                  <w:rFonts w:ascii="Times New Roman" w:hAnsi="Times New Roman"/>
                  <w:color w:val="0000FF"/>
                  <w:u w:val="single"/>
                  <w:lang w:val="ru-RU"/>
                </w:rPr>
                <w:t>0</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7</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22</w:t>
            </w:r>
            <w:r w:rsidRPr="005125CC">
              <w:rPr>
                <w:lang w:val="ru-RU"/>
              </w:rPr>
              <w:t>.09.2025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adbe</w:t>
              </w:r>
              <w:r w:rsidRPr="0043671C">
                <w:rPr>
                  <w:rFonts w:ascii="Times New Roman" w:hAnsi="Times New Roman"/>
                  <w:color w:val="0000FF"/>
                  <w:u w:val="single"/>
                  <w:lang w:val="ru-RU"/>
                </w:rPr>
                <w:t>9</w:t>
              </w:r>
              <w:r>
                <w:rPr>
                  <w:rFonts w:ascii="Times New Roman" w:hAnsi="Times New Roman"/>
                  <w:color w:val="0000FF"/>
                  <w:u w:val="single"/>
                </w:rPr>
                <w:t>a</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8</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43671C">
              <w:rPr>
                <w:rFonts w:ascii="Times New Roman" w:hAnsi="Times New Roman"/>
                <w:color w:val="000000"/>
                <w:sz w:val="24"/>
                <w:lang w:val="ru-RU"/>
              </w:rPr>
              <w:lastRenderedPageBreak/>
              <w:t>химического равновесия</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24</w:t>
            </w:r>
            <w:r w:rsidRPr="005125CC">
              <w:rPr>
                <w:lang w:val="ru-RU"/>
              </w:rPr>
              <w:t>.09.2025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adc</w:t>
              </w:r>
              <w:r w:rsidRPr="0043671C">
                <w:rPr>
                  <w:rFonts w:ascii="Times New Roman" w:hAnsi="Times New Roman"/>
                  <w:color w:val="0000FF"/>
                  <w:u w:val="single"/>
                  <w:lang w:val="ru-RU"/>
                </w:rPr>
                <w:t>28</w:t>
              </w:r>
              <w:r>
                <w:rPr>
                  <w:rFonts w:ascii="Times New Roman" w:hAnsi="Times New Roman"/>
                  <w:color w:val="0000FF"/>
                  <w:u w:val="single"/>
                </w:rPr>
                <w:t>c</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lastRenderedPageBreak/>
              <w:t>9</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Окислительно-восстановительные реакции</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29</w:t>
            </w:r>
            <w:r w:rsidRPr="005125CC">
              <w:rPr>
                <w:lang w:val="ru-RU"/>
              </w:rPr>
              <w:t>.09.2025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adcade</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10</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Теория электролитической диссоциации. Сильные и слабые электролиты</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FD376E" w:rsidRDefault="00FD376E" w:rsidP="00FD376E">
            <w:pPr>
              <w:spacing w:after="0"/>
              <w:ind w:left="135"/>
            </w:pPr>
            <w:r>
              <w:rPr>
                <w:lang w:val="ru-RU"/>
              </w:rPr>
              <w:t>01.10.2025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adcd</w:t>
              </w:r>
              <w:r w:rsidRPr="0043671C">
                <w:rPr>
                  <w:rFonts w:ascii="Times New Roman" w:hAnsi="Times New Roman"/>
                  <w:color w:val="0000FF"/>
                  <w:u w:val="single"/>
                  <w:lang w:val="ru-RU"/>
                </w:rPr>
                <w:t>68</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11</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Ионные уравнения реакций</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A20CCF">
              <w:rPr>
                <w:lang w:val="ru-RU"/>
              </w:rPr>
              <w:t>0</w:t>
            </w:r>
            <w:r>
              <w:rPr>
                <w:lang w:val="ru-RU"/>
              </w:rPr>
              <w:t>6</w:t>
            </w:r>
            <w:r w:rsidRPr="00A20CCF">
              <w:rPr>
                <w:lang w:val="ru-RU"/>
              </w:rPr>
              <w:t>.10.2025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add</w:t>
              </w:r>
              <w:r w:rsidRPr="0043671C">
                <w:rPr>
                  <w:rFonts w:ascii="Times New Roman" w:hAnsi="Times New Roman"/>
                  <w:color w:val="0000FF"/>
                  <w:u w:val="single"/>
                  <w:lang w:val="ru-RU"/>
                </w:rPr>
                <w:t>448</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12</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A20CCF">
              <w:rPr>
                <w:lang w:val="ru-RU"/>
              </w:rPr>
              <w:t>0</w:t>
            </w:r>
            <w:r>
              <w:rPr>
                <w:lang w:val="ru-RU"/>
              </w:rPr>
              <w:t>8</w:t>
            </w:r>
            <w:r w:rsidRPr="00A20CCF">
              <w:rPr>
                <w:lang w:val="ru-RU"/>
              </w:rPr>
              <w:t>.10.2025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add</w:t>
              </w:r>
              <w:r w:rsidRPr="0043671C">
                <w:rPr>
                  <w:rFonts w:ascii="Times New Roman" w:hAnsi="Times New Roman"/>
                  <w:color w:val="0000FF"/>
                  <w:u w:val="single"/>
                  <w:lang w:val="ru-RU"/>
                </w:rPr>
                <w:t>5</w:t>
              </w:r>
              <w:r>
                <w:rPr>
                  <w:rFonts w:ascii="Times New Roman" w:hAnsi="Times New Roman"/>
                  <w:color w:val="0000FF"/>
                  <w:u w:val="single"/>
                </w:rPr>
                <w:t>d</w:t>
              </w:r>
              <w:r w:rsidRPr="0043671C">
                <w:rPr>
                  <w:rFonts w:ascii="Times New Roman" w:hAnsi="Times New Roman"/>
                  <w:color w:val="0000FF"/>
                  <w:u w:val="single"/>
                  <w:lang w:val="ru-RU"/>
                </w:rPr>
                <w:t>8</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13</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A20CCF">
              <w:rPr>
                <w:lang w:val="ru-RU"/>
              </w:rPr>
              <w:t>1</w:t>
            </w:r>
            <w:r>
              <w:rPr>
                <w:lang w:val="ru-RU"/>
              </w:rPr>
              <w:t>3</w:t>
            </w:r>
            <w:r w:rsidRPr="00A20CCF">
              <w:rPr>
                <w:lang w:val="ru-RU"/>
              </w:rPr>
              <w:t>.10.2025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add</w:t>
              </w:r>
              <w:r w:rsidRPr="0043671C">
                <w:rPr>
                  <w:rFonts w:ascii="Times New Roman" w:hAnsi="Times New Roman"/>
                  <w:color w:val="0000FF"/>
                  <w:u w:val="single"/>
                  <w:lang w:val="ru-RU"/>
                </w:rPr>
                <w:t>8</w:t>
              </w:r>
              <w:r>
                <w:rPr>
                  <w:rFonts w:ascii="Times New Roman" w:hAnsi="Times New Roman"/>
                  <w:color w:val="0000FF"/>
                  <w:u w:val="single"/>
                </w:rPr>
                <w:t>b</w:t>
              </w:r>
              <w:r w:rsidRPr="0043671C">
                <w:rPr>
                  <w:rFonts w:ascii="Times New Roman" w:hAnsi="Times New Roman"/>
                  <w:color w:val="0000FF"/>
                  <w:u w:val="single"/>
                  <w:lang w:val="ru-RU"/>
                </w:rPr>
                <w:t>2</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14</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Понятие о гидролизе солей</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A20CCF">
              <w:rPr>
                <w:lang w:val="ru-RU"/>
              </w:rPr>
              <w:t>1</w:t>
            </w:r>
            <w:r>
              <w:rPr>
                <w:lang w:val="ru-RU"/>
              </w:rPr>
              <w:t>5</w:t>
            </w:r>
            <w:r w:rsidRPr="00A20CCF">
              <w:rPr>
                <w:lang w:val="ru-RU"/>
              </w:rPr>
              <w:t>.10.2025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add</w:t>
              </w:r>
              <w:r w:rsidRPr="0043671C">
                <w:rPr>
                  <w:rFonts w:ascii="Times New Roman" w:hAnsi="Times New Roman"/>
                  <w:color w:val="0000FF"/>
                  <w:u w:val="single"/>
                  <w:lang w:val="ru-RU"/>
                </w:rPr>
                <w:t>9</w:t>
              </w:r>
              <w:r>
                <w:rPr>
                  <w:rFonts w:ascii="Times New Roman" w:hAnsi="Times New Roman"/>
                  <w:color w:val="0000FF"/>
                  <w:u w:val="single"/>
                </w:rPr>
                <w:t>d</w:t>
              </w:r>
              <w:r w:rsidRPr="0043671C">
                <w:rPr>
                  <w:rFonts w:ascii="Times New Roman" w:hAnsi="Times New Roman"/>
                  <w:color w:val="0000FF"/>
                  <w:u w:val="single"/>
                  <w:lang w:val="ru-RU"/>
                </w:rPr>
                <w:t>4</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15</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w:t>
            </w:r>
            <w:r w:rsidRPr="00A20CCF">
              <w:rPr>
                <w:lang w:val="ru-RU"/>
              </w:rPr>
              <w:t>0.10.2025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addd</w:t>
              </w:r>
              <w:r w:rsidRPr="0043671C">
                <w:rPr>
                  <w:rFonts w:ascii="Times New Roman" w:hAnsi="Times New Roman"/>
                  <w:color w:val="0000FF"/>
                  <w:u w:val="single"/>
                  <w:lang w:val="ru-RU"/>
                </w:rPr>
                <w:t>12</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16</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Практическая работа № 1. «Решение экспериментальных задач»</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FD376E" w:rsidRDefault="00FD376E" w:rsidP="00FD376E">
            <w:r>
              <w:rPr>
                <w:lang w:val="ru-RU"/>
              </w:rPr>
              <w:t>22</w:t>
            </w:r>
            <w:r w:rsidRPr="00A20CCF">
              <w:rPr>
                <w:lang w:val="ru-RU"/>
              </w:rPr>
              <w:t>.10.2025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addbfa</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17</w:t>
            </w:r>
          </w:p>
        </w:tc>
        <w:tc>
          <w:tcPr>
            <w:tcW w:w="4024" w:type="dxa"/>
            <w:tcMar>
              <w:top w:w="50" w:type="dxa"/>
              <w:left w:w="100" w:type="dxa"/>
            </w:tcMar>
            <w:vAlign w:val="center"/>
          </w:tcPr>
          <w:p w:rsidR="00FD376E" w:rsidRDefault="00FD376E" w:rsidP="00FD376E">
            <w:pPr>
              <w:spacing w:after="0"/>
              <w:ind w:left="135"/>
            </w:pPr>
            <w:r w:rsidRPr="0043671C">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FD376E" w:rsidRPr="007263D3" w:rsidRDefault="00FD376E" w:rsidP="00FD376E">
            <w:pPr>
              <w:spacing w:after="0"/>
              <w:ind w:left="135"/>
              <w:rPr>
                <w:lang w:val="ru-RU"/>
              </w:rPr>
            </w:pPr>
            <w:r>
              <w:rPr>
                <w:lang w:val="ru-RU"/>
              </w:rPr>
              <w:t>05.112025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addec</w:t>
              </w:r>
              <w:r w:rsidRPr="0043671C">
                <w:rPr>
                  <w:rFonts w:ascii="Times New Roman" w:hAnsi="Times New Roman"/>
                  <w:color w:val="0000FF"/>
                  <w:u w:val="single"/>
                  <w:lang w:val="ru-RU"/>
                </w:rPr>
                <w:t>0</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18</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Общая характеристика галогенов. Химические свойства на примере хлора</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10</w:t>
            </w:r>
            <w:r w:rsidRPr="008335C4">
              <w:rPr>
                <w:lang w:val="ru-RU"/>
              </w:rPr>
              <w:t>.112025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addfe</w:t>
              </w:r>
              <w:r w:rsidRPr="0043671C">
                <w:rPr>
                  <w:rFonts w:ascii="Times New Roman" w:hAnsi="Times New Roman"/>
                  <w:color w:val="0000FF"/>
                  <w:u w:val="single"/>
                  <w:lang w:val="ru-RU"/>
                </w:rPr>
                <w:t>2</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19</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Хлороводород. Соляная кислота, </w:t>
            </w:r>
            <w:r w:rsidRPr="0043671C">
              <w:rPr>
                <w:rFonts w:ascii="Times New Roman" w:hAnsi="Times New Roman"/>
                <w:color w:val="000000"/>
                <w:sz w:val="24"/>
                <w:lang w:val="ru-RU"/>
              </w:rPr>
              <w:lastRenderedPageBreak/>
              <w:t>химические свойства, получение, применение</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12</w:t>
            </w:r>
            <w:r w:rsidRPr="008335C4">
              <w:rPr>
                <w:lang w:val="ru-RU"/>
              </w:rPr>
              <w:t>.112025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ade</w:t>
              </w:r>
              <w:r w:rsidRPr="0043671C">
                <w:rPr>
                  <w:rFonts w:ascii="Times New Roman" w:hAnsi="Times New Roman"/>
                  <w:color w:val="0000FF"/>
                  <w:u w:val="single"/>
                  <w:lang w:val="ru-RU"/>
                </w:rPr>
                <w:t>104</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lastRenderedPageBreak/>
              <w:t>20</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Практическая работа № 2 по теме «Получение соляной кислоты, изучение её свойств»</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FD376E" w:rsidRDefault="00FD376E" w:rsidP="00FD376E">
            <w:r>
              <w:rPr>
                <w:lang w:val="ru-RU"/>
              </w:rPr>
              <w:t>17</w:t>
            </w:r>
            <w:r w:rsidRPr="008335C4">
              <w:rPr>
                <w:lang w:val="ru-RU"/>
              </w:rPr>
              <w:t>.112025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ade</w:t>
              </w:r>
              <w:r w:rsidRPr="0043671C">
                <w:rPr>
                  <w:rFonts w:ascii="Times New Roman" w:hAnsi="Times New Roman"/>
                  <w:color w:val="0000FF"/>
                  <w:u w:val="single"/>
                  <w:lang w:val="ru-RU"/>
                </w:rPr>
                <w:t>348</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21</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19</w:t>
            </w:r>
            <w:r w:rsidRPr="008335C4">
              <w:rPr>
                <w:lang w:val="ru-RU"/>
              </w:rPr>
              <w:t>.112025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ade</w:t>
              </w:r>
              <w:r w:rsidRPr="0043671C">
                <w:rPr>
                  <w:rFonts w:ascii="Times New Roman" w:hAnsi="Times New Roman"/>
                  <w:color w:val="0000FF"/>
                  <w:u w:val="single"/>
                  <w:lang w:val="ru-RU"/>
                </w:rPr>
                <w:t>488</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22</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43671C">
              <w:rPr>
                <w:rFonts w:ascii="Times New Roman" w:hAnsi="Times New Roman"/>
                <w:color w:val="000000"/>
                <w:sz w:val="24"/>
                <w:lang w:val="ru-RU"/>
              </w:rPr>
              <w:t>А-группы</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24</w:t>
            </w:r>
            <w:r w:rsidRPr="008335C4">
              <w:rPr>
                <w:lang w:val="ru-RU"/>
              </w:rPr>
              <w:t>.112025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ade</w:t>
              </w:r>
              <w:r w:rsidRPr="0043671C">
                <w:rPr>
                  <w:rFonts w:ascii="Times New Roman" w:hAnsi="Times New Roman"/>
                  <w:color w:val="0000FF"/>
                  <w:u w:val="single"/>
                  <w:lang w:val="ru-RU"/>
                </w:rPr>
                <w:t>64</w:t>
              </w:r>
              <w:r>
                <w:rPr>
                  <w:rFonts w:ascii="Times New Roman" w:hAnsi="Times New Roman"/>
                  <w:color w:val="0000FF"/>
                  <w:u w:val="single"/>
                </w:rPr>
                <w:t>a</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23</w:t>
            </w:r>
          </w:p>
        </w:tc>
        <w:tc>
          <w:tcPr>
            <w:tcW w:w="4024" w:type="dxa"/>
            <w:tcMar>
              <w:top w:w="50" w:type="dxa"/>
              <w:left w:w="100" w:type="dxa"/>
            </w:tcMar>
            <w:vAlign w:val="center"/>
          </w:tcPr>
          <w:p w:rsidR="00FD376E" w:rsidRDefault="00FD376E" w:rsidP="00FD376E">
            <w:pPr>
              <w:spacing w:after="0"/>
              <w:ind w:left="135"/>
            </w:pPr>
            <w:r w:rsidRPr="0043671C">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26</w:t>
            </w:r>
            <w:r w:rsidRPr="008335C4">
              <w:rPr>
                <w:lang w:val="ru-RU"/>
              </w:rPr>
              <w:t>.112025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ade</w:t>
              </w:r>
              <w:r w:rsidRPr="0043671C">
                <w:rPr>
                  <w:rFonts w:ascii="Times New Roman" w:hAnsi="Times New Roman"/>
                  <w:color w:val="0000FF"/>
                  <w:u w:val="single"/>
                  <w:lang w:val="ru-RU"/>
                </w:rPr>
                <w:t>64</w:t>
              </w:r>
              <w:r>
                <w:rPr>
                  <w:rFonts w:ascii="Times New Roman" w:hAnsi="Times New Roman"/>
                  <w:color w:val="0000FF"/>
                  <w:u w:val="single"/>
                </w:rPr>
                <w:t>a</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24</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Сероводород, строение, физические и химические свойства</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FD376E" w:rsidRPr="007263D3" w:rsidRDefault="00FD376E" w:rsidP="00FD376E">
            <w:pPr>
              <w:spacing w:after="0"/>
              <w:ind w:left="135"/>
              <w:rPr>
                <w:lang w:val="ru-RU"/>
              </w:rPr>
            </w:pPr>
            <w:r>
              <w:rPr>
                <w:lang w:val="ru-RU"/>
              </w:rPr>
              <w:t>01.12.2025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ade</w:t>
              </w:r>
              <w:r w:rsidRPr="0043671C">
                <w:rPr>
                  <w:rFonts w:ascii="Times New Roman" w:hAnsi="Times New Roman"/>
                  <w:color w:val="0000FF"/>
                  <w:u w:val="single"/>
                  <w:lang w:val="ru-RU"/>
                </w:rPr>
                <w:t>802</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25</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Оксиды серы. Серная кислота, физические и химические свойства, применение</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5125CC">
              <w:rPr>
                <w:lang w:val="ru-RU"/>
              </w:rPr>
              <w:t>0</w:t>
            </w:r>
            <w:r>
              <w:rPr>
                <w:lang w:val="ru-RU"/>
              </w:rPr>
              <w:t>3</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adea</w:t>
              </w:r>
              <w:r w:rsidRPr="0043671C">
                <w:rPr>
                  <w:rFonts w:ascii="Times New Roman" w:hAnsi="Times New Roman"/>
                  <w:color w:val="0000FF"/>
                  <w:u w:val="single"/>
                  <w:lang w:val="ru-RU"/>
                </w:rPr>
                <w:t>28</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26</w:t>
            </w:r>
          </w:p>
        </w:tc>
        <w:tc>
          <w:tcPr>
            <w:tcW w:w="4024" w:type="dxa"/>
            <w:tcMar>
              <w:top w:w="50" w:type="dxa"/>
              <w:left w:w="100" w:type="dxa"/>
            </w:tcMar>
            <w:vAlign w:val="center"/>
          </w:tcPr>
          <w:p w:rsidR="00FD376E" w:rsidRDefault="00FD376E" w:rsidP="00FD376E">
            <w:pPr>
              <w:spacing w:after="0"/>
              <w:ind w:left="135"/>
            </w:pPr>
            <w:r w:rsidRPr="0043671C">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5125CC">
              <w:rPr>
                <w:lang w:val="ru-RU"/>
              </w:rPr>
              <w:t>0</w:t>
            </w:r>
            <w:r>
              <w:rPr>
                <w:lang w:val="ru-RU"/>
              </w:rPr>
              <w:t>8</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adec</w:t>
              </w:r>
              <w:r w:rsidRPr="0043671C">
                <w:rPr>
                  <w:rFonts w:ascii="Times New Roman" w:hAnsi="Times New Roman"/>
                  <w:color w:val="0000FF"/>
                  <w:u w:val="single"/>
                  <w:lang w:val="ru-RU"/>
                </w:rPr>
                <w:t>8</w:t>
              </w:r>
              <w:r>
                <w:rPr>
                  <w:rFonts w:ascii="Times New Roman" w:hAnsi="Times New Roman"/>
                  <w:color w:val="0000FF"/>
                  <w:u w:val="single"/>
                </w:rPr>
                <w:t>a</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27</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Вычисление массовой доли выхода продукта реакции</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w:t>
            </w:r>
            <w:r w:rsidRPr="005125CC">
              <w:rPr>
                <w:lang w:val="ru-RU"/>
              </w:rPr>
              <w:t>0.</w:t>
            </w:r>
            <w:r>
              <w:rPr>
                <w:lang w:val="ru-RU"/>
              </w:rPr>
              <w:t>12</w:t>
            </w:r>
            <w:r w:rsidRPr="005125CC">
              <w:rPr>
                <w:lang w:val="ru-RU"/>
              </w:rPr>
              <w:t>.2025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adec</w:t>
              </w:r>
              <w:r w:rsidRPr="0043671C">
                <w:rPr>
                  <w:rFonts w:ascii="Times New Roman" w:hAnsi="Times New Roman"/>
                  <w:color w:val="0000FF"/>
                  <w:u w:val="single"/>
                  <w:lang w:val="ru-RU"/>
                </w:rPr>
                <w:t>8</w:t>
              </w:r>
              <w:r>
                <w:rPr>
                  <w:rFonts w:ascii="Times New Roman" w:hAnsi="Times New Roman"/>
                  <w:color w:val="0000FF"/>
                  <w:u w:val="single"/>
                </w:rPr>
                <w:t>a</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28</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43671C">
              <w:rPr>
                <w:rFonts w:ascii="Times New Roman" w:hAnsi="Times New Roman"/>
                <w:color w:val="000000"/>
                <w:sz w:val="24"/>
                <w:lang w:val="ru-RU"/>
              </w:rPr>
              <w:t>А-группы. Азот, распространение в природе, физические и химические свойства</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5125CC">
              <w:rPr>
                <w:lang w:val="ru-RU"/>
              </w:rPr>
              <w:t>1</w:t>
            </w:r>
            <w:r>
              <w:rPr>
                <w:lang w:val="ru-RU"/>
              </w:rPr>
              <w:t>5</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adeea</w:t>
              </w:r>
              <w:r w:rsidRPr="0043671C">
                <w:rPr>
                  <w:rFonts w:ascii="Times New Roman" w:hAnsi="Times New Roman"/>
                  <w:color w:val="0000FF"/>
                  <w:u w:val="single"/>
                  <w:lang w:val="ru-RU"/>
                </w:rPr>
                <w:t>6</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lastRenderedPageBreak/>
              <w:t>29</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Аммиак, его физические и химические свойства, получение и применение</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5125CC">
              <w:rPr>
                <w:lang w:val="ru-RU"/>
              </w:rPr>
              <w:t>1</w:t>
            </w:r>
            <w:r>
              <w:rPr>
                <w:lang w:val="ru-RU"/>
              </w:rPr>
              <w:t>7</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adf</w:t>
              </w:r>
              <w:r w:rsidRPr="0043671C">
                <w:rPr>
                  <w:rFonts w:ascii="Times New Roman" w:hAnsi="Times New Roman"/>
                  <w:color w:val="0000FF"/>
                  <w:u w:val="single"/>
                  <w:lang w:val="ru-RU"/>
                </w:rPr>
                <w:t>004</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30</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Практическая работа № 3 по теме «Получение аммиака, изучение его свойств»</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FD376E" w:rsidRDefault="00FD376E" w:rsidP="00FD376E">
            <w:r>
              <w:rPr>
                <w:lang w:val="ru-RU"/>
              </w:rPr>
              <w:t>22</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adf</w:t>
              </w:r>
              <w:r w:rsidRPr="0043671C">
                <w:rPr>
                  <w:rFonts w:ascii="Times New Roman" w:hAnsi="Times New Roman"/>
                  <w:color w:val="0000FF"/>
                  <w:u w:val="single"/>
                  <w:lang w:val="ru-RU"/>
                </w:rPr>
                <w:t>180</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31</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Азотная кислота, её физические и химические свойства</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24</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adf</w:t>
              </w:r>
              <w:r w:rsidRPr="0043671C">
                <w:rPr>
                  <w:rFonts w:ascii="Times New Roman" w:hAnsi="Times New Roman"/>
                  <w:color w:val="0000FF"/>
                  <w:u w:val="single"/>
                  <w:lang w:val="ru-RU"/>
                </w:rPr>
                <w:t>306</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32</w:t>
            </w:r>
          </w:p>
        </w:tc>
        <w:tc>
          <w:tcPr>
            <w:tcW w:w="4024" w:type="dxa"/>
            <w:tcMar>
              <w:top w:w="50" w:type="dxa"/>
              <w:left w:w="100" w:type="dxa"/>
            </w:tcMar>
            <w:vAlign w:val="center"/>
          </w:tcPr>
          <w:p w:rsidR="00FD376E" w:rsidRDefault="00FD376E" w:rsidP="00FD376E">
            <w:pPr>
              <w:spacing w:after="0"/>
              <w:ind w:left="135"/>
            </w:pPr>
            <w:r w:rsidRPr="0043671C">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29</w:t>
            </w:r>
            <w:r w:rsidRPr="005125CC">
              <w:rPr>
                <w:lang w:val="ru-RU"/>
              </w:rPr>
              <w:t>.</w:t>
            </w:r>
            <w:r>
              <w:rPr>
                <w:lang w:val="ru-RU"/>
              </w:rPr>
              <w:t>12</w:t>
            </w:r>
            <w:r w:rsidRPr="005125CC">
              <w:rPr>
                <w:lang w:val="ru-RU"/>
              </w:rPr>
              <w:t>.2025</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adf</w:t>
              </w:r>
              <w:r w:rsidRPr="0043671C">
                <w:rPr>
                  <w:rFonts w:ascii="Times New Roman" w:hAnsi="Times New Roman"/>
                  <w:color w:val="0000FF"/>
                  <w:u w:val="single"/>
                  <w:lang w:val="ru-RU"/>
                </w:rPr>
                <w:t>518</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33</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Фосфор. Оксид фосфора (</w:t>
            </w:r>
            <w:r>
              <w:rPr>
                <w:rFonts w:ascii="Times New Roman" w:hAnsi="Times New Roman"/>
                <w:color w:val="000000"/>
                <w:sz w:val="24"/>
              </w:rPr>
              <w:t>V</w:t>
            </w:r>
            <w:r w:rsidRPr="0043671C">
              <w:rPr>
                <w:rFonts w:ascii="Times New Roman" w:hAnsi="Times New Roman"/>
                <w:color w:val="000000"/>
                <w:sz w:val="24"/>
                <w:lang w:val="ru-RU"/>
              </w:rPr>
              <w:t>) и фосфорная кислота, физические и химические свойства, получение</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FD376E" w:rsidRPr="007263D3" w:rsidRDefault="00FD376E" w:rsidP="00FD376E">
            <w:pPr>
              <w:spacing w:after="0"/>
              <w:ind w:left="135"/>
              <w:rPr>
                <w:lang w:val="ru-RU"/>
              </w:rPr>
            </w:pPr>
            <w:r>
              <w:rPr>
                <w:lang w:val="ru-RU"/>
              </w:rPr>
              <w:t>12.01.2026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adf</w:t>
              </w:r>
              <w:r w:rsidRPr="0043671C">
                <w:rPr>
                  <w:rFonts w:ascii="Times New Roman" w:hAnsi="Times New Roman"/>
                  <w:color w:val="0000FF"/>
                  <w:u w:val="single"/>
                  <w:lang w:val="ru-RU"/>
                </w:rPr>
                <w:t>68</w:t>
              </w:r>
              <w:r>
                <w:rPr>
                  <w:rFonts w:ascii="Times New Roman" w:hAnsi="Times New Roman"/>
                  <w:color w:val="0000FF"/>
                  <w:u w:val="single"/>
                </w:rPr>
                <w:t>a</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34</w:t>
            </w:r>
          </w:p>
        </w:tc>
        <w:tc>
          <w:tcPr>
            <w:tcW w:w="4024" w:type="dxa"/>
            <w:tcMar>
              <w:top w:w="50" w:type="dxa"/>
              <w:left w:w="100" w:type="dxa"/>
            </w:tcMar>
            <w:vAlign w:val="center"/>
          </w:tcPr>
          <w:p w:rsidR="00FD376E" w:rsidRDefault="00FD376E" w:rsidP="00FD376E">
            <w:pPr>
              <w:spacing w:after="0"/>
              <w:ind w:left="135"/>
            </w:pPr>
            <w:r w:rsidRPr="0043671C">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C907F7">
              <w:rPr>
                <w:lang w:val="ru-RU"/>
              </w:rPr>
              <w:t>1</w:t>
            </w:r>
            <w:r>
              <w:rPr>
                <w:lang w:val="ru-RU"/>
              </w:rPr>
              <w:t>4</w:t>
            </w:r>
            <w:r w:rsidRPr="00C907F7">
              <w:rPr>
                <w:lang w:val="ru-RU"/>
              </w:rPr>
              <w:t>.01.2026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adfc</w:t>
              </w:r>
              <w:r w:rsidRPr="0043671C">
                <w:rPr>
                  <w:rFonts w:ascii="Times New Roman" w:hAnsi="Times New Roman"/>
                  <w:color w:val="0000FF"/>
                  <w:u w:val="single"/>
                  <w:lang w:val="ru-RU"/>
                </w:rPr>
                <w:t>20</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35</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Углерод, распространение в природе, физические и химические свойства</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C907F7">
              <w:rPr>
                <w:lang w:val="ru-RU"/>
              </w:rPr>
              <w:t>1</w:t>
            </w:r>
            <w:r>
              <w:rPr>
                <w:lang w:val="ru-RU"/>
              </w:rPr>
              <w:t>9</w:t>
            </w:r>
            <w:r w:rsidRPr="00C907F7">
              <w:rPr>
                <w:lang w:val="ru-RU"/>
              </w:rPr>
              <w:t>.01.2026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adfd</w:t>
              </w:r>
              <w:r w:rsidRPr="0043671C">
                <w:rPr>
                  <w:rFonts w:ascii="Times New Roman" w:hAnsi="Times New Roman"/>
                  <w:color w:val="0000FF"/>
                  <w:u w:val="single"/>
                  <w:lang w:val="ru-RU"/>
                </w:rPr>
                <w:t>9</w:t>
              </w:r>
              <w:r>
                <w:rPr>
                  <w:rFonts w:ascii="Times New Roman" w:hAnsi="Times New Roman"/>
                  <w:color w:val="0000FF"/>
                  <w:u w:val="single"/>
                </w:rPr>
                <w:t>c</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36</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Оксиды углерода, их физические и химические свойства. </w:t>
            </w:r>
            <w:r w:rsidRPr="0043671C">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43671C">
              <w:rPr>
                <w:rFonts w:ascii="Times New Roman" w:hAnsi="Times New Roman"/>
                <w:color w:val="000000"/>
                <w:sz w:val="24"/>
                <w:lang w:val="ru-RU"/>
              </w:rPr>
              <w:t>)</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C907F7">
              <w:rPr>
                <w:lang w:val="ru-RU"/>
              </w:rPr>
              <w:t>2</w:t>
            </w:r>
            <w:r>
              <w:rPr>
                <w:lang w:val="ru-RU"/>
              </w:rPr>
              <w:t>1</w:t>
            </w:r>
            <w:r w:rsidRPr="00C907F7">
              <w:rPr>
                <w:lang w:val="ru-RU"/>
              </w:rPr>
              <w:t>.01.2026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adfebe</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lastRenderedPageBreak/>
              <w:t>37</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Угольная кислота и её соли</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C907F7">
              <w:rPr>
                <w:lang w:val="ru-RU"/>
              </w:rPr>
              <w:t>2</w:t>
            </w:r>
            <w:r>
              <w:rPr>
                <w:lang w:val="ru-RU"/>
              </w:rPr>
              <w:t>6</w:t>
            </w:r>
            <w:r w:rsidRPr="00C907F7">
              <w:rPr>
                <w:lang w:val="ru-RU"/>
              </w:rPr>
              <w:t>.01.2026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006</w:t>
              </w:r>
              <w:r>
                <w:rPr>
                  <w:rFonts w:ascii="Times New Roman" w:hAnsi="Times New Roman"/>
                  <w:color w:val="0000FF"/>
                  <w:u w:val="single"/>
                </w:rPr>
                <w:t>c</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38</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FD376E" w:rsidRDefault="00FD376E" w:rsidP="00FD376E">
            <w:r w:rsidRPr="00C907F7">
              <w:rPr>
                <w:lang w:val="ru-RU"/>
              </w:rPr>
              <w:t>2</w:t>
            </w:r>
            <w:r>
              <w:rPr>
                <w:lang w:val="ru-RU"/>
              </w:rPr>
              <w:t>8</w:t>
            </w:r>
            <w:r w:rsidRPr="00C907F7">
              <w:rPr>
                <w:lang w:val="ru-RU"/>
              </w:rPr>
              <w:t>.01.2026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027</w:t>
              </w:r>
              <w:r>
                <w:rPr>
                  <w:rFonts w:ascii="Times New Roman" w:hAnsi="Times New Roman"/>
                  <w:color w:val="0000FF"/>
                  <w:u w:val="single"/>
                </w:rPr>
                <w:t>e</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39</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FD376E" w:rsidRPr="00FD376E" w:rsidRDefault="00FD376E" w:rsidP="00FD376E">
            <w:pPr>
              <w:spacing w:after="0"/>
              <w:ind w:left="135"/>
              <w:rPr>
                <w:lang w:val="ru-RU"/>
              </w:rPr>
            </w:pPr>
            <w:r>
              <w:rPr>
                <w:lang w:val="ru-RU"/>
              </w:rPr>
              <w:t>02.02.2026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054</w:t>
              </w:r>
              <w:r>
                <w:rPr>
                  <w:rFonts w:ascii="Times New Roman" w:hAnsi="Times New Roman"/>
                  <w:color w:val="0000FF"/>
                  <w:u w:val="single"/>
                </w:rPr>
                <w:t>e</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40</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Кремний и его соединения</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0</w:t>
            </w:r>
            <w:r>
              <w:rPr>
                <w:lang w:val="ru-RU"/>
              </w:rPr>
              <w:t>4</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080</w:t>
              </w:r>
              <w:r>
                <w:rPr>
                  <w:rFonts w:ascii="Times New Roman" w:hAnsi="Times New Roman"/>
                  <w:color w:val="0000FF"/>
                  <w:u w:val="single"/>
                </w:rPr>
                <w:t>a</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41</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FD376E" w:rsidRDefault="00FD376E" w:rsidP="00FD376E">
            <w:r w:rsidRPr="00390797">
              <w:rPr>
                <w:lang w:val="ru-RU"/>
              </w:rPr>
              <w:t>0</w:t>
            </w:r>
            <w:r>
              <w:rPr>
                <w:lang w:val="ru-RU"/>
              </w:rPr>
              <w:t>9</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0</w:t>
              </w:r>
              <w:r>
                <w:rPr>
                  <w:rFonts w:ascii="Times New Roman" w:hAnsi="Times New Roman"/>
                  <w:color w:val="0000FF"/>
                  <w:u w:val="single"/>
                </w:rPr>
                <w:t>bf</w:t>
              </w:r>
              <w:r w:rsidRPr="0043671C">
                <w:rPr>
                  <w:rFonts w:ascii="Times New Roman" w:hAnsi="Times New Roman"/>
                  <w:color w:val="0000FF"/>
                  <w:u w:val="single"/>
                  <w:lang w:val="ru-RU"/>
                </w:rPr>
                <w:t>2</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42</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Контрольная работа №3 по теме «Важнейшие неметаллы и их соединения»</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11</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0</w:t>
              </w:r>
              <w:r>
                <w:rPr>
                  <w:rFonts w:ascii="Times New Roman" w:hAnsi="Times New Roman"/>
                  <w:color w:val="0000FF"/>
                  <w:u w:val="single"/>
                </w:rPr>
                <w:t>e</w:t>
              </w:r>
              <w:r w:rsidRPr="0043671C">
                <w:rPr>
                  <w:rFonts w:ascii="Times New Roman" w:hAnsi="Times New Roman"/>
                  <w:color w:val="0000FF"/>
                  <w:u w:val="single"/>
                  <w:lang w:val="ru-RU"/>
                </w:rPr>
                <w:t>18</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43</w:t>
            </w:r>
          </w:p>
        </w:tc>
        <w:tc>
          <w:tcPr>
            <w:tcW w:w="4024" w:type="dxa"/>
            <w:tcMar>
              <w:top w:w="50" w:type="dxa"/>
              <w:left w:w="100" w:type="dxa"/>
            </w:tcMar>
            <w:vAlign w:val="center"/>
          </w:tcPr>
          <w:p w:rsidR="00FD376E" w:rsidRDefault="00FD376E" w:rsidP="00FD376E">
            <w:pPr>
              <w:spacing w:after="0"/>
              <w:ind w:left="135"/>
            </w:pPr>
            <w:r w:rsidRPr="0043671C">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16</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103</w:t>
              </w:r>
              <w:r>
                <w:rPr>
                  <w:rFonts w:ascii="Times New Roman" w:hAnsi="Times New Roman"/>
                  <w:color w:val="0000FF"/>
                  <w:u w:val="single"/>
                </w:rPr>
                <w:t>e</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44</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Химические свойства металлов. Электрохимический ряд напряжений металлов</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18</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1156</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lastRenderedPageBreak/>
              <w:t>45</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2</w:t>
            </w:r>
            <w:r>
              <w:rPr>
                <w:lang w:val="ru-RU"/>
              </w:rPr>
              <w:t>3</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1156</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46</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Понятие о коррозии металлов</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2</w:t>
            </w:r>
            <w:r>
              <w:rPr>
                <w:lang w:val="ru-RU"/>
              </w:rPr>
              <w:t>5</w:t>
            </w:r>
            <w:r w:rsidRPr="00390797">
              <w:rPr>
                <w:lang w:val="ru-RU"/>
              </w:rPr>
              <w:t>.02.2026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1278</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47</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Щелочные металлы</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FD376E" w:rsidRPr="00FD376E" w:rsidRDefault="00FD376E" w:rsidP="00FD376E">
            <w:pPr>
              <w:spacing w:after="0"/>
              <w:ind w:left="135"/>
              <w:rPr>
                <w:lang w:val="ru-RU"/>
              </w:rPr>
            </w:pPr>
            <w:r>
              <w:rPr>
                <w:lang w:val="ru-RU"/>
              </w:rPr>
              <w:t>02.03.2026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14</w:t>
              </w:r>
              <w:r>
                <w:rPr>
                  <w:rFonts w:ascii="Times New Roman" w:hAnsi="Times New Roman"/>
                  <w:color w:val="0000FF"/>
                  <w:u w:val="single"/>
                </w:rPr>
                <w:t>b</w:t>
              </w:r>
              <w:r w:rsidRPr="0043671C">
                <w:rPr>
                  <w:rFonts w:ascii="Times New Roman" w:hAnsi="Times New Roman"/>
                  <w:color w:val="0000FF"/>
                  <w:u w:val="single"/>
                  <w:lang w:val="ru-RU"/>
                </w:rPr>
                <w:t>2</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48</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Оксиды и гидроксиды натрия и калия</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0</w:t>
            </w:r>
            <w:r>
              <w:rPr>
                <w:lang w:val="ru-RU"/>
              </w:rPr>
              <w:t>4</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14</w:t>
              </w:r>
              <w:r>
                <w:rPr>
                  <w:rFonts w:ascii="Times New Roman" w:hAnsi="Times New Roman"/>
                  <w:color w:val="0000FF"/>
                  <w:u w:val="single"/>
                </w:rPr>
                <w:t>b</w:t>
              </w:r>
              <w:r w:rsidRPr="0043671C">
                <w:rPr>
                  <w:rFonts w:ascii="Times New Roman" w:hAnsi="Times New Roman"/>
                  <w:color w:val="0000FF"/>
                  <w:u w:val="single"/>
                  <w:lang w:val="ru-RU"/>
                </w:rPr>
                <w:t>2</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49</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Щелочноземельные металлы – кальций и магний</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0</w:t>
            </w:r>
            <w:r>
              <w:rPr>
                <w:lang w:val="ru-RU"/>
              </w:rPr>
              <w:t>9</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15</w:t>
              </w:r>
              <w:r>
                <w:rPr>
                  <w:rFonts w:ascii="Times New Roman" w:hAnsi="Times New Roman"/>
                  <w:color w:val="0000FF"/>
                  <w:u w:val="single"/>
                </w:rPr>
                <w:t>e</w:t>
              </w:r>
              <w:r w:rsidRPr="0043671C">
                <w:rPr>
                  <w:rFonts w:ascii="Times New Roman" w:hAnsi="Times New Roman"/>
                  <w:color w:val="0000FF"/>
                  <w:u w:val="single"/>
                  <w:lang w:val="ru-RU"/>
                </w:rPr>
                <w:t>8</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50</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Важнейшие соединения кальция</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11</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15</w:t>
              </w:r>
              <w:r>
                <w:rPr>
                  <w:rFonts w:ascii="Times New Roman" w:hAnsi="Times New Roman"/>
                  <w:color w:val="0000FF"/>
                  <w:u w:val="single"/>
                </w:rPr>
                <w:t>e</w:t>
              </w:r>
              <w:r w:rsidRPr="0043671C">
                <w:rPr>
                  <w:rFonts w:ascii="Times New Roman" w:hAnsi="Times New Roman"/>
                  <w:color w:val="0000FF"/>
                  <w:u w:val="single"/>
                  <w:lang w:val="ru-RU"/>
                </w:rPr>
                <w:t>8</w:t>
              </w:r>
            </w:hyperlink>
          </w:p>
        </w:tc>
      </w:tr>
      <w:tr w:rsidR="00FD376E"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51</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16</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Default="00FD376E" w:rsidP="00FD376E">
            <w:pPr>
              <w:spacing w:after="0"/>
              <w:ind w:left="135"/>
            </w:pPr>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52</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Жёсткость воды и способы её устранения</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18</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1886</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53</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Практическая работа № 6 по теме "Жёсткость воды и методы её устранения"</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FD376E" w:rsidRDefault="00FD376E" w:rsidP="00FD376E">
            <w:r w:rsidRPr="00390797">
              <w:rPr>
                <w:lang w:val="ru-RU"/>
              </w:rPr>
              <w:t>2</w:t>
            </w:r>
            <w:r>
              <w:rPr>
                <w:lang w:val="ru-RU"/>
              </w:rPr>
              <w:t>3</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w:t>
              </w:r>
              <w:r>
                <w:rPr>
                  <w:rFonts w:ascii="Times New Roman" w:hAnsi="Times New Roman"/>
                  <w:color w:val="0000FF"/>
                  <w:u w:val="single"/>
                </w:rPr>
                <w:t>ae</w:t>
              </w:r>
              <w:r w:rsidRPr="0043671C">
                <w:rPr>
                  <w:rFonts w:ascii="Times New Roman" w:hAnsi="Times New Roman"/>
                  <w:color w:val="0000FF"/>
                  <w:u w:val="single"/>
                  <w:lang w:val="ru-RU"/>
                </w:rPr>
                <w:t>8</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54</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Алюминий</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390797">
              <w:rPr>
                <w:lang w:val="ru-RU"/>
              </w:rPr>
              <w:t>2</w:t>
            </w:r>
            <w:r>
              <w:rPr>
                <w:lang w:val="ru-RU"/>
              </w:rPr>
              <w:t>5</w:t>
            </w:r>
            <w:r w:rsidRPr="00390797">
              <w:rPr>
                <w:lang w:val="ru-RU"/>
              </w:rPr>
              <w:t>.0</w:t>
            </w:r>
            <w:r>
              <w:rPr>
                <w:lang w:val="ru-RU"/>
              </w:rPr>
              <w:t>3</w:t>
            </w:r>
            <w:r w:rsidRPr="00390797">
              <w:rPr>
                <w:lang w:val="ru-RU"/>
              </w:rPr>
              <w:t>.2026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w:t>
              </w:r>
              <w:r>
                <w:rPr>
                  <w:rFonts w:ascii="Times New Roman" w:hAnsi="Times New Roman"/>
                  <w:color w:val="0000FF"/>
                  <w:u w:val="single"/>
                </w:rPr>
                <w:t>c</w:t>
              </w:r>
              <w:r w:rsidRPr="0043671C">
                <w:rPr>
                  <w:rFonts w:ascii="Times New Roman" w:hAnsi="Times New Roman"/>
                  <w:color w:val="0000FF"/>
                  <w:u w:val="single"/>
                  <w:lang w:val="ru-RU"/>
                </w:rPr>
                <w:t>64</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55</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Амфотерные свойства оксида и гидроксида</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FD376E" w:rsidRPr="00FD376E" w:rsidRDefault="00FD376E" w:rsidP="00FD376E">
            <w:pPr>
              <w:spacing w:after="0"/>
              <w:ind w:left="135"/>
              <w:rPr>
                <w:lang w:val="ru-RU"/>
              </w:rPr>
            </w:pPr>
            <w:r>
              <w:rPr>
                <w:lang w:val="ru-RU"/>
              </w:rPr>
              <w:t>06.04.2026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w:t>
              </w:r>
              <w:r>
                <w:rPr>
                  <w:rFonts w:ascii="Times New Roman" w:hAnsi="Times New Roman"/>
                  <w:color w:val="0000FF"/>
                  <w:u w:val="single"/>
                </w:rPr>
                <w:t>c</w:t>
              </w:r>
              <w:r w:rsidRPr="0043671C">
                <w:rPr>
                  <w:rFonts w:ascii="Times New Roman" w:hAnsi="Times New Roman"/>
                  <w:color w:val="0000FF"/>
                  <w:u w:val="single"/>
                  <w:lang w:val="ru-RU"/>
                </w:rPr>
                <w:t>64</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56</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Железо</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CC4E93">
              <w:rPr>
                <w:lang w:val="ru-RU"/>
              </w:rPr>
              <w:t>0</w:t>
            </w:r>
            <w:r>
              <w:rPr>
                <w:lang w:val="ru-RU"/>
              </w:rPr>
              <w:t>8</w:t>
            </w:r>
            <w:r w:rsidRPr="00CC4E93">
              <w:rPr>
                <w:lang w:val="ru-RU"/>
              </w:rPr>
              <w:t>.04.2026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w:t>
              </w:r>
              <w:r>
                <w:rPr>
                  <w:rFonts w:ascii="Times New Roman" w:hAnsi="Times New Roman"/>
                  <w:color w:val="0000FF"/>
                  <w:u w:val="single"/>
                </w:rPr>
                <w:t>d</w:t>
              </w:r>
              <w:r w:rsidRPr="0043671C">
                <w:rPr>
                  <w:rFonts w:ascii="Times New Roman" w:hAnsi="Times New Roman"/>
                  <w:color w:val="0000FF"/>
                  <w:u w:val="single"/>
                  <w:lang w:val="ru-RU"/>
                </w:rPr>
                <w:t>86</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lastRenderedPageBreak/>
              <w:t>57</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43671C">
              <w:rPr>
                <w:rFonts w:ascii="Times New Roman" w:hAnsi="Times New Roman"/>
                <w:color w:val="000000"/>
                <w:sz w:val="24"/>
                <w:lang w:val="ru-RU"/>
              </w:rPr>
              <w:t>) и железа (</w:t>
            </w:r>
            <w:r>
              <w:rPr>
                <w:rFonts w:ascii="Times New Roman" w:hAnsi="Times New Roman"/>
                <w:color w:val="000000"/>
                <w:sz w:val="24"/>
              </w:rPr>
              <w:t>III</w:t>
            </w:r>
            <w:r w:rsidRPr="0043671C">
              <w:rPr>
                <w:rFonts w:ascii="Times New Roman" w:hAnsi="Times New Roman"/>
                <w:color w:val="000000"/>
                <w:sz w:val="24"/>
                <w:lang w:val="ru-RU"/>
              </w:rPr>
              <w:t>)</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13</w:t>
            </w:r>
            <w:r w:rsidRPr="00CC4E93">
              <w:rPr>
                <w:lang w:val="ru-RU"/>
              </w:rPr>
              <w:t>.04.2026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35</w:t>
              </w:r>
              <w:r>
                <w:rPr>
                  <w:rFonts w:ascii="Times New Roman" w:hAnsi="Times New Roman"/>
                  <w:color w:val="0000FF"/>
                  <w:u w:val="single"/>
                </w:rPr>
                <w:t>e</w:t>
              </w:r>
              <w:r w:rsidRPr="0043671C">
                <w:rPr>
                  <w:rFonts w:ascii="Times New Roman" w:hAnsi="Times New Roman"/>
                  <w:color w:val="0000FF"/>
                  <w:u w:val="single"/>
                  <w:lang w:val="ru-RU"/>
                </w:rPr>
                <w:t>6</w:t>
              </w:r>
            </w:hyperlink>
          </w:p>
        </w:tc>
      </w:tr>
      <w:tr w:rsidR="00FD376E"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58</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15</w:t>
            </w:r>
            <w:r w:rsidRPr="00CC4E93">
              <w:rPr>
                <w:lang w:val="ru-RU"/>
              </w:rPr>
              <w:t>.04.2026</w:t>
            </w:r>
          </w:p>
        </w:tc>
        <w:tc>
          <w:tcPr>
            <w:tcW w:w="2861" w:type="dxa"/>
            <w:tcMar>
              <w:top w:w="50" w:type="dxa"/>
              <w:left w:w="100" w:type="dxa"/>
            </w:tcMar>
            <w:vAlign w:val="center"/>
          </w:tcPr>
          <w:p w:rsidR="00FD376E" w:rsidRDefault="00FD376E" w:rsidP="00FD376E">
            <w:pPr>
              <w:spacing w:after="0"/>
              <w:ind w:left="135"/>
            </w:pPr>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59</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FD376E" w:rsidRDefault="00FD376E" w:rsidP="00FD376E">
            <w:r>
              <w:rPr>
                <w:lang w:val="ru-RU"/>
              </w:rPr>
              <w:t>20</w:t>
            </w:r>
            <w:r w:rsidRPr="00CC4E93">
              <w:rPr>
                <w:lang w:val="ru-RU"/>
              </w:rPr>
              <w:t>.04.2026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3</w:t>
              </w:r>
              <w:r>
                <w:rPr>
                  <w:rFonts w:ascii="Times New Roman" w:hAnsi="Times New Roman"/>
                  <w:color w:val="0000FF"/>
                  <w:u w:val="single"/>
                </w:rPr>
                <w:t>de</w:t>
              </w:r>
              <w:r w:rsidRPr="0043671C">
                <w:rPr>
                  <w:rFonts w:ascii="Times New Roman" w:hAnsi="Times New Roman"/>
                  <w:color w:val="0000FF"/>
                  <w:u w:val="single"/>
                  <w:lang w:val="ru-RU"/>
                </w:rPr>
                <w:t>8</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60</w:t>
            </w:r>
          </w:p>
        </w:tc>
        <w:tc>
          <w:tcPr>
            <w:tcW w:w="4024" w:type="dxa"/>
            <w:tcMar>
              <w:top w:w="50" w:type="dxa"/>
              <w:left w:w="100" w:type="dxa"/>
            </w:tcMar>
            <w:vAlign w:val="center"/>
          </w:tcPr>
          <w:p w:rsidR="00FD376E" w:rsidRDefault="00FD376E" w:rsidP="00FD376E">
            <w:pPr>
              <w:spacing w:after="0"/>
              <w:ind w:left="135"/>
            </w:pPr>
            <w:r w:rsidRPr="0043671C">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22</w:t>
            </w:r>
            <w:r w:rsidRPr="00CC4E93">
              <w:rPr>
                <w:lang w:val="ru-RU"/>
              </w:rPr>
              <w:t>.04.2026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1750</w:t>
              </w:r>
            </w:hyperlink>
          </w:p>
        </w:tc>
      </w:tr>
      <w:tr w:rsidR="00FD376E"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61</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Обобщение и систематизация знаний</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27</w:t>
            </w:r>
            <w:r w:rsidRPr="00CC4E93">
              <w:rPr>
                <w:lang w:val="ru-RU"/>
              </w:rPr>
              <w:t>.04.2026</w:t>
            </w:r>
          </w:p>
        </w:tc>
        <w:tc>
          <w:tcPr>
            <w:tcW w:w="2861" w:type="dxa"/>
            <w:tcMar>
              <w:top w:w="50" w:type="dxa"/>
              <w:left w:w="100" w:type="dxa"/>
            </w:tcMar>
            <w:vAlign w:val="center"/>
          </w:tcPr>
          <w:p w:rsidR="00FD376E" w:rsidRDefault="00FD376E" w:rsidP="00FD376E">
            <w:pPr>
              <w:spacing w:after="0"/>
              <w:ind w:left="135"/>
            </w:pPr>
          </w:p>
        </w:tc>
      </w:tr>
      <w:tr w:rsidR="00FD376E"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62</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Контрольная работа №4 по теме «Важнейшие металлы и их соединения»</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29</w:t>
            </w:r>
            <w:r w:rsidRPr="00CC4E93">
              <w:rPr>
                <w:lang w:val="ru-RU"/>
              </w:rPr>
              <w:t>.04.2026</w:t>
            </w:r>
          </w:p>
        </w:tc>
        <w:tc>
          <w:tcPr>
            <w:tcW w:w="2861" w:type="dxa"/>
            <w:tcMar>
              <w:top w:w="50" w:type="dxa"/>
              <w:left w:w="100" w:type="dxa"/>
            </w:tcMar>
            <w:vAlign w:val="center"/>
          </w:tcPr>
          <w:p w:rsidR="00FD376E" w:rsidRDefault="00FD376E" w:rsidP="00FD376E">
            <w:pPr>
              <w:spacing w:after="0"/>
              <w:ind w:left="135"/>
            </w:pPr>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63</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Вещества и материалы в повседневной жизни человека</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FD376E" w:rsidRPr="00FD376E" w:rsidRDefault="00FD376E" w:rsidP="00FD376E">
            <w:pPr>
              <w:spacing w:after="0"/>
              <w:ind w:left="135"/>
              <w:rPr>
                <w:lang w:val="ru-RU"/>
              </w:rPr>
            </w:pPr>
            <w:r>
              <w:rPr>
                <w:lang w:val="ru-RU"/>
              </w:rPr>
              <w:t>04.05.2026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3</w:t>
              </w:r>
              <w:r>
                <w:rPr>
                  <w:rFonts w:ascii="Times New Roman" w:hAnsi="Times New Roman"/>
                  <w:color w:val="0000FF"/>
                  <w:u w:val="single"/>
                </w:rPr>
                <w:t>f</w:t>
              </w:r>
              <w:r w:rsidRPr="0043671C">
                <w:rPr>
                  <w:rFonts w:ascii="Times New Roman" w:hAnsi="Times New Roman"/>
                  <w:color w:val="0000FF"/>
                  <w:u w:val="single"/>
                  <w:lang w:val="ru-RU"/>
                </w:rPr>
                <w:t>50</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64</w:t>
            </w:r>
          </w:p>
        </w:tc>
        <w:tc>
          <w:tcPr>
            <w:tcW w:w="4024" w:type="dxa"/>
            <w:tcMar>
              <w:top w:w="50" w:type="dxa"/>
              <w:left w:w="100" w:type="dxa"/>
            </w:tcMar>
            <w:vAlign w:val="center"/>
          </w:tcPr>
          <w:p w:rsidR="00FD376E" w:rsidRDefault="00FD376E" w:rsidP="00FD376E">
            <w:pPr>
              <w:spacing w:after="0"/>
              <w:ind w:left="135"/>
            </w:pPr>
            <w:r>
              <w:rPr>
                <w:rFonts w:ascii="Times New Roman" w:hAnsi="Times New Roman"/>
                <w:color w:val="000000"/>
                <w:sz w:val="24"/>
              </w:rPr>
              <w:t>Химическое загрязнение окружающей среды</w:t>
            </w:r>
          </w:p>
        </w:tc>
        <w:tc>
          <w:tcPr>
            <w:tcW w:w="1173"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sidRPr="00F10FFC">
              <w:rPr>
                <w:lang w:val="ru-RU"/>
              </w:rPr>
              <w:t>0</w:t>
            </w:r>
            <w:r>
              <w:rPr>
                <w:lang w:val="ru-RU"/>
              </w:rPr>
              <w:t>6</w:t>
            </w:r>
            <w:r w:rsidRPr="00F10FFC">
              <w:rPr>
                <w:lang w:val="ru-RU"/>
              </w:rPr>
              <w:t>.05.2026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4270</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65</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Роль химии в решении экологических проблем</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11</w:t>
            </w:r>
            <w:r w:rsidRPr="00F10FFC">
              <w:rPr>
                <w:lang w:val="ru-RU"/>
              </w:rPr>
              <w:t>.05.2026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4270</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66</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Резервный урок. Обобщение и систематизация знаний</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13</w:t>
            </w:r>
            <w:r w:rsidRPr="00F10FFC">
              <w:rPr>
                <w:lang w:val="ru-RU"/>
              </w:rPr>
              <w:t>.05.2026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ae</w:t>
              </w:r>
              <w:r w:rsidRPr="0043671C">
                <w:rPr>
                  <w:rFonts w:ascii="Times New Roman" w:hAnsi="Times New Roman"/>
                  <w:color w:val="0000FF"/>
                  <w:u w:val="single"/>
                  <w:lang w:val="ru-RU"/>
                </w:rPr>
                <w:t>0</w:t>
              </w:r>
              <w:r>
                <w:rPr>
                  <w:rFonts w:ascii="Times New Roman" w:hAnsi="Times New Roman"/>
                  <w:color w:val="0000FF"/>
                  <w:u w:val="single"/>
                </w:rPr>
                <w:t>d</w:t>
              </w:r>
              <w:r w:rsidRPr="0043671C">
                <w:rPr>
                  <w:rFonts w:ascii="Times New Roman" w:hAnsi="Times New Roman"/>
                  <w:color w:val="0000FF"/>
                  <w:u w:val="single"/>
                  <w:lang w:val="ru-RU"/>
                </w:rPr>
                <w:t>0</w:t>
              </w:r>
              <w:r>
                <w:rPr>
                  <w:rFonts w:ascii="Times New Roman" w:hAnsi="Times New Roman"/>
                  <w:color w:val="0000FF"/>
                  <w:u w:val="single"/>
                </w:rPr>
                <w:t>a</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t>67</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Резервный урок. Обобщение и </w:t>
            </w:r>
            <w:r w:rsidRPr="0043671C">
              <w:rPr>
                <w:rFonts w:ascii="Times New Roman" w:hAnsi="Times New Roman"/>
                <w:color w:val="000000"/>
                <w:sz w:val="24"/>
                <w:lang w:val="ru-RU"/>
              </w:rPr>
              <w:lastRenderedPageBreak/>
              <w:t>систематизация знаний</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18</w:t>
            </w:r>
            <w:r w:rsidRPr="00F10FFC">
              <w:rPr>
                <w:lang w:val="ru-RU"/>
              </w:rPr>
              <w:t>.05.2026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adb</w:t>
              </w:r>
              <w:r w:rsidRPr="0043671C">
                <w:rPr>
                  <w:rFonts w:ascii="Times New Roman" w:hAnsi="Times New Roman"/>
                  <w:color w:val="0000FF"/>
                  <w:u w:val="single"/>
                  <w:lang w:val="ru-RU"/>
                </w:rPr>
                <w:t>33</w:t>
              </w:r>
              <w:r>
                <w:rPr>
                  <w:rFonts w:ascii="Times New Roman" w:hAnsi="Times New Roman"/>
                  <w:color w:val="0000FF"/>
                  <w:u w:val="single"/>
                </w:rPr>
                <w:t>c</w:t>
              </w:r>
            </w:hyperlink>
          </w:p>
        </w:tc>
      </w:tr>
      <w:tr w:rsidR="00FD376E" w:rsidRPr="005B1EC3" w:rsidTr="00FD376E">
        <w:trPr>
          <w:trHeight w:val="144"/>
          <w:tblCellSpacing w:w="20" w:type="nil"/>
        </w:trPr>
        <w:tc>
          <w:tcPr>
            <w:tcW w:w="884" w:type="dxa"/>
            <w:tcMar>
              <w:top w:w="50" w:type="dxa"/>
              <w:left w:w="100" w:type="dxa"/>
            </w:tcMar>
            <w:vAlign w:val="center"/>
          </w:tcPr>
          <w:p w:rsidR="00FD376E" w:rsidRDefault="00FD376E" w:rsidP="00FD376E">
            <w:pPr>
              <w:spacing w:after="0"/>
            </w:pPr>
            <w:r>
              <w:rPr>
                <w:rFonts w:ascii="Times New Roman" w:hAnsi="Times New Roman"/>
                <w:color w:val="000000"/>
                <w:sz w:val="24"/>
              </w:rPr>
              <w:lastRenderedPageBreak/>
              <w:t>68</w:t>
            </w:r>
          </w:p>
        </w:tc>
        <w:tc>
          <w:tcPr>
            <w:tcW w:w="4024"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Резервный урок. Обобщение и систематизация знаний</w:t>
            </w:r>
          </w:p>
        </w:tc>
        <w:tc>
          <w:tcPr>
            <w:tcW w:w="1173" w:type="dxa"/>
            <w:tcMar>
              <w:top w:w="50" w:type="dxa"/>
              <w:left w:w="100" w:type="dxa"/>
            </w:tcMar>
            <w:vAlign w:val="center"/>
          </w:tcPr>
          <w:p w:rsidR="00FD376E" w:rsidRDefault="00FD376E" w:rsidP="00FD376E">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D376E" w:rsidRDefault="00FD376E" w:rsidP="00FD376E">
            <w:pPr>
              <w:spacing w:after="0"/>
              <w:ind w:left="135"/>
              <w:jc w:val="center"/>
            </w:pPr>
            <w:r>
              <w:rPr>
                <w:rFonts w:ascii="Times New Roman" w:hAnsi="Times New Roman"/>
                <w:color w:val="000000"/>
                <w:sz w:val="24"/>
              </w:rPr>
              <w:t xml:space="preserve"> 0 </w:t>
            </w:r>
          </w:p>
        </w:tc>
        <w:tc>
          <w:tcPr>
            <w:tcW w:w="1347" w:type="dxa"/>
            <w:tcMar>
              <w:top w:w="50" w:type="dxa"/>
              <w:left w:w="100" w:type="dxa"/>
            </w:tcMar>
          </w:tcPr>
          <w:p w:rsidR="00FD376E" w:rsidRDefault="00FD376E" w:rsidP="00FD376E">
            <w:r>
              <w:rPr>
                <w:lang w:val="ru-RU"/>
              </w:rPr>
              <w:t>20</w:t>
            </w:r>
            <w:r w:rsidRPr="00F10FFC">
              <w:rPr>
                <w:lang w:val="ru-RU"/>
              </w:rPr>
              <w:t>.05.2026</w:t>
            </w:r>
          </w:p>
        </w:tc>
        <w:tc>
          <w:tcPr>
            <w:tcW w:w="2861" w:type="dxa"/>
            <w:tcMar>
              <w:top w:w="50" w:type="dxa"/>
              <w:left w:w="100" w:type="dxa"/>
            </w:tcMar>
            <w:vAlign w:val="center"/>
          </w:tcPr>
          <w:p w:rsidR="00FD376E" w:rsidRPr="0043671C" w:rsidRDefault="00FD376E" w:rsidP="00FD376E">
            <w:pPr>
              <w:spacing w:after="0"/>
              <w:ind w:left="135"/>
              <w:rPr>
                <w:lang w:val="ru-RU"/>
              </w:rPr>
            </w:pPr>
            <w:r w:rsidRPr="0043671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3671C">
                <w:rPr>
                  <w:rFonts w:ascii="Times New Roman" w:hAnsi="Times New Roman"/>
                  <w:color w:val="0000FF"/>
                  <w:u w:val="single"/>
                  <w:lang w:val="ru-RU"/>
                </w:rPr>
                <w:t>://</w:t>
              </w:r>
              <w:r>
                <w:rPr>
                  <w:rFonts w:ascii="Times New Roman" w:hAnsi="Times New Roman"/>
                  <w:color w:val="0000FF"/>
                  <w:u w:val="single"/>
                </w:rPr>
                <w:t>m</w:t>
              </w:r>
              <w:r w:rsidRPr="0043671C">
                <w:rPr>
                  <w:rFonts w:ascii="Times New Roman" w:hAnsi="Times New Roman"/>
                  <w:color w:val="0000FF"/>
                  <w:u w:val="single"/>
                  <w:lang w:val="ru-RU"/>
                </w:rPr>
                <w:t>.</w:t>
              </w:r>
              <w:r>
                <w:rPr>
                  <w:rFonts w:ascii="Times New Roman" w:hAnsi="Times New Roman"/>
                  <w:color w:val="0000FF"/>
                  <w:u w:val="single"/>
                </w:rPr>
                <w:t>edsoo</w:t>
              </w:r>
              <w:r w:rsidRPr="0043671C">
                <w:rPr>
                  <w:rFonts w:ascii="Times New Roman" w:hAnsi="Times New Roman"/>
                  <w:color w:val="0000FF"/>
                  <w:u w:val="single"/>
                  <w:lang w:val="ru-RU"/>
                </w:rPr>
                <w:t>.</w:t>
              </w:r>
              <w:r>
                <w:rPr>
                  <w:rFonts w:ascii="Times New Roman" w:hAnsi="Times New Roman"/>
                  <w:color w:val="0000FF"/>
                  <w:u w:val="single"/>
                </w:rPr>
                <w:t>ru</w:t>
              </w:r>
              <w:r w:rsidRPr="0043671C">
                <w:rPr>
                  <w:rFonts w:ascii="Times New Roman" w:hAnsi="Times New Roman"/>
                  <w:color w:val="0000FF"/>
                  <w:u w:val="single"/>
                  <w:lang w:val="ru-RU"/>
                </w:rPr>
                <w:t>/00</w:t>
              </w:r>
              <w:r>
                <w:rPr>
                  <w:rFonts w:ascii="Times New Roman" w:hAnsi="Times New Roman"/>
                  <w:color w:val="0000FF"/>
                  <w:u w:val="single"/>
                </w:rPr>
                <w:t>ad</w:t>
              </w:r>
              <w:r w:rsidRPr="0043671C">
                <w:rPr>
                  <w:rFonts w:ascii="Times New Roman" w:hAnsi="Times New Roman"/>
                  <w:color w:val="0000FF"/>
                  <w:u w:val="single"/>
                  <w:lang w:val="ru-RU"/>
                </w:rPr>
                <w:t>9</w:t>
              </w:r>
              <w:r>
                <w:rPr>
                  <w:rFonts w:ascii="Times New Roman" w:hAnsi="Times New Roman"/>
                  <w:color w:val="0000FF"/>
                  <w:u w:val="single"/>
                </w:rPr>
                <w:t>cb</w:t>
              </w:r>
              <w:r w:rsidRPr="0043671C">
                <w:rPr>
                  <w:rFonts w:ascii="Times New Roman" w:hAnsi="Times New Roman"/>
                  <w:color w:val="0000FF"/>
                  <w:u w:val="single"/>
                  <w:lang w:val="ru-RU"/>
                </w:rPr>
                <w:t>2</w:t>
              </w:r>
            </w:hyperlink>
          </w:p>
        </w:tc>
      </w:tr>
      <w:tr w:rsidR="00B10D7E" w:rsidTr="00FD376E">
        <w:trPr>
          <w:trHeight w:val="144"/>
          <w:tblCellSpacing w:w="20" w:type="nil"/>
        </w:trPr>
        <w:tc>
          <w:tcPr>
            <w:tcW w:w="0" w:type="auto"/>
            <w:gridSpan w:val="2"/>
            <w:tcMar>
              <w:top w:w="50" w:type="dxa"/>
              <w:left w:w="100" w:type="dxa"/>
            </w:tcMar>
            <w:vAlign w:val="center"/>
          </w:tcPr>
          <w:p w:rsidR="00B10D7E" w:rsidRPr="0043671C" w:rsidRDefault="0043671C">
            <w:pPr>
              <w:spacing w:after="0"/>
              <w:ind w:left="135"/>
              <w:rPr>
                <w:lang w:val="ru-RU"/>
              </w:rPr>
            </w:pPr>
            <w:r w:rsidRPr="0043671C">
              <w:rPr>
                <w:rFonts w:ascii="Times New Roman" w:hAnsi="Times New Roman"/>
                <w:color w:val="000000"/>
                <w:sz w:val="24"/>
                <w:lang w:val="ru-RU"/>
              </w:rPr>
              <w:t>ОБЩЕЕ КОЛИЧЕСТВО ЧАСОВ ПО ПРОГРАММЕ</w:t>
            </w:r>
          </w:p>
        </w:tc>
        <w:tc>
          <w:tcPr>
            <w:tcW w:w="1173" w:type="dxa"/>
            <w:tcMar>
              <w:top w:w="50" w:type="dxa"/>
              <w:left w:w="100" w:type="dxa"/>
            </w:tcMar>
            <w:vAlign w:val="center"/>
          </w:tcPr>
          <w:p w:rsidR="00B10D7E" w:rsidRDefault="0043671C">
            <w:pPr>
              <w:spacing w:after="0"/>
              <w:ind w:left="135"/>
              <w:jc w:val="center"/>
            </w:pPr>
            <w:r w:rsidRPr="004367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B10D7E" w:rsidRDefault="0043671C">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B10D7E" w:rsidRDefault="00B10D7E"/>
        </w:tc>
      </w:tr>
    </w:tbl>
    <w:p w:rsidR="00B10D7E" w:rsidRDefault="00B10D7E">
      <w:pPr>
        <w:sectPr w:rsidR="00B10D7E">
          <w:pgSz w:w="16383" w:h="11906" w:orient="landscape"/>
          <w:pgMar w:top="1134" w:right="850" w:bottom="1134" w:left="1701" w:header="720" w:footer="720" w:gutter="0"/>
          <w:cols w:space="720"/>
        </w:sectPr>
      </w:pPr>
    </w:p>
    <w:p w:rsidR="00B10D7E" w:rsidRDefault="00B10D7E">
      <w:pPr>
        <w:sectPr w:rsidR="00B10D7E">
          <w:pgSz w:w="16383" w:h="11906" w:orient="landscape"/>
          <w:pgMar w:top="1134" w:right="850" w:bottom="1134" w:left="1701" w:header="720" w:footer="720" w:gutter="0"/>
          <w:cols w:space="720"/>
        </w:sectPr>
      </w:pPr>
    </w:p>
    <w:p w:rsidR="00B10D7E" w:rsidRPr="0043671C" w:rsidRDefault="0043671C" w:rsidP="0043671C">
      <w:pPr>
        <w:spacing w:before="199" w:after="199" w:line="336" w:lineRule="auto"/>
        <w:ind w:left="120"/>
        <w:rPr>
          <w:lang w:val="ru-RU"/>
        </w:rPr>
      </w:pPr>
      <w:bookmarkStart w:id="15" w:name="block-52676044"/>
      <w:bookmarkEnd w:id="14"/>
      <w:r w:rsidRPr="0043671C">
        <w:rPr>
          <w:rFonts w:ascii="Times New Roman" w:hAnsi="Times New Roman"/>
          <w:b/>
          <w:color w:val="000000"/>
          <w:sz w:val="28"/>
          <w:lang w:val="ru-RU"/>
        </w:rPr>
        <w:lastRenderedPageBreak/>
        <w:t xml:space="preserve">ПРОВЕРЯЕМЫЕ ТРЕБОВАНИЯ К РЕЗУЛЬТАТАМ ОСВОЕНИЯ ОСНОВНОЙ </w:t>
      </w:r>
      <w:r>
        <w:rPr>
          <w:lang w:val="ru-RU"/>
        </w:rPr>
        <w:t xml:space="preserve"> </w:t>
      </w:r>
      <w:r w:rsidRPr="0043671C">
        <w:rPr>
          <w:rFonts w:ascii="Times New Roman" w:hAnsi="Times New Roman"/>
          <w:b/>
          <w:color w:val="000000"/>
          <w:sz w:val="28"/>
          <w:lang w:val="ru-RU"/>
        </w:rPr>
        <w:t>ОБРАЗОВАТЕЛЬНОЙ ПРОГРАММЫ</w:t>
      </w:r>
    </w:p>
    <w:p w:rsidR="00B10D7E" w:rsidRDefault="0043671C">
      <w:pPr>
        <w:spacing w:before="199" w:after="199" w:line="336" w:lineRule="auto"/>
        <w:ind w:left="120"/>
      </w:pPr>
      <w:r>
        <w:rPr>
          <w:rFonts w:ascii="Times New Roman" w:hAnsi="Times New Roman"/>
          <w:b/>
          <w:color w:val="000000"/>
          <w:sz w:val="28"/>
        </w:rPr>
        <w:t>8 КЛАСС</w:t>
      </w:r>
    </w:p>
    <w:p w:rsidR="00B10D7E" w:rsidRDefault="00B10D7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10D7E" w:rsidRPr="005B1EC3">
        <w:trPr>
          <w:trHeight w:val="144"/>
        </w:trPr>
        <w:tc>
          <w:tcPr>
            <w:tcW w:w="1764" w:type="dxa"/>
            <w:tcMar>
              <w:top w:w="50" w:type="dxa"/>
              <w:left w:w="100" w:type="dxa"/>
            </w:tcMar>
            <w:vAlign w:val="center"/>
          </w:tcPr>
          <w:p w:rsidR="00B10D7E" w:rsidRDefault="0043671C">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B10D7E" w:rsidRPr="0043671C" w:rsidRDefault="0043671C">
            <w:pPr>
              <w:spacing w:after="0"/>
              <w:ind w:left="272"/>
              <w:rPr>
                <w:lang w:val="ru-RU"/>
              </w:rPr>
            </w:pPr>
            <w:r w:rsidRPr="0043671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По теме: «Первоначальные химические понятия»</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определять валентность атомов элементов в бинарных соединениях</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вычислять относительную молекулярную и молярную массы веществ</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1.8</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вычислять массовую долю химического элемента по формуле соединения,</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 xml:space="preserve">вычислять массовую долю вещества в растворе </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lastRenderedPageBreak/>
              <w:t>1.10</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По теме: «Важнейшие представители неорганических веществ»</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раскрывать смысл основных химических понятий: оксид, кислота, основание, соль</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B10D7E">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B10D7E" w:rsidRDefault="0043671C">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проводить расчёты по уравнению химической реакции</w:t>
            </w:r>
          </w:p>
        </w:tc>
      </w:tr>
      <w:tr w:rsidR="00B10D7E">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B10D7E" w:rsidRDefault="0043671C">
            <w:pPr>
              <w:spacing w:after="0" w:line="336" w:lineRule="auto"/>
              <w:ind w:left="365"/>
              <w:jc w:val="both"/>
            </w:pPr>
            <w:r w:rsidRPr="0043671C">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B10D7E">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3.2</w:t>
            </w:r>
          </w:p>
        </w:tc>
        <w:tc>
          <w:tcPr>
            <w:tcW w:w="12153" w:type="dxa"/>
            <w:tcMar>
              <w:top w:w="50" w:type="dxa"/>
              <w:left w:w="100" w:type="dxa"/>
            </w:tcMar>
            <w:vAlign w:val="center"/>
          </w:tcPr>
          <w:p w:rsidR="00B10D7E" w:rsidRDefault="0043671C">
            <w:pPr>
              <w:spacing w:after="0" w:line="336" w:lineRule="auto"/>
              <w:ind w:left="365"/>
              <w:jc w:val="both"/>
            </w:pPr>
            <w:r>
              <w:rPr>
                <w:rFonts w:ascii="Times New Roman" w:hAnsi="Times New Roman"/>
                <w:color w:val="000000"/>
                <w:sz w:val="24"/>
              </w:rPr>
              <w:t>классифицировать химические элементы</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lastRenderedPageBreak/>
              <w:t>3.3</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определять степень окисления элементов в бинарных соединениях</w:t>
            </w:r>
          </w:p>
        </w:tc>
      </w:tr>
      <w:tr w:rsidR="00B10D7E" w:rsidRPr="005B1EC3">
        <w:trPr>
          <w:trHeight w:val="144"/>
        </w:trPr>
        <w:tc>
          <w:tcPr>
            <w:tcW w:w="1764"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B10D7E" w:rsidRPr="0043671C" w:rsidRDefault="00B10D7E">
      <w:pPr>
        <w:spacing w:after="0"/>
        <w:ind w:left="120"/>
        <w:rPr>
          <w:lang w:val="ru-RU"/>
        </w:rPr>
      </w:pPr>
    </w:p>
    <w:p w:rsidR="00B10D7E" w:rsidRDefault="0043671C">
      <w:pPr>
        <w:spacing w:before="199" w:after="199"/>
        <w:ind w:left="120"/>
      </w:pPr>
      <w:r>
        <w:rPr>
          <w:rFonts w:ascii="Times New Roman" w:hAnsi="Times New Roman"/>
          <w:b/>
          <w:color w:val="000000"/>
          <w:sz w:val="28"/>
        </w:rPr>
        <w:t>9 КЛАСС</w:t>
      </w:r>
    </w:p>
    <w:p w:rsidR="00B10D7E" w:rsidRDefault="00B10D7E">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10D7E" w:rsidRPr="005B1EC3">
        <w:trPr>
          <w:trHeight w:val="144"/>
        </w:trPr>
        <w:tc>
          <w:tcPr>
            <w:tcW w:w="1988" w:type="dxa"/>
            <w:tcMar>
              <w:top w:w="50" w:type="dxa"/>
              <w:left w:w="100" w:type="dxa"/>
            </w:tcMar>
            <w:vAlign w:val="center"/>
          </w:tcPr>
          <w:p w:rsidR="00B10D7E" w:rsidRDefault="0043671C">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B10D7E" w:rsidRPr="0043671C" w:rsidRDefault="0043671C">
            <w:pPr>
              <w:spacing w:after="0"/>
              <w:ind w:left="272"/>
              <w:rPr>
                <w:lang w:val="ru-RU"/>
              </w:rPr>
            </w:pPr>
            <w:r w:rsidRPr="0043671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По теме: «Вещество и химическая реакция»</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lastRenderedPageBreak/>
              <w:t>1.3</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проводить расчёты по уравнению химической реакции</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По темам: «Неметаллы и их соединения» и «Металлы и их соединения»</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По теме: «Химия и окружающая среда»</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B10D7E" w:rsidRPr="005B1EC3">
        <w:trPr>
          <w:trHeight w:val="144"/>
        </w:trPr>
        <w:tc>
          <w:tcPr>
            <w:tcW w:w="1988" w:type="dxa"/>
            <w:tcMar>
              <w:top w:w="50" w:type="dxa"/>
              <w:left w:w="100" w:type="dxa"/>
            </w:tcMar>
            <w:vAlign w:val="center"/>
          </w:tcPr>
          <w:p w:rsidR="00B10D7E" w:rsidRDefault="0043671C">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B10D7E" w:rsidRPr="0043671C" w:rsidRDefault="0043671C">
            <w:pPr>
              <w:spacing w:after="0" w:line="336" w:lineRule="auto"/>
              <w:ind w:left="365"/>
              <w:jc w:val="both"/>
              <w:rPr>
                <w:lang w:val="ru-RU"/>
              </w:rPr>
            </w:pPr>
            <w:r w:rsidRPr="0043671C">
              <w:rPr>
                <w:rFonts w:ascii="Times New Roman" w:hAnsi="Times New Roman"/>
                <w:color w:val="000000"/>
                <w:sz w:val="24"/>
                <w:lang w:val="ru-RU"/>
              </w:rPr>
              <w:t xml:space="preserve">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w:t>
            </w:r>
            <w:r w:rsidRPr="0043671C">
              <w:rPr>
                <w:rFonts w:ascii="Times New Roman" w:hAnsi="Times New Roman"/>
                <w:color w:val="000000"/>
                <w:sz w:val="24"/>
                <w:lang w:val="ru-RU"/>
              </w:rPr>
              <w:lastRenderedPageBreak/>
              <w:t>методы познания – наблюдение, измерение, моделирование, эксперимент (реальный и мысленный)</w:t>
            </w:r>
          </w:p>
        </w:tc>
      </w:tr>
    </w:tbl>
    <w:p w:rsidR="00B10D7E" w:rsidRPr="0043671C" w:rsidRDefault="00B10D7E">
      <w:pPr>
        <w:spacing w:after="0"/>
        <w:ind w:left="120"/>
        <w:rPr>
          <w:lang w:val="ru-RU"/>
        </w:rPr>
      </w:pPr>
    </w:p>
    <w:p w:rsidR="00B10D7E" w:rsidRPr="0043671C" w:rsidRDefault="00B10D7E">
      <w:pPr>
        <w:rPr>
          <w:lang w:val="ru-RU"/>
        </w:rPr>
        <w:sectPr w:rsidR="00B10D7E" w:rsidRPr="0043671C">
          <w:pgSz w:w="11906" w:h="16383"/>
          <w:pgMar w:top="1134" w:right="850" w:bottom="1134" w:left="1701" w:header="720" w:footer="720" w:gutter="0"/>
          <w:cols w:space="720"/>
        </w:sectPr>
      </w:pPr>
    </w:p>
    <w:p w:rsidR="00B10D7E" w:rsidRDefault="0043671C" w:rsidP="0043671C">
      <w:pPr>
        <w:spacing w:after="0" w:line="240" w:lineRule="auto"/>
        <w:ind w:left="120"/>
      </w:pPr>
      <w:bookmarkStart w:id="16" w:name="block-52676045"/>
      <w:bookmarkEnd w:id="15"/>
      <w:r>
        <w:rPr>
          <w:rFonts w:ascii="Times New Roman" w:hAnsi="Times New Roman"/>
          <w:b/>
          <w:color w:val="000000"/>
          <w:sz w:val="28"/>
        </w:rPr>
        <w:lastRenderedPageBreak/>
        <w:t>ПРОВЕРЯЕМЫЕ ЭЛЕМЕНТЫ СОДЕРЖАНИЯ</w:t>
      </w:r>
    </w:p>
    <w:p w:rsidR="00B10D7E" w:rsidRDefault="00B10D7E" w:rsidP="0043671C">
      <w:pPr>
        <w:spacing w:after="0" w:line="240" w:lineRule="auto"/>
        <w:ind w:left="120"/>
      </w:pPr>
    </w:p>
    <w:p w:rsidR="00B10D7E" w:rsidRDefault="0043671C" w:rsidP="0043671C">
      <w:pPr>
        <w:spacing w:after="0" w:line="240" w:lineRule="auto"/>
        <w:ind w:left="120"/>
      </w:pPr>
      <w:r>
        <w:rPr>
          <w:rFonts w:ascii="Times New Roman" w:hAnsi="Times New Roman"/>
          <w:b/>
          <w:color w:val="000000"/>
          <w:sz w:val="28"/>
        </w:rPr>
        <w:t>8 КЛАСС</w:t>
      </w:r>
    </w:p>
    <w:p w:rsidR="00B10D7E" w:rsidRDefault="00B10D7E" w:rsidP="0043671C">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B10D7E">
        <w:trPr>
          <w:trHeight w:val="144"/>
        </w:trPr>
        <w:tc>
          <w:tcPr>
            <w:tcW w:w="1187" w:type="dxa"/>
            <w:tcMar>
              <w:top w:w="50" w:type="dxa"/>
              <w:left w:w="100" w:type="dxa"/>
            </w:tcMar>
            <w:vAlign w:val="center"/>
          </w:tcPr>
          <w:p w:rsidR="00B10D7E" w:rsidRDefault="0043671C" w:rsidP="0043671C">
            <w:pPr>
              <w:spacing w:after="0" w:line="240" w:lineRule="auto"/>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B10D7E" w:rsidRDefault="0043671C" w:rsidP="0043671C">
            <w:pPr>
              <w:spacing w:after="0" w:line="240" w:lineRule="auto"/>
              <w:ind w:left="272"/>
            </w:pPr>
            <w:r>
              <w:rPr>
                <w:rFonts w:ascii="Times New Roman" w:hAnsi="Times New Roman"/>
                <w:b/>
                <w:color w:val="000000"/>
                <w:sz w:val="24"/>
              </w:rPr>
              <w:t xml:space="preserve"> Проверяемый элемент содержания </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Первоначальные химические понятия</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B10D7E" w:rsidRPr="005B1EC3">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B10D7E" w:rsidRPr="005B1EC3">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B10D7E" w:rsidRPr="005B1EC3">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43671C">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43671C">
              <w:rPr>
                <w:rFonts w:ascii="Times New Roman" w:hAnsi="Times New Roman"/>
                <w:color w:val="000000"/>
                <w:sz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w:t>
            </w:r>
          </w:p>
        </w:tc>
        <w:tc>
          <w:tcPr>
            <w:tcW w:w="1305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Важнейшие представители неорганических веществ</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B10D7E" w:rsidRPr="005B1EC3">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pacing w:val="-4"/>
                <w:sz w:val="24"/>
                <w:lang w:val="ru-RU"/>
              </w:rPr>
              <w:t xml:space="preserve">Водород – элемент и простое вещество. Нахождение водорода в природе, </w:t>
            </w:r>
            <w:r w:rsidRPr="0043671C">
              <w:rPr>
                <w:rFonts w:ascii="Times New Roman" w:hAnsi="Times New Roman"/>
                <w:color w:val="000000"/>
                <w:spacing w:val="-4"/>
                <w:sz w:val="24"/>
                <w:lang w:val="ru-RU"/>
              </w:rPr>
              <w:lastRenderedPageBreak/>
              <w:t xml:space="preserve">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B10D7E" w:rsidRPr="005B1EC3">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lastRenderedPageBreak/>
              <w:t>2.4</w:t>
            </w:r>
          </w:p>
        </w:tc>
        <w:tc>
          <w:tcPr>
            <w:tcW w:w="1305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Молярный объём газов. Расчёты по химическим уравнениям</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B10D7E" w:rsidRPr="005B1EC3">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2.10</w:t>
            </w:r>
          </w:p>
        </w:tc>
        <w:tc>
          <w:tcPr>
            <w:tcW w:w="1305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Генетическая связь между классами неорганических соединений</w:t>
            </w:r>
          </w:p>
        </w:tc>
      </w:tr>
      <w:tr w:rsidR="00B10D7E" w:rsidRPr="005B1EC3">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43671C">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43671C">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B10D7E" w:rsidRDefault="0043671C" w:rsidP="0043671C">
            <w:pPr>
              <w:spacing w:after="0" w:line="240" w:lineRule="auto"/>
              <w:ind w:left="365"/>
            </w:pPr>
            <w:r w:rsidRPr="0043671C">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B10D7E" w:rsidRPr="005B1EC3">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lastRenderedPageBreak/>
              <w:t>3.2</w:t>
            </w:r>
          </w:p>
        </w:tc>
        <w:tc>
          <w:tcPr>
            <w:tcW w:w="1305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B10D7E" w:rsidRPr="005B1EC3">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3.4</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B10D7E" w:rsidRPr="005B1EC3">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B10D7E">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B10D7E" w:rsidRPr="005B1EC3">
        <w:trPr>
          <w:trHeight w:val="144"/>
        </w:trPr>
        <w:tc>
          <w:tcPr>
            <w:tcW w:w="1187"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B10D7E" w:rsidRPr="0043671C" w:rsidRDefault="00B10D7E" w:rsidP="0043671C">
      <w:pPr>
        <w:spacing w:after="0" w:line="240" w:lineRule="auto"/>
        <w:ind w:left="120"/>
        <w:rPr>
          <w:lang w:val="ru-RU"/>
        </w:rPr>
      </w:pPr>
    </w:p>
    <w:p w:rsidR="00B10D7E" w:rsidRDefault="0043671C" w:rsidP="0043671C">
      <w:pPr>
        <w:spacing w:after="0" w:line="240" w:lineRule="auto"/>
        <w:ind w:left="120"/>
      </w:pPr>
      <w:r>
        <w:rPr>
          <w:rFonts w:ascii="Times New Roman" w:hAnsi="Times New Roman"/>
          <w:b/>
          <w:color w:val="000000"/>
          <w:sz w:val="28"/>
        </w:rPr>
        <w:t>9 КЛАСС</w:t>
      </w:r>
    </w:p>
    <w:p w:rsidR="00B10D7E" w:rsidRDefault="00B10D7E" w:rsidP="0043671C">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B10D7E">
        <w:trPr>
          <w:trHeight w:val="144"/>
        </w:trPr>
        <w:tc>
          <w:tcPr>
            <w:tcW w:w="1196" w:type="dxa"/>
            <w:tcMar>
              <w:top w:w="50" w:type="dxa"/>
              <w:left w:w="100" w:type="dxa"/>
            </w:tcMar>
            <w:vAlign w:val="center"/>
          </w:tcPr>
          <w:p w:rsidR="00B10D7E" w:rsidRDefault="0043671C" w:rsidP="0043671C">
            <w:pPr>
              <w:spacing w:after="0" w:line="240" w:lineRule="auto"/>
              <w:ind w:left="272"/>
            </w:pPr>
            <w:r>
              <w:rPr>
                <w:rFonts w:ascii="Times New Roman" w:hAnsi="Times New Roman"/>
                <w:b/>
                <w:color w:val="000000"/>
                <w:sz w:val="24"/>
              </w:rPr>
              <w:t xml:space="preserve"> Код </w:t>
            </w:r>
          </w:p>
        </w:tc>
        <w:tc>
          <w:tcPr>
            <w:tcW w:w="13046" w:type="dxa"/>
            <w:tcMar>
              <w:top w:w="50" w:type="dxa"/>
              <w:left w:w="100" w:type="dxa"/>
            </w:tcMar>
            <w:vAlign w:val="center"/>
          </w:tcPr>
          <w:p w:rsidR="00B10D7E" w:rsidRDefault="0043671C" w:rsidP="0043671C">
            <w:pPr>
              <w:spacing w:after="0" w:line="240" w:lineRule="auto"/>
              <w:ind w:left="272"/>
            </w:pPr>
            <w:r>
              <w:rPr>
                <w:rFonts w:ascii="Times New Roman" w:hAnsi="Times New Roman"/>
                <w:b/>
                <w:color w:val="000000"/>
                <w:sz w:val="24"/>
              </w:rPr>
              <w:t xml:space="preserve"> Проверяемый элемент содержания </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B10D7E" w:rsidRPr="0043671C" w:rsidRDefault="0043671C" w:rsidP="0043671C">
            <w:pPr>
              <w:shd w:val="clear" w:color="auto" w:fill="FFFFFF"/>
              <w:spacing w:after="0" w:line="240" w:lineRule="auto"/>
              <w:ind w:left="365"/>
              <w:jc w:val="both"/>
              <w:rPr>
                <w:lang w:val="ru-RU"/>
              </w:rPr>
            </w:pPr>
            <w:r w:rsidRPr="0043671C">
              <w:rPr>
                <w:rFonts w:ascii="Times New Roman" w:hAnsi="Times New Roman"/>
                <w:color w:val="000000"/>
                <w:sz w:val="24"/>
                <w:lang w:val="ru-RU"/>
              </w:rPr>
              <w:t xml:space="preserve">Вещество и химическая реакция. Повторение </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B10D7E" w:rsidRPr="0043671C" w:rsidRDefault="0043671C" w:rsidP="0043671C">
            <w:pPr>
              <w:shd w:val="clear" w:color="auto" w:fill="FFFFFF"/>
              <w:spacing w:after="0" w:line="240" w:lineRule="auto"/>
              <w:ind w:left="365"/>
              <w:jc w:val="both"/>
              <w:rPr>
                <w:lang w:val="ru-RU"/>
              </w:rPr>
            </w:pPr>
            <w:r w:rsidRPr="0043671C">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B10D7E" w:rsidRPr="0043671C" w:rsidRDefault="0043671C" w:rsidP="0043671C">
            <w:pPr>
              <w:shd w:val="clear" w:color="auto" w:fill="FFFFFF"/>
              <w:spacing w:after="0" w:line="240" w:lineRule="auto"/>
              <w:ind w:left="365"/>
              <w:jc w:val="both"/>
              <w:rPr>
                <w:lang w:val="ru-RU"/>
              </w:rPr>
            </w:pPr>
            <w:r w:rsidRPr="0043671C">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B10D7E" w:rsidRPr="0043671C" w:rsidRDefault="0043671C" w:rsidP="0043671C">
            <w:pPr>
              <w:shd w:val="clear" w:color="auto" w:fill="FFFFFF"/>
              <w:spacing w:after="0" w:line="240" w:lineRule="auto"/>
              <w:ind w:left="365"/>
              <w:jc w:val="both"/>
              <w:rPr>
                <w:lang w:val="ru-RU"/>
              </w:rPr>
            </w:pPr>
            <w:r w:rsidRPr="0043671C">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1.4</w:t>
            </w:r>
          </w:p>
        </w:tc>
        <w:tc>
          <w:tcPr>
            <w:tcW w:w="13046" w:type="dxa"/>
            <w:tcMar>
              <w:top w:w="50" w:type="dxa"/>
              <w:left w:w="100" w:type="dxa"/>
            </w:tcMar>
            <w:vAlign w:val="center"/>
          </w:tcPr>
          <w:p w:rsidR="00B10D7E" w:rsidRPr="0043671C" w:rsidRDefault="0043671C" w:rsidP="0043671C">
            <w:pPr>
              <w:shd w:val="clear" w:color="auto" w:fill="FFFFFF"/>
              <w:spacing w:after="0" w:line="240" w:lineRule="auto"/>
              <w:ind w:left="365"/>
              <w:jc w:val="both"/>
              <w:rPr>
                <w:lang w:val="ru-RU"/>
              </w:rPr>
            </w:pPr>
            <w:r w:rsidRPr="0043671C">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B10D7E" w:rsidRPr="0043671C" w:rsidRDefault="0043671C" w:rsidP="0043671C">
            <w:pPr>
              <w:shd w:val="clear" w:color="auto" w:fill="FFFFFF"/>
              <w:spacing w:after="0" w:line="240" w:lineRule="auto"/>
              <w:ind w:left="365"/>
              <w:jc w:val="both"/>
              <w:rPr>
                <w:lang w:val="ru-RU"/>
              </w:rPr>
            </w:pPr>
            <w:r w:rsidRPr="0043671C">
              <w:rPr>
                <w:rFonts w:ascii="Times New Roman" w:hAnsi="Times New Roman"/>
                <w:color w:val="000000"/>
                <w:sz w:val="24"/>
                <w:lang w:val="ru-RU"/>
              </w:rPr>
              <w:t xml:space="preserve">Окислительно-восстановительные реакции, электронный баланс </w:t>
            </w:r>
            <w:r w:rsidRPr="0043671C">
              <w:rPr>
                <w:rFonts w:ascii="Times New Roman" w:hAnsi="Times New Roman"/>
                <w:color w:val="000000"/>
                <w:sz w:val="24"/>
                <w:lang w:val="ru-RU"/>
              </w:rPr>
              <w:lastRenderedPageBreak/>
              <w:t>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B10D7E">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lastRenderedPageBreak/>
              <w:t>1.6</w:t>
            </w:r>
          </w:p>
        </w:tc>
        <w:tc>
          <w:tcPr>
            <w:tcW w:w="13046" w:type="dxa"/>
            <w:tcMar>
              <w:top w:w="50" w:type="dxa"/>
              <w:left w:w="100" w:type="dxa"/>
            </w:tcMar>
            <w:vAlign w:val="center"/>
          </w:tcPr>
          <w:p w:rsidR="00B10D7E" w:rsidRDefault="0043671C" w:rsidP="0043671C">
            <w:pPr>
              <w:shd w:val="clear" w:color="auto" w:fill="FFFFFF"/>
              <w:spacing w:after="0" w:line="240" w:lineRule="auto"/>
              <w:ind w:left="365"/>
              <w:jc w:val="both"/>
            </w:pPr>
            <w:r w:rsidRPr="0043671C">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B10D7E" w:rsidRPr="0043671C" w:rsidRDefault="0043671C" w:rsidP="0043671C">
            <w:pPr>
              <w:shd w:val="clear" w:color="auto" w:fill="FFFFFF"/>
              <w:spacing w:after="0" w:line="240" w:lineRule="auto"/>
              <w:ind w:left="365"/>
              <w:jc w:val="both"/>
              <w:rPr>
                <w:lang w:val="ru-RU"/>
              </w:rPr>
            </w:pPr>
            <w:r w:rsidRPr="0043671C">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B10D7E">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B10D7E" w:rsidRDefault="0043671C" w:rsidP="0043671C">
            <w:pPr>
              <w:shd w:val="clear" w:color="auto" w:fill="FFFFFF"/>
              <w:spacing w:after="0" w:line="240" w:lineRule="auto"/>
              <w:ind w:left="365"/>
              <w:jc w:val="both"/>
            </w:pPr>
            <w:r>
              <w:rPr>
                <w:rFonts w:ascii="Times New Roman" w:hAnsi="Times New Roman"/>
                <w:color w:val="000000"/>
                <w:sz w:val="24"/>
              </w:rPr>
              <w:t>Неметаллы и их соединения</w:t>
            </w:r>
          </w:p>
        </w:tc>
      </w:tr>
      <w:tr w:rsidR="00B10D7E">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43671C">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43671C">
              <w:rPr>
                <w:rFonts w:ascii="Times New Roman" w:hAnsi="Times New Roman"/>
                <w:color w:val="000000"/>
                <w:sz w:val="24"/>
                <w:lang w:val="ru-RU"/>
              </w:rPr>
              <w:t xml:space="preserve">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w:t>
            </w:r>
            <w:r w:rsidRPr="0043671C">
              <w:rPr>
                <w:rFonts w:ascii="Times New Roman" w:hAnsi="Times New Roman"/>
                <w:color w:val="000000"/>
                <w:sz w:val="24"/>
                <w:lang w:val="ru-RU"/>
              </w:rPr>
              <w:lastRenderedPageBreak/>
              <w:t>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B10D7E">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lastRenderedPageBreak/>
              <w:t>2.4</w:t>
            </w:r>
          </w:p>
        </w:tc>
        <w:tc>
          <w:tcPr>
            <w:tcW w:w="13046"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43671C">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43671C">
              <w:rPr>
                <w:rFonts w:ascii="Times New Roman" w:hAnsi="Times New Roman"/>
                <w:color w:val="000000"/>
                <w:sz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ascii="Times New Roman" w:hAnsi="Times New Roman"/>
                <w:color w:val="000000"/>
                <w:sz w:val="24"/>
              </w:rPr>
              <w:t>IV</w:t>
            </w:r>
            <w:r w:rsidRPr="0043671C">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B10D7E">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2.6</w:t>
            </w:r>
          </w:p>
        </w:tc>
        <w:tc>
          <w:tcPr>
            <w:tcW w:w="13046"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B10D7E">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43671C">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43671C">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B10D7E">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B10D7E" w:rsidRDefault="0043671C" w:rsidP="0043671C">
            <w:pPr>
              <w:shd w:val="clear" w:color="auto" w:fill="FFFFFF"/>
              <w:spacing w:after="0" w:line="240" w:lineRule="auto"/>
              <w:ind w:left="365"/>
              <w:jc w:val="both"/>
            </w:pPr>
            <w:r>
              <w:rPr>
                <w:rFonts w:ascii="Times New Roman" w:hAnsi="Times New Roman"/>
                <w:color w:val="000000"/>
                <w:sz w:val="24"/>
              </w:rPr>
              <w:t xml:space="preserve">Металлы и их соединения </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B10D7E">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B10D7E">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43671C">
              <w:rPr>
                <w:rFonts w:ascii="Times New Roman" w:hAnsi="Times New Roman"/>
                <w:color w:val="000000"/>
                <w:sz w:val="24"/>
                <w:lang w:val="ru-RU"/>
              </w:rPr>
              <w:t>) и железа(</w:t>
            </w:r>
            <w:r>
              <w:rPr>
                <w:rFonts w:ascii="Times New Roman" w:hAnsi="Times New Roman"/>
                <w:color w:val="000000"/>
                <w:sz w:val="24"/>
              </w:rPr>
              <w:t>III</w:t>
            </w:r>
            <w:r w:rsidRPr="0043671C">
              <w:rPr>
                <w:rFonts w:ascii="Times New Roman" w:hAnsi="Times New Roman"/>
                <w:color w:val="000000"/>
                <w:sz w:val="24"/>
                <w:lang w:val="ru-RU"/>
              </w:rPr>
              <w:t>), их состав, свойства и получение</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B10D7E" w:rsidRPr="0043671C" w:rsidRDefault="0043671C" w:rsidP="0043671C">
            <w:pPr>
              <w:shd w:val="clear" w:color="auto" w:fill="FFFFFF"/>
              <w:spacing w:after="0" w:line="240" w:lineRule="auto"/>
              <w:ind w:left="365"/>
              <w:jc w:val="both"/>
              <w:rPr>
                <w:lang w:val="ru-RU"/>
              </w:rPr>
            </w:pPr>
            <w:r w:rsidRPr="0043671C">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43671C">
              <w:rPr>
                <w:rFonts w:ascii="Times New Roman" w:hAnsi="Times New Roman"/>
                <w:color w:val="000000"/>
                <w:sz w:val="24"/>
                <w:lang w:val="ru-RU"/>
              </w:rPr>
              <w:t>) и железа(</w:t>
            </w:r>
            <w:r>
              <w:rPr>
                <w:rFonts w:ascii="Times New Roman" w:hAnsi="Times New Roman"/>
                <w:color w:val="000000"/>
                <w:sz w:val="24"/>
              </w:rPr>
              <w:t>III</w:t>
            </w:r>
            <w:r w:rsidRPr="0043671C">
              <w:rPr>
                <w:rFonts w:ascii="Times New Roman" w:hAnsi="Times New Roman"/>
                <w:color w:val="000000"/>
                <w:sz w:val="24"/>
                <w:lang w:val="ru-RU"/>
              </w:rPr>
              <w:t>), меди(</w:t>
            </w:r>
            <w:r>
              <w:rPr>
                <w:rFonts w:ascii="Times New Roman" w:hAnsi="Times New Roman"/>
                <w:color w:val="000000"/>
                <w:sz w:val="24"/>
              </w:rPr>
              <w:t>II</w:t>
            </w:r>
            <w:r w:rsidRPr="0043671C">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B10D7E">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B10D7E" w:rsidRDefault="0043671C" w:rsidP="0043671C">
            <w:pPr>
              <w:shd w:val="clear" w:color="auto" w:fill="FFFFFF"/>
              <w:spacing w:after="0" w:line="240" w:lineRule="auto"/>
              <w:ind w:left="365"/>
              <w:jc w:val="both"/>
            </w:pPr>
            <w:r>
              <w:rPr>
                <w:rFonts w:ascii="Times New Roman" w:hAnsi="Times New Roman"/>
                <w:color w:val="000000"/>
                <w:sz w:val="24"/>
              </w:rPr>
              <w:t xml:space="preserve">Химия и окружающая среда </w:t>
            </w:r>
          </w:p>
        </w:tc>
      </w:tr>
      <w:tr w:rsidR="00B10D7E">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B10D7E" w:rsidRDefault="0043671C" w:rsidP="0043671C">
            <w:pPr>
              <w:shd w:val="clear" w:color="auto" w:fill="FFFFFF"/>
              <w:spacing w:after="0" w:line="240" w:lineRule="auto"/>
              <w:ind w:left="365"/>
              <w:jc w:val="both"/>
            </w:pPr>
            <w:r w:rsidRPr="0043671C">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w:t>
            </w:r>
            <w:r w:rsidRPr="0043671C">
              <w:rPr>
                <w:rFonts w:ascii="Times New Roman" w:hAnsi="Times New Roman"/>
                <w:color w:val="000000"/>
                <w:sz w:val="24"/>
                <w:lang w:val="ru-RU"/>
              </w:rPr>
              <w:lastRenderedPageBreak/>
              <w:t xml:space="preserve">химических реакций в быту. </w:t>
            </w:r>
            <w:r>
              <w:rPr>
                <w:rFonts w:ascii="Times New Roman" w:hAnsi="Times New Roman"/>
                <w:color w:val="000000"/>
                <w:sz w:val="24"/>
              </w:rPr>
              <w:t>Первая помощь при химических ожогах и отравлениях</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lastRenderedPageBreak/>
              <w:t>4.2</w:t>
            </w:r>
          </w:p>
        </w:tc>
        <w:tc>
          <w:tcPr>
            <w:tcW w:w="13046" w:type="dxa"/>
            <w:tcMar>
              <w:top w:w="50" w:type="dxa"/>
              <w:left w:w="100" w:type="dxa"/>
            </w:tcMar>
            <w:vAlign w:val="center"/>
          </w:tcPr>
          <w:p w:rsidR="00B10D7E" w:rsidRPr="0043671C" w:rsidRDefault="0043671C" w:rsidP="0043671C">
            <w:pPr>
              <w:shd w:val="clear" w:color="auto" w:fill="FFFFFF"/>
              <w:spacing w:after="0" w:line="240" w:lineRule="auto"/>
              <w:ind w:left="365"/>
              <w:jc w:val="both"/>
              <w:rPr>
                <w:lang w:val="ru-RU"/>
              </w:rPr>
            </w:pPr>
            <w:r w:rsidRPr="0043671C">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B10D7E" w:rsidRPr="005B1EC3">
        <w:trPr>
          <w:trHeight w:val="144"/>
        </w:trPr>
        <w:tc>
          <w:tcPr>
            <w:tcW w:w="1196"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B10D7E" w:rsidRPr="0043671C" w:rsidRDefault="0043671C" w:rsidP="0043671C">
            <w:pPr>
              <w:shd w:val="clear" w:color="auto" w:fill="FFFFFF"/>
              <w:spacing w:after="0" w:line="240" w:lineRule="auto"/>
              <w:ind w:left="365"/>
              <w:jc w:val="both"/>
              <w:rPr>
                <w:lang w:val="ru-RU"/>
              </w:rPr>
            </w:pPr>
            <w:r w:rsidRPr="0043671C">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B10D7E" w:rsidRPr="0043671C" w:rsidRDefault="00B10D7E" w:rsidP="0043671C">
      <w:pPr>
        <w:spacing w:after="0" w:line="240" w:lineRule="auto"/>
        <w:ind w:left="120"/>
        <w:rPr>
          <w:lang w:val="ru-RU"/>
        </w:rPr>
      </w:pPr>
    </w:p>
    <w:p w:rsidR="00B10D7E" w:rsidRPr="0043671C" w:rsidRDefault="00B10D7E" w:rsidP="0043671C">
      <w:pPr>
        <w:spacing w:after="0" w:line="240" w:lineRule="auto"/>
        <w:rPr>
          <w:lang w:val="ru-RU"/>
        </w:rPr>
        <w:sectPr w:rsidR="00B10D7E" w:rsidRPr="0043671C">
          <w:pgSz w:w="11906" w:h="16383"/>
          <w:pgMar w:top="1134" w:right="850" w:bottom="1134" w:left="1701" w:header="720" w:footer="720" w:gutter="0"/>
          <w:cols w:space="720"/>
        </w:sectPr>
      </w:pPr>
    </w:p>
    <w:p w:rsidR="00B10D7E" w:rsidRPr="0043671C" w:rsidRDefault="0043671C" w:rsidP="0043671C">
      <w:pPr>
        <w:spacing w:after="0" w:line="240" w:lineRule="auto"/>
        <w:ind w:left="120"/>
        <w:rPr>
          <w:lang w:val="ru-RU"/>
        </w:rPr>
      </w:pPr>
      <w:bookmarkStart w:id="17" w:name="block-52676046"/>
      <w:bookmarkEnd w:id="16"/>
      <w:r w:rsidRPr="0043671C">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B10D7E" w:rsidRPr="0043671C" w:rsidRDefault="00B10D7E" w:rsidP="0043671C">
      <w:pPr>
        <w:spacing w:after="0" w:line="240"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272"/>
            </w:pPr>
            <w:r w:rsidRPr="0043671C">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B10D7E" w:rsidRPr="0043671C" w:rsidRDefault="0043671C" w:rsidP="0043671C">
            <w:pPr>
              <w:spacing w:after="0" w:line="240" w:lineRule="auto"/>
              <w:ind w:left="272"/>
              <w:rPr>
                <w:lang w:val="ru-RU"/>
              </w:rPr>
            </w:pPr>
            <w:r w:rsidRPr="0043671C">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B10D7E">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pacing w:val="-2"/>
                <w:sz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2.2</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lastRenderedPageBreak/>
              <w:t>2.3</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Владение основами химической грамотности, включающей:</w:t>
            </w:r>
            <w:r w:rsidRPr="0043671C">
              <w:rPr>
                <w:rFonts w:ascii="Times New Roman" w:hAnsi="Times New Roman"/>
                <w:i/>
                <w:color w:val="000000"/>
                <w:sz w:val="24"/>
                <w:shd w:val="clear" w:color="auto" w:fill="FFFFFF"/>
                <w:lang w:val="ru-RU"/>
              </w:rPr>
              <w:t xml:space="preserve"> </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Pr>
                <w:rFonts w:ascii="Times New Roman" w:hAnsi="Times New Roman"/>
                <w:color w:val="000000"/>
                <w:sz w:val="24"/>
              </w:rPr>
              <w:t>IUPAC</w:t>
            </w:r>
            <w:r w:rsidRPr="0043671C">
              <w:rPr>
                <w:rFonts w:ascii="Times New Roman" w:hAnsi="Times New Roman"/>
                <w:color w:val="000000"/>
                <w:sz w:val="24"/>
                <w:lang w:val="ru-RU"/>
              </w:rPr>
              <w:t xml:space="preserve"> и тривиальной)</w:t>
            </w:r>
            <w:r w:rsidRPr="0043671C">
              <w:rPr>
                <w:rFonts w:ascii="Times New Roman" w:hAnsi="Times New Roman"/>
                <w:color w:val="000000"/>
                <w:sz w:val="24"/>
                <w:shd w:val="clear" w:color="auto" w:fill="FFFFFF"/>
                <w:lang w:val="ru-RU"/>
              </w:rPr>
              <w:t xml:space="preserve"> </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5</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B10D7E">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B10D7E">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химические элементы</w:t>
            </w:r>
          </w:p>
        </w:tc>
      </w:tr>
      <w:tr w:rsidR="00B10D7E">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неорганические вещества</w:t>
            </w:r>
          </w:p>
        </w:tc>
      </w:tr>
      <w:tr w:rsidR="00B10D7E">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химические реакции</w:t>
            </w:r>
          </w:p>
        </w:tc>
      </w:tr>
      <w:tr w:rsidR="00B10D7E">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валентность и степень окисления химических элементов, заряд иона</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характер среды в водных растворах веществ (кислот, оснований) </w:t>
            </w:r>
          </w:p>
        </w:tc>
      </w:tr>
      <w:tr w:rsidR="00B10D7E">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окислитель и восстановитель</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Умение характеризовать физические и химические свойства:</w:t>
            </w:r>
            <w:r w:rsidRPr="0043671C">
              <w:rPr>
                <w:rFonts w:ascii="Times New Roman" w:hAnsi="Times New Roman"/>
                <w:color w:val="000000"/>
                <w:sz w:val="24"/>
                <w:shd w:val="clear" w:color="auto" w:fill="FFFFFF"/>
                <w:lang w:val="ru-RU"/>
              </w:rPr>
              <w:t xml:space="preserve"> </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простых веществ (кислород, озон, водород, графит, алмаз, кремний, азот, фосфор, сера, хлор, натрий, калий, магний, </w:t>
            </w:r>
            <w:r w:rsidRPr="0043671C">
              <w:rPr>
                <w:rFonts w:ascii="Times New Roman" w:hAnsi="Times New Roman"/>
                <w:color w:val="000000"/>
                <w:sz w:val="24"/>
                <w:lang w:val="ru-RU"/>
              </w:rPr>
              <w:lastRenderedPageBreak/>
              <w:t>кальций, алюминий, железо)</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lastRenderedPageBreak/>
              <w:t>9.2</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43671C">
              <w:rPr>
                <w:rFonts w:ascii="Times New Roman" w:hAnsi="Times New Roman"/>
                <w:color w:val="000000"/>
                <w:sz w:val="24"/>
                <w:lang w:val="ru-RU"/>
              </w:rPr>
              <w:t>–</w:t>
            </w:r>
            <w:r>
              <w:rPr>
                <w:rFonts w:ascii="Times New Roman" w:hAnsi="Times New Roman"/>
                <w:color w:val="000000"/>
                <w:sz w:val="24"/>
              </w:rPr>
              <w:t>IIA</w:t>
            </w:r>
            <w:r w:rsidRPr="0043671C">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43671C">
              <w:rPr>
                <w:rFonts w:ascii="Times New Roman" w:hAnsi="Times New Roman"/>
                <w:color w:val="000000"/>
                <w:sz w:val="24"/>
                <w:lang w:val="ru-RU"/>
              </w:rPr>
              <w:t>), цинка, железа (</w:t>
            </w:r>
            <w:r>
              <w:rPr>
                <w:rFonts w:ascii="Times New Roman" w:hAnsi="Times New Roman"/>
                <w:color w:val="000000"/>
                <w:sz w:val="24"/>
              </w:rPr>
              <w:t>II</w:t>
            </w:r>
            <w:r w:rsidRPr="0043671C">
              <w:rPr>
                <w:rFonts w:ascii="Times New Roman" w:hAnsi="Times New Roman"/>
                <w:color w:val="000000"/>
                <w:sz w:val="24"/>
                <w:lang w:val="ru-RU"/>
              </w:rPr>
              <w:t xml:space="preserve"> и </w:t>
            </w:r>
            <w:r>
              <w:rPr>
                <w:rFonts w:ascii="Times New Roman" w:hAnsi="Times New Roman"/>
                <w:color w:val="000000"/>
                <w:sz w:val="24"/>
              </w:rPr>
              <w:t>III</w:t>
            </w:r>
            <w:r w:rsidRPr="0043671C">
              <w:rPr>
                <w:rFonts w:ascii="Times New Roman" w:hAnsi="Times New Roman"/>
                <w:color w:val="000000"/>
                <w:sz w:val="24"/>
                <w:lang w:val="ru-RU"/>
              </w:rPr>
              <w:t>), оксиды углерода (</w:t>
            </w:r>
            <w:r>
              <w:rPr>
                <w:rFonts w:ascii="Times New Roman" w:hAnsi="Times New Roman"/>
                <w:color w:val="000000"/>
                <w:sz w:val="24"/>
              </w:rPr>
              <w:t>II</w:t>
            </w:r>
            <w:r w:rsidRPr="0043671C">
              <w:rPr>
                <w:rFonts w:ascii="Times New Roman" w:hAnsi="Times New Roman"/>
                <w:color w:val="000000"/>
                <w:sz w:val="24"/>
                <w:lang w:val="ru-RU"/>
              </w:rPr>
              <w:t xml:space="preserve"> и </w:t>
            </w:r>
            <w:r>
              <w:rPr>
                <w:rFonts w:ascii="Times New Roman" w:hAnsi="Times New Roman"/>
                <w:color w:val="000000"/>
                <w:sz w:val="24"/>
              </w:rPr>
              <w:t>IV</w:t>
            </w:r>
            <w:r w:rsidRPr="0043671C">
              <w:rPr>
                <w:rFonts w:ascii="Times New Roman" w:hAnsi="Times New Roman"/>
                <w:color w:val="000000"/>
                <w:sz w:val="24"/>
                <w:lang w:val="ru-RU"/>
              </w:rPr>
              <w:t>), кремния (</w:t>
            </w:r>
            <w:r>
              <w:rPr>
                <w:rFonts w:ascii="Times New Roman" w:hAnsi="Times New Roman"/>
                <w:color w:val="000000"/>
                <w:sz w:val="24"/>
              </w:rPr>
              <w:t>IV</w:t>
            </w:r>
            <w:r w:rsidRPr="0043671C">
              <w:rPr>
                <w:rFonts w:ascii="Times New Roman" w:hAnsi="Times New Roman"/>
                <w:color w:val="000000"/>
                <w:sz w:val="24"/>
                <w:lang w:val="ru-RU"/>
              </w:rPr>
              <w:t>), азота и фосфора (</w:t>
            </w:r>
            <w:r>
              <w:rPr>
                <w:rFonts w:ascii="Times New Roman" w:hAnsi="Times New Roman"/>
                <w:color w:val="000000"/>
                <w:sz w:val="24"/>
              </w:rPr>
              <w:t>III</w:t>
            </w:r>
            <w:r w:rsidRPr="0043671C">
              <w:rPr>
                <w:rFonts w:ascii="Times New Roman" w:hAnsi="Times New Roman"/>
                <w:color w:val="000000"/>
                <w:sz w:val="24"/>
                <w:lang w:val="ru-RU"/>
              </w:rPr>
              <w:t xml:space="preserve"> и </w:t>
            </w:r>
            <w:r>
              <w:rPr>
                <w:rFonts w:ascii="Times New Roman" w:hAnsi="Times New Roman"/>
                <w:color w:val="000000"/>
                <w:sz w:val="24"/>
              </w:rPr>
              <w:t>V</w:t>
            </w:r>
            <w:r w:rsidRPr="0043671C">
              <w:rPr>
                <w:rFonts w:ascii="Times New Roman" w:hAnsi="Times New Roman"/>
                <w:color w:val="000000"/>
                <w:sz w:val="24"/>
                <w:lang w:val="ru-RU"/>
              </w:rPr>
              <w:t>), серы (</w:t>
            </w:r>
            <w:r>
              <w:rPr>
                <w:rFonts w:ascii="Times New Roman" w:hAnsi="Times New Roman"/>
                <w:color w:val="000000"/>
                <w:sz w:val="24"/>
              </w:rPr>
              <w:t>IV</w:t>
            </w:r>
            <w:r w:rsidRPr="0043671C">
              <w:rPr>
                <w:rFonts w:ascii="Times New Roman" w:hAnsi="Times New Roman"/>
                <w:color w:val="000000"/>
                <w:sz w:val="24"/>
                <w:lang w:val="ru-RU"/>
              </w:rPr>
              <w:t xml:space="preserve"> и </w:t>
            </w:r>
            <w:r>
              <w:rPr>
                <w:rFonts w:ascii="Times New Roman" w:hAnsi="Times New Roman"/>
                <w:color w:val="000000"/>
                <w:sz w:val="24"/>
              </w:rPr>
              <w:t>VI</w:t>
            </w:r>
            <w:r w:rsidRPr="0043671C">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10</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Умение составлять молекулярные и ионные уравнения реакций, в том числе</w:t>
            </w:r>
            <w:r w:rsidRPr="0043671C">
              <w:rPr>
                <w:rFonts w:ascii="Times New Roman" w:hAnsi="Times New Roman"/>
                <w:color w:val="000000"/>
                <w:sz w:val="24"/>
                <w:shd w:val="clear" w:color="auto" w:fill="FFFFFF"/>
                <w:lang w:val="ru-RU"/>
              </w:rPr>
              <w:t>:</w:t>
            </w:r>
          </w:p>
        </w:tc>
      </w:tr>
      <w:tr w:rsidR="00B10D7E">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 xml:space="preserve">реакций ионного обмена </w:t>
            </w:r>
          </w:p>
        </w:tc>
      </w:tr>
      <w:tr w:rsidR="00B10D7E">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окислительно-восстановительных реакций</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подтверждающих генетическую взаимосвязь между ними</w:t>
            </w:r>
          </w:p>
        </w:tc>
      </w:tr>
      <w:tr w:rsidR="00B10D7E">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массовую долю вещества в растворе, </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количество вещества и его массу, объем газов </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B10D7E">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Владение (знание основ):</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B10D7E">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13.2</w:t>
            </w:r>
          </w:p>
        </w:tc>
        <w:tc>
          <w:tcPr>
            <w:tcW w:w="1139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изучение способов разделения смесей</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lastRenderedPageBreak/>
              <w:t>13.4</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43671C">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B10D7E">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Умение:</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B10D7E" w:rsidRPr="005B1EC3">
        <w:trPr>
          <w:trHeight w:val="144"/>
        </w:trPr>
        <w:tc>
          <w:tcPr>
            <w:tcW w:w="2003"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B10D7E" w:rsidRPr="0043671C" w:rsidRDefault="00B10D7E" w:rsidP="0043671C">
      <w:pPr>
        <w:spacing w:after="0" w:line="240" w:lineRule="auto"/>
        <w:ind w:left="120"/>
        <w:rPr>
          <w:lang w:val="ru-RU"/>
        </w:rPr>
      </w:pPr>
    </w:p>
    <w:p w:rsidR="00B10D7E" w:rsidRPr="0043671C" w:rsidRDefault="00B10D7E" w:rsidP="0043671C">
      <w:pPr>
        <w:spacing w:after="0" w:line="240" w:lineRule="auto"/>
        <w:rPr>
          <w:lang w:val="ru-RU"/>
        </w:rPr>
        <w:sectPr w:rsidR="00B10D7E" w:rsidRPr="0043671C">
          <w:pgSz w:w="11906" w:h="16383"/>
          <w:pgMar w:top="1134" w:right="850" w:bottom="1134" w:left="1701" w:header="720" w:footer="720" w:gutter="0"/>
          <w:cols w:space="720"/>
        </w:sectPr>
      </w:pPr>
    </w:p>
    <w:p w:rsidR="00B10D7E" w:rsidRPr="0043671C" w:rsidRDefault="0043671C" w:rsidP="0043671C">
      <w:pPr>
        <w:spacing w:after="0" w:line="240" w:lineRule="auto"/>
        <w:ind w:left="120"/>
        <w:rPr>
          <w:lang w:val="ru-RU"/>
        </w:rPr>
      </w:pPr>
      <w:bookmarkStart w:id="18" w:name="block-52676047"/>
      <w:bookmarkEnd w:id="17"/>
      <w:r w:rsidRPr="0043671C">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B10D7E" w:rsidRPr="0043671C" w:rsidRDefault="00B10D7E" w:rsidP="0043671C">
      <w:pPr>
        <w:spacing w:after="0" w:line="240"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B10D7E">
        <w:trPr>
          <w:trHeight w:val="144"/>
        </w:trPr>
        <w:tc>
          <w:tcPr>
            <w:tcW w:w="958" w:type="dxa"/>
            <w:tcMar>
              <w:top w:w="50" w:type="dxa"/>
              <w:left w:w="100" w:type="dxa"/>
            </w:tcMar>
            <w:vAlign w:val="center"/>
          </w:tcPr>
          <w:p w:rsidR="00B10D7E" w:rsidRDefault="0043671C" w:rsidP="0043671C">
            <w:pPr>
              <w:spacing w:after="0" w:line="240" w:lineRule="auto"/>
              <w:ind w:left="272"/>
            </w:pPr>
            <w:r w:rsidRPr="0043671C">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B10D7E" w:rsidRDefault="0043671C" w:rsidP="0043671C">
            <w:pPr>
              <w:spacing w:after="0" w:line="240" w:lineRule="auto"/>
              <w:ind w:left="272"/>
            </w:pPr>
            <w:r>
              <w:rPr>
                <w:rFonts w:ascii="Times New Roman" w:hAnsi="Times New Roman"/>
                <w:b/>
                <w:color w:val="000000"/>
                <w:sz w:val="24"/>
              </w:rPr>
              <w:t xml:space="preserve"> Проверяемый элемент содержания </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Первоначальные химические понятия</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Чистые вещества и смеси. Способы разделения смесей</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Строение вещества</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3.2</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Физические и химические свойства простых веществ-металлов: лития, </w:t>
            </w:r>
            <w:r w:rsidRPr="0043671C">
              <w:rPr>
                <w:rFonts w:ascii="Times New Roman" w:hAnsi="Times New Roman"/>
                <w:color w:val="000000"/>
                <w:sz w:val="24"/>
                <w:lang w:val="ru-RU"/>
              </w:rPr>
              <w:lastRenderedPageBreak/>
              <w:t xml:space="preserve">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lastRenderedPageBreak/>
              <w:t>4.4</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43671C">
              <w:rPr>
                <w:rFonts w:ascii="Times New Roman" w:hAnsi="Times New Roman"/>
                <w:color w:val="000000"/>
                <w:sz w:val="24"/>
                <w:lang w:val="ru-RU"/>
              </w:rPr>
              <w:t xml:space="preserve">, </w:t>
            </w:r>
            <w:r>
              <w:rPr>
                <w:rFonts w:ascii="Times New Roman" w:hAnsi="Times New Roman"/>
                <w:color w:val="000000"/>
                <w:sz w:val="24"/>
              </w:rPr>
              <w:t>VI</w:t>
            </w:r>
            <w:r w:rsidRPr="0043671C">
              <w:rPr>
                <w:rFonts w:ascii="Times New Roman" w:hAnsi="Times New Roman"/>
                <w:color w:val="000000"/>
                <w:sz w:val="24"/>
                <w:lang w:val="ru-RU"/>
              </w:rPr>
              <w:t>), азота(</w:t>
            </w:r>
            <w:r>
              <w:rPr>
                <w:rFonts w:ascii="Times New Roman" w:hAnsi="Times New Roman"/>
                <w:color w:val="000000"/>
                <w:sz w:val="24"/>
              </w:rPr>
              <w:t>II</w:t>
            </w:r>
            <w:r w:rsidRPr="0043671C">
              <w:rPr>
                <w:rFonts w:ascii="Times New Roman" w:hAnsi="Times New Roman"/>
                <w:color w:val="000000"/>
                <w:sz w:val="24"/>
                <w:lang w:val="ru-RU"/>
              </w:rPr>
              <w:t xml:space="preserve">, </w:t>
            </w:r>
            <w:r>
              <w:rPr>
                <w:rFonts w:ascii="Times New Roman" w:hAnsi="Times New Roman"/>
                <w:color w:val="000000"/>
                <w:sz w:val="24"/>
              </w:rPr>
              <w:t>IV</w:t>
            </w:r>
            <w:r w:rsidRPr="0043671C">
              <w:rPr>
                <w:rFonts w:ascii="Times New Roman" w:hAnsi="Times New Roman"/>
                <w:color w:val="000000"/>
                <w:sz w:val="24"/>
                <w:lang w:val="ru-RU"/>
              </w:rPr>
              <w:t xml:space="preserve">, </w:t>
            </w:r>
            <w:r>
              <w:rPr>
                <w:rFonts w:ascii="Times New Roman" w:hAnsi="Times New Roman"/>
                <w:color w:val="000000"/>
                <w:sz w:val="24"/>
              </w:rPr>
              <w:t>V</w:t>
            </w:r>
            <w:r w:rsidRPr="0043671C">
              <w:rPr>
                <w:rFonts w:ascii="Times New Roman" w:hAnsi="Times New Roman"/>
                <w:color w:val="000000"/>
                <w:sz w:val="24"/>
                <w:lang w:val="ru-RU"/>
              </w:rPr>
              <w:t>), фосфора(</w:t>
            </w:r>
            <w:r>
              <w:rPr>
                <w:rFonts w:ascii="Times New Roman" w:hAnsi="Times New Roman"/>
                <w:color w:val="000000"/>
                <w:sz w:val="24"/>
              </w:rPr>
              <w:t>III</w:t>
            </w:r>
            <w:r w:rsidRPr="0043671C">
              <w:rPr>
                <w:rFonts w:ascii="Times New Roman" w:hAnsi="Times New Roman"/>
                <w:color w:val="000000"/>
                <w:sz w:val="24"/>
                <w:lang w:val="ru-RU"/>
              </w:rPr>
              <w:t xml:space="preserve">, </w:t>
            </w:r>
            <w:r>
              <w:rPr>
                <w:rFonts w:ascii="Times New Roman" w:hAnsi="Times New Roman"/>
                <w:color w:val="000000"/>
                <w:sz w:val="24"/>
              </w:rPr>
              <w:t>V</w:t>
            </w:r>
            <w:r w:rsidRPr="0043671C">
              <w:rPr>
                <w:rFonts w:ascii="Times New Roman" w:hAnsi="Times New Roman"/>
                <w:color w:val="000000"/>
                <w:sz w:val="24"/>
                <w:lang w:val="ru-RU"/>
              </w:rPr>
              <w:t>), углерода(</w:t>
            </w:r>
            <w:r>
              <w:rPr>
                <w:rFonts w:ascii="Times New Roman" w:hAnsi="Times New Roman"/>
                <w:color w:val="000000"/>
                <w:sz w:val="24"/>
              </w:rPr>
              <w:t>II</w:t>
            </w:r>
            <w:r w:rsidRPr="0043671C">
              <w:rPr>
                <w:rFonts w:ascii="Times New Roman" w:hAnsi="Times New Roman"/>
                <w:color w:val="000000"/>
                <w:sz w:val="24"/>
                <w:lang w:val="ru-RU"/>
              </w:rPr>
              <w:t xml:space="preserve">, </w:t>
            </w:r>
            <w:r>
              <w:rPr>
                <w:rFonts w:ascii="Times New Roman" w:hAnsi="Times New Roman"/>
                <w:color w:val="000000"/>
                <w:sz w:val="24"/>
              </w:rPr>
              <w:t>IV</w:t>
            </w:r>
            <w:r w:rsidRPr="0043671C">
              <w:rPr>
                <w:rFonts w:ascii="Times New Roman" w:hAnsi="Times New Roman"/>
                <w:color w:val="000000"/>
                <w:sz w:val="24"/>
                <w:lang w:val="ru-RU"/>
              </w:rPr>
              <w:t>), кремния(</w:t>
            </w:r>
            <w:r>
              <w:rPr>
                <w:rFonts w:ascii="Times New Roman" w:hAnsi="Times New Roman"/>
                <w:color w:val="000000"/>
                <w:sz w:val="24"/>
              </w:rPr>
              <w:t>IV</w:t>
            </w:r>
            <w:r w:rsidRPr="0043671C">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43671C">
              <w:rPr>
                <w:rFonts w:ascii="Times New Roman" w:hAnsi="Times New Roman"/>
                <w:color w:val="000000"/>
                <w:spacing w:val="-4"/>
                <w:sz w:val="24"/>
                <w:lang w:val="ru-RU"/>
              </w:rPr>
              <w:t>–</w:t>
            </w:r>
            <w:r>
              <w:rPr>
                <w:rFonts w:ascii="Times New Roman" w:hAnsi="Times New Roman"/>
                <w:color w:val="000000"/>
                <w:spacing w:val="-4"/>
                <w:sz w:val="24"/>
              </w:rPr>
              <w:t>IIIA</w:t>
            </w:r>
            <w:r w:rsidRPr="0043671C">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43671C">
              <w:rPr>
                <w:rFonts w:ascii="Times New Roman" w:hAnsi="Times New Roman"/>
                <w:color w:val="000000"/>
                <w:spacing w:val="-4"/>
                <w:sz w:val="24"/>
                <w:lang w:val="ru-RU"/>
              </w:rPr>
              <w:t>) и железа(</w:t>
            </w:r>
            <w:r>
              <w:rPr>
                <w:rFonts w:ascii="Times New Roman" w:hAnsi="Times New Roman"/>
                <w:color w:val="000000"/>
                <w:spacing w:val="-4"/>
                <w:sz w:val="24"/>
              </w:rPr>
              <w:t>II</w:t>
            </w:r>
            <w:r w:rsidRPr="0043671C">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43671C">
              <w:rPr>
                <w:rFonts w:ascii="Times New Roman" w:hAnsi="Times New Roman"/>
                <w:color w:val="000000"/>
                <w:spacing w:val="-4"/>
                <w:sz w:val="24"/>
                <w:lang w:val="ru-RU"/>
              </w:rPr>
              <w:t>).</w:t>
            </w:r>
            <w:r w:rsidRPr="0043671C">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4.12</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Генетическая связь между классами неорганических соединений</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Химические реакции</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Химия и окружающая среда</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B10D7E" w:rsidRDefault="0043671C" w:rsidP="0043671C">
            <w:pPr>
              <w:spacing w:after="0" w:line="240" w:lineRule="auto"/>
              <w:ind w:left="365"/>
              <w:jc w:val="both"/>
            </w:pPr>
            <w:r w:rsidRPr="0043671C">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 xml:space="preserve">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w:t>
            </w:r>
            <w:r w:rsidRPr="0043671C">
              <w:rPr>
                <w:rFonts w:ascii="Times New Roman" w:hAnsi="Times New Roman"/>
                <w:color w:val="000000"/>
                <w:sz w:val="24"/>
                <w:lang w:val="ru-RU"/>
              </w:rPr>
              <w:lastRenderedPageBreak/>
              <w:t>промышленности их соединений. Понятие о коррозии металлов, основные способы защиты их от коррозии</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lastRenderedPageBreak/>
              <w:t>6.4</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7</w:t>
            </w:r>
          </w:p>
        </w:tc>
        <w:tc>
          <w:tcPr>
            <w:tcW w:w="13420"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Расчёты:</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по формулам химических соединений</w:t>
            </w:r>
          </w:p>
        </w:tc>
      </w:tr>
      <w:tr w:rsidR="00B10D7E" w:rsidRPr="005B1EC3">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B10D7E" w:rsidRPr="0043671C" w:rsidRDefault="0043671C" w:rsidP="0043671C">
            <w:pPr>
              <w:spacing w:after="0" w:line="240" w:lineRule="auto"/>
              <w:ind w:left="365"/>
              <w:jc w:val="both"/>
              <w:rPr>
                <w:lang w:val="ru-RU"/>
              </w:rPr>
            </w:pPr>
            <w:r w:rsidRPr="0043671C">
              <w:rPr>
                <w:rFonts w:ascii="Times New Roman" w:hAnsi="Times New Roman"/>
                <w:color w:val="000000"/>
                <w:sz w:val="24"/>
                <w:lang w:val="ru-RU"/>
              </w:rPr>
              <w:t>массы (массовой) доли растворённого вещества в растворе</w:t>
            </w:r>
          </w:p>
        </w:tc>
      </w:tr>
      <w:tr w:rsidR="00B10D7E">
        <w:trPr>
          <w:trHeight w:val="144"/>
        </w:trPr>
        <w:tc>
          <w:tcPr>
            <w:tcW w:w="958" w:type="dxa"/>
            <w:tcMar>
              <w:top w:w="50" w:type="dxa"/>
              <w:left w:w="100" w:type="dxa"/>
            </w:tcMar>
            <w:vAlign w:val="center"/>
          </w:tcPr>
          <w:p w:rsidR="00B10D7E" w:rsidRDefault="0043671C" w:rsidP="0043671C">
            <w:pPr>
              <w:spacing w:after="0" w:line="240"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B10D7E" w:rsidRDefault="0043671C" w:rsidP="0043671C">
            <w:pPr>
              <w:spacing w:after="0" w:line="240" w:lineRule="auto"/>
              <w:ind w:left="365"/>
              <w:jc w:val="both"/>
            </w:pPr>
            <w:r>
              <w:rPr>
                <w:rFonts w:ascii="Times New Roman" w:hAnsi="Times New Roman"/>
                <w:color w:val="000000"/>
                <w:sz w:val="24"/>
              </w:rPr>
              <w:t>по химическим уравнениям</w:t>
            </w:r>
          </w:p>
        </w:tc>
      </w:tr>
    </w:tbl>
    <w:p w:rsidR="00B10D7E" w:rsidRDefault="00B10D7E" w:rsidP="0043671C">
      <w:pPr>
        <w:spacing w:after="0" w:line="240" w:lineRule="auto"/>
        <w:ind w:left="120"/>
      </w:pPr>
    </w:p>
    <w:p w:rsidR="00B10D7E" w:rsidRPr="00D35AC7" w:rsidRDefault="00B10D7E" w:rsidP="00D35AC7">
      <w:pPr>
        <w:spacing w:after="0" w:line="240" w:lineRule="auto"/>
        <w:rPr>
          <w:rFonts w:ascii="Times New Roman" w:hAnsi="Times New Roman" w:cs="Times New Roman"/>
          <w:sz w:val="24"/>
          <w:szCs w:val="24"/>
        </w:rPr>
        <w:sectPr w:rsidR="00B10D7E" w:rsidRPr="00D35AC7">
          <w:pgSz w:w="11906" w:h="16383"/>
          <w:pgMar w:top="1134" w:right="850" w:bottom="1134" w:left="1701" w:header="720" w:footer="720" w:gutter="0"/>
          <w:cols w:space="720"/>
        </w:sectPr>
      </w:pPr>
    </w:p>
    <w:p w:rsidR="00D35AC7" w:rsidRPr="00D35AC7" w:rsidRDefault="00D35AC7" w:rsidP="00D35AC7">
      <w:pPr>
        <w:spacing w:before="78" w:line="240" w:lineRule="auto"/>
        <w:ind w:left="572" w:right="715"/>
        <w:jc w:val="center"/>
        <w:rPr>
          <w:rFonts w:ascii="Times New Roman" w:hAnsi="Times New Roman" w:cs="Times New Roman"/>
          <w:b/>
          <w:sz w:val="24"/>
          <w:szCs w:val="24"/>
          <w:lang w:val="ru-RU"/>
        </w:rPr>
      </w:pPr>
      <w:bookmarkStart w:id="19" w:name="block-52676048"/>
      <w:bookmarkEnd w:id="18"/>
      <w:r w:rsidRPr="00D35AC7">
        <w:rPr>
          <w:rFonts w:ascii="Times New Roman" w:hAnsi="Times New Roman" w:cs="Times New Roman"/>
          <w:b/>
          <w:sz w:val="24"/>
          <w:szCs w:val="24"/>
          <w:lang w:val="ru-RU"/>
        </w:rPr>
        <w:lastRenderedPageBreak/>
        <w:t>СИСТЕМА</w:t>
      </w:r>
      <w:r w:rsidRPr="00D35AC7">
        <w:rPr>
          <w:rFonts w:ascii="Times New Roman" w:hAnsi="Times New Roman" w:cs="Times New Roman"/>
          <w:b/>
          <w:spacing w:val="-9"/>
          <w:sz w:val="24"/>
          <w:szCs w:val="24"/>
          <w:lang w:val="ru-RU"/>
        </w:rPr>
        <w:t xml:space="preserve"> </w:t>
      </w:r>
      <w:r w:rsidRPr="00D35AC7">
        <w:rPr>
          <w:rFonts w:ascii="Times New Roman" w:hAnsi="Times New Roman" w:cs="Times New Roman"/>
          <w:b/>
          <w:sz w:val="24"/>
          <w:szCs w:val="24"/>
          <w:lang w:val="ru-RU"/>
        </w:rPr>
        <w:t>ОЦЕНКИ</w:t>
      </w:r>
      <w:r w:rsidRPr="00D35AC7">
        <w:rPr>
          <w:rFonts w:ascii="Times New Roman" w:hAnsi="Times New Roman" w:cs="Times New Roman"/>
          <w:b/>
          <w:spacing w:val="-7"/>
          <w:sz w:val="24"/>
          <w:szCs w:val="24"/>
          <w:lang w:val="ru-RU"/>
        </w:rPr>
        <w:t xml:space="preserve"> </w:t>
      </w:r>
      <w:r w:rsidRPr="00D35AC7">
        <w:rPr>
          <w:rFonts w:ascii="Times New Roman" w:hAnsi="Times New Roman" w:cs="Times New Roman"/>
          <w:b/>
          <w:sz w:val="24"/>
          <w:szCs w:val="24"/>
          <w:lang w:val="ru-RU"/>
        </w:rPr>
        <w:t>ДОСТИЖЕНИЯ</w:t>
      </w:r>
      <w:r w:rsidRPr="00D35AC7">
        <w:rPr>
          <w:rFonts w:ascii="Times New Roman" w:hAnsi="Times New Roman" w:cs="Times New Roman"/>
          <w:b/>
          <w:spacing w:val="-6"/>
          <w:sz w:val="24"/>
          <w:szCs w:val="24"/>
          <w:lang w:val="ru-RU"/>
        </w:rPr>
        <w:t xml:space="preserve"> </w:t>
      </w:r>
      <w:r w:rsidRPr="00D35AC7">
        <w:rPr>
          <w:rFonts w:ascii="Times New Roman" w:hAnsi="Times New Roman" w:cs="Times New Roman"/>
          <w:b/>
          <w:spacing w:val="-2"/>
          <w:sz w:val="24"/>
          <w:szCs w:val="24"/>
          <w:lang w:val="ru-RU"/>
        </w:rPr>
        <w:t>ОБУЧАЮЩИМИСЯ</w:t>
      </w:r>
    </w:p>
    <w:p w:rsidR="00D35AC7" w:rsidRPr="00D35AC7" w:rsidRDefault="00D35AC7" w:rsidP="00D35AC7">
      <w:pPr>
        <w:spacing w:before="96" w:line="240" w:lineRule="auto"/>
        <w:ind w:right="144"/>
        <w:jc w:val="center"/>
        <w:rPr>
          <w:rFonts w:ascii="Times New Roman" w:hAnsi="Times New Roman" w:cs="Times New Roman"/>
          <w:b/>
          <w:sz w:val="24"/>
          <w:szCs w:val="24"/>
          <w:lang w:val="ru-RU"/>
        </w:rPr>
      </w:pPr>
      <w:r w:rsidRPr="00D35AC7">
        <w:rPr>
          <w:rFonts w:ascii="Times New Roman" w:hAnsi="Times New Roman" w:cs="Times New Roman"/>
          <w:b/>
          <w:sz w:val="24"/>
          <w:szCs w:val="24"/>
          <w:lang w:val="ru-RU"/>
        </w:rPr>
        <w:t>ПЛАНИРУЕМЫХ</w:t>
      </w:r>
      <w:r w:rsidRPr="00D35AC7">
        <w:rPr>
          <w:rFonts w:ascii="Times New Roman" w:hAnsi="Times New Roman" w:cs="Times New Roman"/>
          <w:b/>
          <w:spacing w:val="-14"/>
          <w:sz w:val="24"/>
          <w:szCs w:val="24"/>
          <w:lang w:val="ru-RU"/>
        </w:rPr>
        <w:t xml:space="preserve"> </w:t>
      </w:r>
      <w:r w:rsidRPr="00D35AC7">
        <w:rPr>
          <w:rFonts w:ascii="Times New Roman" w:hAnsi="Times New Roman" w:cs="Times New Roman"/>
          <w:b/>
          <w:sz w:val="24"/>
          <w:szCs w:val="24"/>
          <w:lang w:val="ru-RU"/>
        </w:rPr>
        <w:t>РЕЗУЛЬТАТОВ</w:t>
      </w:r>
      <w:r w:rsidRPr="00D35AC7">
        <w:rPr>
          <w:rFonts w:ascii="Times New Roman" w:hAnsi="Times New Roman" w:cs="Times New Roman"/>
          <w:b/>
          <w:spacing w:val="-12"/>
          <w:sz w:val="24"/>
          <w:szCs w:val="24"/>
          <w:lang w:val="ru-RU"/>
        </w:rPr>
        <w:t xml:space="preserve"> </w:t>
      </w:r>
      <w:r w:rsidRPr="00D35AC7">
        <w:rPr>
          <w:rFonts w:ascii="Times New Roman" w:hAnsi="Times New Roman" w:cs="Times New Roman"/>
          <w:b/>
          <w:sz w:val="24"/>
          <w:szCs w:val="24"/>
          <w:lang w:val="ru-RU"/>
        </w:rPr>
        <w:t>ОСВОЕНИЯ</w:t>
      </w:r>
      <w:r w:rsidRPr="00D35AC7">
        <w:rPr>
          <w:rFonts w:ascii="Times New Roman" w:hAnsi="Times New Roman" w:cs="Times New Roman"/>
          <w:b/>
          <w:spacing w:val="-11"/>
          <w:sz w:val="24"/>
          <w:szCs w:val="24"/>
          <w:lang w:val="ru-RU"/>
        </w:rPr>
        <w:t xml:space="preserve"> </w:t>
      </w:r>
      <w:r w:rsidRPr="00D35AC7">
        <w:rPr>
          <w:rFonts w:ascii="Times New Roman" w:hAnsi="Times New Roman" w:cs="Times New Roman"/>
          <w:b/>
          <w:sz w:val="24"/>
          <w:szCs w:val="24"/>
          <w:lang w:val="ru-RU"/>
        </w:rPr>
        <w:t>ОБРАЗОВАТЕЛЬНЫХ ПРОГРАММ НА УРОВНЯХ ОСНОВНОГО ОБЩЕГО И СРЕДНЕГО ОБЩЕГО ОБРАЗОВАНИЯ</w:t>
      </w:r>
    </w:p>
    <w:p w:rsidR="00D35AC7" w:rsidRPr="00D35AC7" w:rsidRDefault="005B1EC3" w:rsidP="00D35AC7">
      <w:pPr>
        <w:pStyle w:val="ae"/>
        <w:spacing w:before="4"/>
        <w:ind w:left="0" w:firstLine="0"/>
        <w:jc w:val="left"/>
        <w:rPr>
          <w:b/>
          <w:sz w:val="24"/>
          <w:szCs w:val="24"/>
        </w:rPr>
      </w:pPr>
      <w:r>
        <w:rPr>
          <w:noProof/>
          <w:sz w:val="24"/>
          <w:szCs w:val="24"/>
        </w:rPr>
        <w:pict>
          <v:shape id="Graphic 3" o:spid="_x0000_s1026" style="position:absolute;margin-left:70.9pt;margin-top:5.45pt;width:481.45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114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" path="m,l6114415,e" filled="f">
            <v:path arrowok="t"/>
            <w10:wrap type="topAndBottom" anchorx="page"/>
          </v:shape>
        </w:pict>
      </w:r>
    </w:p>
    <w:p w:rsidR="00D35AC7" w:rsidRPr="00D35AC7" w:rsidRDefault="00D35AC7" w:rsidP="00D35AC7">
      <w:pPr>
        <w:spacing w:after="0" w:line="240" w:lineRule="auto"/>
        <w:ind w:left="572" w:right="707"/>
        <w:jc w:val="center"/>
        <w:rPr>
          <w:rFonts w:ascii="Times New Roman" w:hAnsi="Times New Roman" w:cs="Times New Roman"/>
          <w:b/>
          <w:sz w:val="24"/>
          <w:szCs w:val="24"/>
          <w:lang w:val="ru-RU"/>
        </w:rPr>
      </w:pPr>
      <w:r w:rsidRPr="00D35AC7">
        <w:rPr>
          <w:rFonts w:ascii="Times New Roman" w:hAnsi="Times New Roman" w:cs="Times New Roman"/>
          <w:b/>
          <w:sz w:val="24"/>
          <w:szCs w:val="24"/>
          <w:lang w:val="ru-RU"/>
        </w:rPr>
        <w:t>УЧЕБНЫЙ</w:t>
      </w:r>
      <w:r w:rsidRPr="00D35AC7">
        <w:rPr>
          <w:rFonts w:ascii="Times New Roman" w:hAnsi="Times New Roman" w:cs="Times New Roman"/>
          <w:b/>
          <w:spacing w:val="-5"/>
          <w:sz w:val="24"/>
          <w:szCs w:val="24"/>
          <w:lang w:val="ru-RU"/>
        </w:rPr>
        <w:t xml:space="preserve"> </w:t>
      </w:r>
      <w:r w:rsidRPr="00D35AC7">
        <w:rPr>
          <w:rFonts w:ascii="Times New Roman" w:hAnsi="Times New Roman" w:cs="Times New Roman"/>
          <w:b/>
          <w:sz w:val="24"/>
          <w:szCs w:val="24"/>
          <w:lang w:val="ru-RU"/>
        </w:rPr>
        <w:t>ПРЕДМЕТ</w:t>
      </w:r>
      <w:r w:rsidRPr="00D35AC7">
        <w:rPr>
          <w:rFonts w:ascii="Times New Roman" w:hAnsi="Times New Roman" w:cs="Times New Roman"/>
          <w:b/>
          <w:spacing w:val="-4"/>
          <w:sz w:val="24"/>
          <w:szCs w:val="24"/>
          <w:lang w:val="ru-RU"/>
        </w:rPr>
        <w:t xml:space="preserve"> </w:t>
      </w:r>
      <w:r w:rsidRPr="00D35AC7">
        <w:rPr>
          <w:rFonts w:ascii="Times New Roman" w:hAnsi="Times New Roman" w:cs="Times New Roman"/>
          <w:b/>
          <w:spacing w:val="-2"/>
          <w:sz w:val="24"/>
          <w:szCs w:val="24"/>
          <w:lang w:val="ru-RU"/>
        </w:rPr>
        <w:t>«ХИМИЯ»</w:t>
      </w:r>
    </w:p>
    <w:p w:rsidR="00D35AC7" w:rsidRPr="00D35AC7" w:rsidRDefault="00D35AC7" w:rsidP="00D35AC7">
      <w:pPr>
        <w:pStyle w:val="ae"/>
        <w:ind w:left="0" w:firstLine="0"/>
        <w:jc w:val="left"/>
        <w:rPr>
          <w:b/>
          <w:sz w:val="24"/>
          <w:szCs w:val="24"/>
        </w:rPr>
      </w:pPr>
    </w:p>
    <w:p w:rsidR="00D35AC7" w:rsidRPr="00D35AC7" w:rsidRDefault="00D35AC7" w:rsidP="00D35AC7">
      <w:pPr>
        <w:pStyle w:val="ae"/>
        <w:tabs>
          <w:tab w:val="left" w:pos="7812"/>
        </w:tabs>
        <w:ind w:right="136"/>
        <w:jc w:val="left"/>
        <w:rPr>
          <w:sz w:val="24"/>
          <w:szCs w:val="24"/>
        </w:rPr>
      </w:pPr>
      <w:r w:rsidRPr="00D35AC7">
        <w:rPr>
          <w:sz w:val="24"/>
          <w:szCs w:val="24"/>
        </w:rPr>
        <w:t>На</w:t>
      </w:r>
      <w:r w:rsidRPr="00D35AC7">
        <w:rPr>
          <w:spacing w:val="80"/>
          <w:sz w:val="24"/>
          <w:szCs w:val="24"/>
        </w:rPr>
        <w:t xml:space="preserve"> </w:t>
      </w:r>
      <w:r w:rsidRPr="00D35AC7">
        <w:rPr>
          <w:sz w:val="24"/>
          <w:szCs w:val="24"/>
        </w:rPr>
        <w:t>уроках</w:t>
      </w:r>
      <w:r w:rsidRPr="00D35AC7">
        <w:rPr>
          <w:spacing w:val="80"/>
          <w:sz w:val="24"/>
          <w:szCs w:val="24"/>
        </w:rPr>
        <w:t xml:space="preserve"> </w:t>
      </w:r>
      <w:r w:rsidRPr="00D35AC7">
        <w:rPr>
          <w:sz w:val="24"/>
          <w:szCs w:val="24"/>
        </w:rPr>
        <w:t>химии</w:t>
      </w:r>
      <w:r w:rsidRPr="00D35AC7">
        <w:rPr>
          <w:spacing w:val="80"/>
          <w:sz w:val="24"/>
          <w:szCs w:val="24"/>
        </w:rPr>
        <w:t xml:space="preserve"> </w:t>
      </w:r>
      <w:r w:rsidRPr="00D35AC7">
        <w:rPr>
          <w:sz w:val="24"/>
          <w:szCs w:val="24"/>
        </w:rPr>
        <w:t>оцениванию</w:t>
      </w:r>
      <w:r w:rsidRPr="00D35AC7">
        <w:rPr>
          <w:spacing w:val="80"/>
          <w:sz w:val="24"/>
          <w:szCs w:val="24"/>
        </w:rPr>
        <w:t xml:space="preserve"> </w:t>
      </w:r>
      <w:r w:rsidRPr="00D35AC7">
        <w:rPr>
          <w:sz w:val="24"/>
          <w:szCs w:val="24"/>
        </w:rPr>
        <w:t>подлежат</w:t>
      </w:r>
      <w:r w:rsidRPr="00D35AC7">
        <w:rPr>
          <w:spacing w:val="80"/>
          <w:sz w:val="24"/>
          <w:szCs w:val="24"/>
        </w:rPr>
        <w:t xml:space="preserve"> </w:t>
      </w:r>
      <w:r w:rsidRPr="00D35AC7">
        <w:rPr>
          <w:sz w:val="24"/>
          <w:szCs w:val="24"/>
        </w:rPr>
        <w:t>следующие</w:t>
      </w:r>
      <w:r w:rsidRPr="00D35AC7">
        <w:rPr>
          <w:sz w:val="24"/>
          <w:szCs w:val="24"/>
        </w:rPr>
        <w:tab/>
      </w:r>
      <w:r w:rsidRPr="00D35AC7">
        <w:rPr>
          <w:spacing w:val="-2"/>
          <w:sz w:val="24"/>
          <w:szCs w:val="24"/>
        </w:rPr>
        <w:t>специфические умения:</w:t>
      </w:r>
    </w:p>
    <w:p w:rsidR="00D35AC7" w:rsidRPr="00D35AC7" w:rsidRDefault="00D35AC7" w:rsidP="00D35AC7">
      <w:pPr>
        <w:pStyle w:val="ae"/>
        <w:tabs>
          <w:tab w:val="left" w:pos="2246"/>
          <w:tab w:val="left" w:pos="3816"/>
          <w:tab w:val="left" w:pos="4300"/>
          <w:tab w:val="left" w:pos="5742"/>
          <w:tab w:val="left" w:pos="6488"/>
          <w:tab w:val="left" w:pos="8661"/>
        </w:tabs>
        <w:ind w:left="709" w:right="143" w:firstLine="0"/>
        <w:jc w:val="left"/>
        <w:rPr>
          <w:sz w:val="24"/>
          <w:szCs w:val="24"/>
        </w:rPr>
      </w:pPr>
      <w:r w:rsidRPr="00D35AC7">
        <w:rPr>
          <w:i/>
          <w:sz w:val="24"/>
          <w:szCs w:val="24"/>
        </w:rPr>
        <w:t xml:space="preserve">выделять </w:t>
      </w:r>
      <w:r w:rsidRPr="00D35AC7">
        <w:rPr>
          <w:sz w:val="24"/>
          <w:szCs w:val="24"/>
        </w:rPr>
        <w:t xml:space="preserve">существенные признаки основных химических понятий; </w:t>
      </w:r>
      <w:r w:rsidRPr="00D35AC7">
        <w:rPr>
          <w:i/>
          <w:sz w:val="24"/>
          <w:szCs w:val="24"/>
        </w:rPr>
        <w:t xml:space="preserve">использовать </w:t>
      </w:r>
      <w:r w:rsidRPr="00D35AC7">
        <w:rPr>
          <w:sz w:val="24"/>
          <w:szCs w:val="24"/>
        </w:rPr>
        <w:t xml:space="preserve">понятия для объяснения отдельных фактов и явлений; </w:t>
      </w:r>
      <w:r w:rsidRPr="00D35AC7">
        <w:rPr>
          <w:i/>
          <w:spacing w:val="-2"/>
          <w:sz w:val="24"/>
          <w:szCs w:val="24"/>
        </w:rPr>
        <w:t>выбирать</w:t>
      </w:r>
      <w:r w:rsidRPr="00D35AC7">
        <w:rPr>
          <w:i/>
          <w:sz w:val="24"/>
          <w:szCs w:val="24"/>
        </w:rPr>
        <w:tab/>
      </w:r>
      <w:r w:rsidRPr="00D35AC7">
        <w:rPr>
          <w:spacing w:val="-2"/>
          <w:sz w:val="24"/>
          <w:szCs w:val="24"/>
        </w:rPr>
        <w:t>основания</w:t>
      </w:r>
      <w:r w:rsidRPr="00D35AC7">
        <w:rPr>
          <w:sz w:val="24"/>
          <w:szCs w:val="24"/>
        </w:rPr>
        <w:tab/>
      </w:r>
      <w:r w:rsidRPr="00D35AC7">
        <w:rPr>
          <w:spacing w:val="-10"/>
          <w:sz w:val="24"/>
          <w:szCs w:val="24"/>
        </w:rPr>
        <w:t>и</w:t>
      </w:r>
      <w:r w:rsidRPr="00D35AC7">
        <w:rPr>
          <w:sz w:val="24"/>
          <w:szCs w:val="24"/>
        </w:rPr>
        <w:tab/>
      </w:r>
      <w:r w:rsidRPr="00D35AC7">
        <w:rPr>
          <w:spacing w:val="-2"/>
          <w:sz w:val="24"/>
          <w:szCs w:val="24"/>
        </w:rPr>
        <w:t>критерии</w:t>
      </w:r>
      <w:r w:rsidRPr="00D35AC7">
        <w:rPr>
          <w:sz w:val="24"/>
          <w:szCs w:val="24"/>
        </w:rPr>
        <w:tab/>
      </w:r>
      <w:r w:rsidRPr="00D35AC7">
        <w:rPr>
          <w:spacing w:val="-4"/>
          <w:sz w:val="24"/>
          <w:szCs w:val="24"/>
        </w:rPr>
        <w:t>для</w:t>
      </w:r>
      <w:r w:rsidRPr="00D35AC7">
        <w:rPr>
          <w:sz w:val="24"/>
          <w:szCs w:val="24"/>
        </w:rPr>
        <w:tab/>
      </w:r>
      <w:r w:rsidRPr="00D35AC7">
        <w:rPr>
          <w:spacing w:val="-2"/>
          <w:sz w:val="24"/>
          <w:szCs w:val="24"/>
        </w:rPr>
        <w:t>классификации</w:t>
      </w:r>
      <w:r w:rsidRPr="00D35AC7">
        <w:rPr>
          <w:sz w:val="24"/>
          <w:szCs w:val="24"/>
        </w:rPr>
        <w:tab/>
      </w:r>
      <w:r w:rsidRPr="00D35AC7">
        <w:rPr>
          <w:spacing w:val="-2"/>
          <w:sz w:val="24"/>
          <w:szCs w:val="24"/>
        </w:rPr>
        <w:t>веществ</w:t>
      </w:r>
    </w:p>
    <w:p w:rsidR="00D35AC7" w:rsidRPr="00D35AC7" w:rsidRDefault="00D35AC7" w:rsidP="00D35AC7">
      <w:pPr>
        <w:pStyle w:val="ae"/>
        <w:ind w:firstLine="0"/>
        <w:jc w:val="left"/>
        <w:rPr>
          <w:sz w:val="24"/>
          <w:szCs w:val="24"/>
        </w:rPr>
      </w:pPr>
      <w:r w:rsidRPr="00D35AC7">
        <w:rPr>
          <w:sz w:val="24"/>
          <w:szCs w:val="24"/>
        </w:rPr>
        <w:t>и</w:t>
      </w:r>
      <w:r w:rsidRPr="00D35AC7">
        <w:rPr>
          <w:spacing w:val="-5"/>
          <w:sz w:val="24"/>
          <w:szCs w:val="24"/>
        </w:rPr>
        <w:t xml:space="preserve"> </w:t>
      </w:r>
      <w:r w:rsidRPr="00D35AC7">
        <w:rPr>
          <w:sz w:val="24"/>
          <w:szCs w:val="24"/>
        </w:rPr>
        <w:t>химических</w:t>
      </w:r>
      <w:r w:rsidRPr="00D35AC7">
        <w:rPr>
          <w:spacing w:val="-3"/>
          <w:sz w:val="24"/>
          <w:szCs w:val="24"/>
        </w:rPr>
        <w:t xml:space="preserve"> </w:t>
      </w:r>
      <w:r w:rsidRPr="00D35AC7">
        <w:rPr>
          <w:spacing w:val="-2"/>
          <w:sz w:val="24"/>
          <w:szCs w:val="24"/>
        </w:rPr>
        <w:t>реакций;</w:t>
      </w:r>
    </w:p>
    <w:p w:rsidR="00D35AC7" w:rsidRPr="00D35AC7" w:rsidRDefault="00D35AC7" w:rsidP="00D35AC7">
      <w:pPr>
        <w:pStyle w:val="ae"/>
        <w:tabs>
          <w:tab w:val="left" w:pos="1581"/>
          <w:tab w:val="left" w:pos="1965"/>
          <w:tab w:val="left" w:pos="2020"/>
          <w:tab w:val="left" w:pos="3296"/>
          <w:tab w:val="left" w:pos="3519"/>
          <w:tab w:val="left" w:pos="4599"/>
          <w:tab w:val="left" w:pos="4651"/>
          <w:tab w:val="left" w:pos="5827"/>
          <w:tab w:val="left" w:pos="6339"/>
          <w:tab w:val="left" w:pos="7071"/>
          <w:tab w:val="left" w:pos="7419"/>
          <w:tab w:val="left" w:pos="7779"/>
          <w:tab w:val="left" w:pos="8163"/>
          <w:tab w:val="left" w:pos="8488"/>
        </w:tabs>
        <w:ind w:right="138"/>
        <w:jc w:val="right"/>
        <w:rPr>
          <w:sz w:val="24"/>
          <w:szCs w:val="24"/>
        </w:rPr>
      </w:pPr>
      <w:r w:rsidRPr="00D35AC7">
        <w:rPr>
          <w:i/>
          <w:sz w:val="24"/>
          <w:szCs w:val="24"/>
        </w:rPr>
        <w:t>устанавливать</w:t>
      </w:r>
      <w:r w:rsidRPr="00D35AC7">
        <w:rPr>
          <w:i/>
          <w:spacing w:val="-12"/>
          <w:sz w:val="24"/>
          <w:szCs w:val="24"/>
        </w:rPr>
        <w:t xml:space="preserve"> </w:t>
      </w:r>
      <w:r w:rsidRPr="00D35AC7">
        <w:rPr>
          <w:sz w:val="24"/>
          <w:szCs w:val="24"/>
        </w:rPr>
        <w:t>причинно-следственные</w:t>
      </w:r>
      <w:r w:rsidRPr="00D35AC7">
        <w:rPr>
          <w:spacing w:val="-13"/>
          <w:sz w:val="24"/>
          <w:szCs w:val="24"/>
        </w:rPr>
        <w:t xml:space="preserve"> </w:t>
      </w:r>
      <w:r w:rsidRPr="00D35AC7">
        <w:rPr>
          <w:sz w:val="24"/>
          <w:szCs w:val="24"/>
        </w:rPr>
        <w:t>связи</w:t>
      </w:r>
      <w:r w:rsidRPr="00D35AC7">
        <w:rPr>
          <w:spacing w:val="-13"/>
          <w:sz w:val="24"/>
          <w:szCs w:val="24"/>
        </w:rPr>
        <w:t xml:space="preserve"> </w:t>
      </w:r>
      <w:r w:rsidRPr="00D35AC7">
        <w:rPr>
          <w:sz w:val="24"/>
          <w:szCs w:val="24"/>
        </w:rPr>
        <w:t>между</w:t>
      </w:r>
      <w:r w:rsidRPr="00D35AC7">
        <w:rPr>
          <w:spacing w:val="-13"/>
          <w:sz w:val="24"/>
          <w:szCs w:val="24"/>
        </w:rPr>
        <w:t xml:space="preserve"> </w:t>
      </w:r>
      <w:r w:rsidRPr="00D35AC7">
        <w:rPr>
          <w:sz w:val="24"/>
          <w:szCs w:val="24"/>
        </w:rPr>
        <w:t>объектами</w:t>
      </w:r>
      <w:r w:rsidRPr="00D35AC7">
        <w:rPr>
          <w:spacing w:val="-13"/>
          <w:sz w:val="24"/>
          <w:szCs w:val="24"/>
        </w:rPr>
        <w:t xml:space="preserve"> </w:t>
      </w:r>
      <w:r w:rsidRPr="00D35AC7">
        <w:rPr>
          <w:sz w:val="24"/>
          <w:szCs w:val="24"/>
        </w:rPr>
        <w:t xml:space="preserve">изучения; </w:t>
      </w:r>
      <w:r w:rsidRPr="00D35AC7">
        <w:rPr>
          <w:i/>
          <w:spacing w:val="-2"/>
          <w:sz w:val="24"/>
          <w:szCs w:val="24"/>
        </w:rPr>
        <w:t>применять</w:t>
      </w:r>
      <w:r w:rsidRPr="00D35AC7">
        <w:rPr>
          <w:i/>
          <w:sz w:val="24"/>
          <w:szCs w:val="24"/>
        </w:rPr>
        <w:tab/>
      </w:r>
      <w:r w:rsidRPr="00D35AC7">
        <w:rPr>
          <w:spacing w:val="-10"/>
          <w:sz w:val="24"/>
          <w:szCs w:val="24"/>
        </w:rPr>
        <w:t>в</w:t>
      </w:r>
      <w:r w:rsidRPr="00D35AC7">
        <w:rPr>
          <w:sz w:val="24"/>
          <w:szCs w:val="24"/>
        </w:rPr>
        <w:tab/>
      </w:r>
      <w:r w:rsidRPr="00D35AC7">
        <w:rPr>
          <w:spacing w:val="-2"/>
          <w:sz w:val="24"/>
          <w:szCs w:val="24"/>
        </w:rPr>
        <w:t>процессе</w:t>
      </w:r>
      <w:r w:rsidRPr="00D35AC7">
        <w:rPr>
          <w:sz w:val="24"/>
          <w:szCs w:val="24"/>
        </w:rPr>
        <w:tab/>
      </w:r>
      <w:r w:rsidRPr="00D35AC7">
        <w:rPr>
          <w:spacing w:val="-2"/>
          <w:sz w:val="24"/>
          <w:szCs w:val="24"/>
        </w:rPr>
        <w:t>познания</w:t>
      </w:r>
      <w:r w:rsidRPr="00D35AC7">
        <w:rPr>
          <w:sz w:val="24"/>
          <w:szCs w:val="24"/>
        </w:rPr>
        <w:tab/>
      </w:r>
      <w:r w:rsidRPr="00D35AC7">
        <w:rPr>
          <w:sz w:val="24"/>
          <w:szCs w:val="24"/>
        </w:rPr>
        <w:tab/>
      </w:r>
      <w:r w:rsidRPr="00D35AC7">
        <w:rPr>
          <w:spacing w:val="-2"/>
          <w:sz w:val="24"/>
          <w:szCs w:val="24"/>
        </w:rPr>
        <w:t>широко</w:t>
      </w:r>
      <w:r w:rsidRPr="00D35AC7">
        <w:rPr>
          <w:sz w:val="24"/>
          <w:szCs w:val="24"/>
        </w:rPr>
        <w:tab/>
      </w:r>
      <w:r w:rsidRPr="00D35AC7">
        <w:rPr>
          <w:spacing w:val="-2"/>
          <w:sz w:val="24"/>
          <w:szCs w:val="24"/>
        </w:rPr>
        <w:t>используемые</w:t>
      </w:r>
      <w:r w:rsidRPr="00D35AC7">
        <w:rPr>
          <w:sz w:val="24"/>
          <w:szCs w:val="24"/>
        </w:rPr>
        <w:tab/>
      </w:r>
      <w:r w:rsidRPr="00D35AC7">
        <w:rPr>
          <w:spacing w:val="-10"/>
          <w:sz w:val="24"/>
          <w:szCs w:val="24"/>
        </w:rPr>
        <w:t>в</w:t>
      </w:r>
      <w:r w:rsidRPr="00D35AC7">
        <w:rPr>
          <w:sz w:val="24"/>
          <w:szCs w:val="24"/>
        </w:rPr>
        <w:tab/>
      </w:r>
      <w:r w:rsidRPr="00D35AC7">
        <w:rPr>
          <w:spacing w:val="-2"/>
          <w:sz w:val="24"/>
          <w:szCs w:val="24"/>
        </w:rPr>
        <w:t>химии символические</w:t>
      </w:r>
      <w:r w:rsidRPr="00D35AC7">
        <w:rPr>
          <w:sz w:val="24"/>
          <w:szCs w:val="24"/>
        </w:rPr>
        <w:tab/>
      </w:r>
      <w:r w:rsidRPr="00D35AC7">
        <w:rPr>
          <w:sz w:val="24"/>
          <w:szCs w:val="24"/>
        </w:rPr>
        <w:tab/>
      </w:r>
      <w:r w:rsidRPr="00D35AC7">
        <w:rPr>
          <w:spacing w:val="-2"/>
          <w:sz w:val="24"/>
          <w:szCs w:val="24"/>
        </w:rPr>
        <w:t>(знаковые)</w:t>
      </w:r>
      <w:r w:rsidRPr="00D35AC7">
        <w:rPr>
          <w:sz w:val="24"/>
          <w:szCs w:val="24"/>
        </w:rPr>
        <w:tab/>
      </w:r>
      <w:r w:rsidRPr="00D35AC7">
        <w:rPr>
          <w:sz w:val="24"/>
          <w:szCs w:val="24"/>
        </w:rPr>
        <w:tab/>
      </w:r>
      <w:r w:rsidRPr="00D35AC7">
        <w:rPr>
          <w:spacing w:val="-2"/>
          <w:sz w:val="24"/>
          <w:szCs w:val="24"/>
        </w:rPr>
        <w:t>модели</w:t>
      </w:r>
      <w:r w:rsidRPr="00D35AC7">
        <w:rPr>
          <w:sz w:val="24"/>
          <w:szCs w:val="24"/>
        </w:rPr>
        <w:tab/>
      </w:r>
      <w:r w:rsidRPr="00D35AC7">
        <w:rPr>
          <w:spacing w:val="-2"/>
          <w:sz w:val="24"/>
          <w:szCs w:val="24"/>
        </w:rPr>
        <w:t>(химический</w:t>
      </w:r>
      <w:r w:rsidRPr="00D35AC7">
        <w:rPr>
          <w:sz w:val="24"/>
          <w:szCs w:val="24"/>
        </w:rPr>
        <w:tab/>
      </w:r>
      <w:r w:rsidRPr="00D35AC7">
        <w:rPr>
          <w:spacing w:val="-4"/>
          <w:sz w:val="24"/>
          <w:szCs w:val="24"/>
        </w:rPr>
        <w:t>знак</w:t>
      </w:r>
      <w:r w:rsidRPr="00D35AC7">
        <w:rPr>
          <w:sz w:val="24"/>
          <w:szCs w:val="24"/>
        </w:rPr>
        <w:tab/>
      </w:r>
      <w:r w:rsidRPr="00D35AC7">
        <w:rPr>
          <w:spacing w:val="-10"/>
          <w:sz w:val="24"/>
          <w:szCs w:val="24"/>
        </w:rPr>
        <w:t>–</w:t>
      </w:r>
      <w:r w:rsidRPr="00D35AC7">
        <w:rPr>
          <w:sz w:val="24"/>
          <w:szCs w:val="24"/>
        </w:rPr>
        <w:tab/>
      </w:r>
      <w:r w:rsidRPr="00D35AC7">
        <w:rPr>
          <w:spacing w:val="-2"/>
          <w:sz w:val="24"/>
          <w:szCs w:val="24"/>
        </w:rPr>
        <w:t>символ</w:t>
      </w:r>
      <w:r w:rsidRPr="00D35AC7">
        <w:rPr>
          <w:sz w:val="24"/>
          <w:szCs w:val="24"/>
        </w:rPr>
        <w:tab/>
      </w:r>
      <w:r w:rsidRPr="00D35AC7">
        <w:rPr>
          <w:spacing w:val="-2"/>
          <w:sz w:val="24"/>
          <w:szCs w:val="24"/>
        </w:rPr>
        <w:t>элемента,</w:t>
      </w:r>
    </w:p>
    <w:p w:rsidR="00D35AC7" w:rsidRPr="00D35AC7" w:rsidRDefault="00D35AC7" w:rsidP="00D35AC7">
      <w:pPr>
        <w:pStyle w:val="ae"/>
        <w:ind w:firstLine="0"/>
        <w:jc w:val="left"/>
        <w:rPr>
          <w:sz w:val="24"/>
          <w:szCs w:val="24"/>
        </w:rPr>
      </w:pPr>
      <w:r w:rsidRPr="00D35AC7">
        <w:rPr>
          <w:sz w:val="24"/>
          <w:szCs w:val="24"/>
        </w:rPr>
        <w:t>химическая</w:t>
      </w:r>
      <w:r w:rsidRPr="00D35AC7">
        <w:rPr>
          <w:spacing w:val="-11"/>
          <w:sz w:val="24"/>
          <w:szCs w:val="24"/>
        </w:rPr>
        <w:t xml:space="preserve"> </w:t>
      </w:r>
      <w:r w:rsidRPr="00D35AC7">
        <w:rPr>
          <w:sz w:val="24"/>
          <w:szCs w:val="24"/>
        </w:rPr>
        <w:t>формула,</w:t>
      </w:r>
      <w:r w:rsidRPr="00D35AC7">
        <w:rPr>
          <w:spacing w:val="-9"/>
          <w:sz w:val="24"/>
          <w:szCs w:val="24"/>
        </w:rPr>
        <w:t xml:space="preserve"> </w:t>
      </w:r>
      <w:r w:rsidRPr="00D35AC7">
        <w:rPr>
          <w:sz w:val="24"/>
          <w:szCs w:val="24"/>
        </w:rPr>
        <w:t>уравнение</w:t>
      </w:r>
      <w:r w:rsidRPr="00D35AC7">
        <w:rPr>
          <w:spacing w:val="-10"/>
          <w:sz w:val="24"/>
          <w:szCs w:val="24"/>
        </w:rPr>
        <w:t xml:space="preserve"> </w:t>
      </w:r>
      <w:r w:rsidRPr="00D35AC7">
        <w:rPr>
          <w:sz w:val="24"/>
          <w:szCs w:val="24"/>
        </w:rPr>
        <w:t>химической</w:t>
      </w:r>
      <w:r w:rsidRPr="00D35AC7">
        <w:rPr>
          <w:spacing w:val="-8"/>
          <w:sz w:val="24"/>
          <w:szCs w:val="24"/>
        </w:rPr>
        <w:t xml:space="preserve"> </w:t>
      </w:r>
      <w:r w:rsidRPr="00D35AC7">
        <w:rPr>
          <w:spacing w:val="-2"/>
          <w:sz w:val="24"/>
          <w:szCs w:val="24"/>
        </w:rPr>
        <w:t>реакции);</w:t>
      </w:r>
    </w:p>
    <w:p w:rsidR="00D35AC7" w:rsidRPr="00D35AC7" w:rsidRDefault="00D35AC7" w:rsidP="00D35AC7">
      <w:pPr>
        <w:pStyle w:val="ae"/>
        <w:tabs>
          <w:tab w:val="left" w:pos="3091"/>
          <w:tab w:val="left" w:pos="4669"/>
          <w:tab w:val="left" w:pos="6687"/>
          <w:tab w:val="left" w:pos="7389"/>
          <w:tab w:val="left" w:pos="8707"/>
        </w:tabs>
        <w:ind w:right="137"/>
        <w:jc w:val="left"/>
        <w:rPr>
          <w:sz w:val="24"/>
          <w:szCs w:val="24"/>
        </w:rPr>
      </w:pPr>
      <w:r w:rsidRPr="00D35AC7">
        <w:rPr>
          <w:i/>
          <w:spacing w:val="-2"/>
          <w:sz w:val="24"/>
          <w:szCs w:val="24"/>
        </w:rPr>
        <w:t>преобразовывать</w:t>
      </w:r>
      <w:r w:rsidRPr="00D35AC7">
        <w:rPr>
          <w:i/>
          <w:sz w:val="24"/>
          <w:szCs w:val="24"/>
        </w:rPr>
        <w:tab/>
      </w:r>
      <w:r w:rsidRPr="00D35AC7">
        <w:rPr>
          <w:spacing w:val="-2"/>
          <w:sz w:val="24"/>
          <w:szCs w:val="24"/>
        </w:rPr>
        <w:t>модельные</w:t>
      </w:r>
      <w:r w:rsidRPr="00D35AC7">
        <w:rPr>
          <w:sz w:val="24"/>
          <w:szCs w:val="24"/>
        </w:rPr>
        <w:tab/>
      </w:r>
      <w:r w:rsidRPr="00D35AC7">
        <w:rPr>
          <w:spacing w:val="-2"/>
          <w:sz w:val="24"/>
          <w:szCs w:val="24"/>
        </w:rPr>
        <w:t>представления</w:t>
      </w:r>
      <w:r w:rsidRPr="00D35AC7">
        <w:rPr>
          <w:sz w:val="24"/>
          <w:szCs w:val="24"/>
        </w:rPr>
        <w:tab/>
      </w:r>
      <w:r w:rsidRPr="00D35AC7">
        <w:rPr>
          <w:spacing w:val="-4"/>
          <w:sz w:val="24"/>
          <w:szCs w:val="24"/>
        </w:rPr>
        <w:t>при</w:t>
      </w:r>
      <w:r w:rsidRPr="00D35AC7">
        <w:rPr>
          <w:sz w:val="24"/>
          <w:szCs w:val="24"/>
        </w:rPr>
        <w:tab/>
      </w:r>
      <w:r w:rsidRPr="00D35AC7">
        <w:rPr>
          <w:spacing w:val="-2"/>
          <w:sz w:val="24"/>
          <w:szCs w:val="24"/>
        </w:rPr>
        <w:t>решении</w:t>
      </w:r>
      <w:r w:rsidRPr="00D35AC7">
        <w:rPr>
          <w:sz w:val="24"/>
          <w:szCs w:val="24"/>
        </w:rPr>
        <w:tab/>
      </w:r>
      <w:r w:rsidRPr="00D35AC7">
        <w:rPr>
          <w:spacing w:val="-2"/>
          <w:sz w:val="24"/>
          <w:szCs w:val="24"/>
        </w:rPr>
        <w:t xml:space="preserve">учебно- </w:t>
      </w:r>
      <w:r w:rsidRPr="00D35AC7">
        <w:rPr>
          <w:sz w:val="24"/>
          <w:szCs w:val="24"/>
        </w:rPr>
        <w:t>познавательных задач;</w:t>
      </w:r>
    </w:p>
    <w:p w:rsidR="00D35AC7" w:rsidRPr="00D35AC7" w:rsidRDefault="00D35AC7" w:rsidP="00D35AC7">
      <w:pPr>
        <w:spacing w:after="0" w:line="240" w:lineRule="auto"/>
        <w:ind w:left="1" w:right="135" w:firstLine="707"/>
        <w:rPr>
          <w:rFonts w:ascii="Times New Roman" w:hAnsi="Times New Roman" w:cs="Times New Roman"/>
          <w:sz w:val="24"/>
          <w:szCs w:val="24"/>
          <w:lang w:val="ru-RU"/>
        </w:rPr>
      </w:pPr>
      <w:r w:rsidRPr="00D35AC7">
        <w:rPr>
          <w:rFonts w:ascii="Times New Roman" w:hAnsi="Times New Roman" w:cs="Times New Roman"/>
          <w:i/>
          <w:sz w:val="24"/>
          <w:szCs w:val="24"/>
          <w:lang w:val="ru-RU"/>
        </w:rPr>
        <w:t>выявлять</w:t>
      </w:r>
      <w:r w:rsidRPr="00D35AC7">
        <w:rPr>
          <w:rFonts w:ascii="Times New Roman" w:hAnsi="Times New Roman" w:cs="Times New Roman"/>
          <w:i/>
          <w:spacing w:val="-5"/>
          <w:sz w:val="24"/>
          <w:szCs w:val="24"/>
          <w:lang w:val="ru-RU"/>
        </w:rPr>
        <w:t xml:space="preserve"> </w:t>
      </w:r>
      <w:r w:rsidRPr="00D35AC7">
        <w:rPr>
          <w:rFonts w:ascii="Times New Roman" w:hAnsi="Times New Roman" w:cs="Times New Roman"/>
          <w:i/>
          <w:sz w:val="24"/>
          <w:szCs w:val="24"/>
          <w:lang w:val="ru-RU"/>
        </w:rPr>
        <w:t>и</w:t>
      </w:r>
      <w:r w:rsidRPr="00D35AC7">
        <w:rPr>
          <w:rFonts w:ascii="Times New Roman" w:hAnsi="Times New Roman" w:cs="Times New Roman"/>
          <w:i/>
          <w:spacing w:val="-5"/>
          <w:sz w:val="24"/>
          <w:szCs w:val="24"/>
          <w:lang w:val="ru-RU"/>
        </w:rPr>
        <w:t xml:space="preserve"> </w:t>
      </w:r>
      <w:r w:rsidRPr="00D35AC7">
        <w:rPr>
          <w:rFonts w:ascii="Times New Roman" w:hAnsi="Times New Roman" w:cs="Times New Roman"/>
          <w:i/>
          <w:sz w:val="24"/>
          <w:szCs w:val="24"/>
          <w:lang w:val="ru-RU"/>
        </w:rPr>
        <w:t>характеризовать</w:t>
      </w:r>
      <w:r w:rsidRPr="00D35AC7">
        <w:rPr>
          <w:rFonts w:ascii="Times New Roman" w:hAnsi="Times New Roman" w:cs="Times New Roman"/>
          <w:i/>
          <w:spacing w:val="-5"/>
          <w:sz w:val="24"/>
          <w:szCs w:val="24"/>
          <w:lang w:val="ru-RU"/>
        </w:rPr>
        <w:t xml:space="preserve"> </w:t>
      </w:r>
      <w:r w:rsidRPr="00D35AC7">
        <w:rPr>
          <w:rFonts w:ascii="Times New Roman" w:hAnsi="Times New Roman" w:cs="Times New Roman"/>
          <w:sz w:val="24"/>
          <w:szCs w:val="24"/>
          <w:lang w:val="ru-RU"/>
        </w:rPr>
        <w:t>существенные</w:t>
      </w:r>
      <w:r w:rsidRPr="00D35AC7">
        <w:rPr>
          <w:rFonts w:ascii="Times New Roman" w:hAnsi="Times New Roman" w:cs="Times New Roman"/>
          <w:spacing w:val="-8"/>
          <w:sz w:val="24"/>
          <w:szCs w:val="24"/>
          <w:lang w:val="ru-RU"/>
        </w:rPr>
        <w:t xml:space="preserve"> </w:t>
      </w:r>
      <w:r w:rsidRPr="00D35AC7">
        <w:rPr>
          <w:rFonts w:ascii="Times New Roman" w:hAnsi="Times New Roman" w:cs="Times New Roman"/>
          <w:sz w:val="24"/>
          <w:szCs w:val="24"/>
          <w:lang w:val="ru-RU"/>
        </w:rPr>
        <w:t>признаки</w:t>
      </w:r>
      <w:r w:rsidRPr="00D35AC7">
        <w:rPr>
          <w:rFonts w:ascii="Times New Roman" w:hAnsi="Times New Roman" w:cs="Times New Roman"/>
          <w:spacing w:val="-7"/>
          <w:sz w:val="24"/>
          <w:szCs w:val="24"/>
          <w:lang w:val="ru-RU"/>
        </w:rPr>
        <w:t xml:space="preserve"> </w:t>
      </w:r>
      <w:r w:rsidRPr="00D35AC7">
        <w:rPr>
          <w:rFonts w:ascii="Times New Roman" w:hAnsi="Times New Roman" w:cs="Times New Roman"/>
          <w:sz w:val="24"/>
          <w:szCs w:val="24"/>
          <w:lang w:val="ru-RU"/>
        </w:rPr>
        <w:t>изучаемых</w:t>
      </w:r>
      <w:r w:rsidRPr="00D35AC7">
        <w:rPr>
          <w:rFonts w:ascii="Times New Roman" w:hAnsi="Times New Roman" w:cs="Times New Roman"/>
          <w:spacing w:val="-4"/>
          <w:sz w:val="24"/>
          <w:szCs w:val="24"/>
          <w:lang w:val="ru-RU"/>
        </w:rPr>
        <w:t xml:space="preserve"> </w:t>
      </w:r>
      <w:r w:rsidRPr="00D35AC7">
        <w:rPr>
          <w:rFonts w:ascii="Times New Roman" w:hAnsi="Times New Roman" w:cs="Times New Roman"/>
          <w:sz w:val="24"/>
          <w:szCs w:val="24"/>
          <w:lang w:val="ru-RU"/>
        </w:rPr>
        <w:t>веществ и химических реакций;</w:t>
      </w:r>
    </w:p>
    <w:p w:rsidR="00D35AC7" w:rsidRPr="00D35AC7" w:rsidRDefault="00D35AC7" w:rsidP="00D35AC7">
      <w:pPr>
        <w:pStyle w:val="ae"/>
        <w:jc w:val="left"/>
        <w:rPr>
          <w:sz w:val="24"/>
          <w:szCs w:val="24"/>
        </w:rPr>
      </w:pPr>
      <w:r w:rsidRPr="00D35AC7">
        <w:rPr>
          <w:i/>
          <w:sz w:val="24"/>
          <w:szCs w:val="24"/>
        </w:rPr>
        <w:t xml:space="preserve">выполнять </w:t>
      </w:r>
      <w:r w:rsidRPr="00D35AC7">
        <w:rPr>
          <w:sz w:val="24"/>
          <w:szCs w:val="24"/>
        </w:rPr>
        <w:t xml:space="preserve">расчеты по химическим формулам и уравнениям химических </w:t>
      </w:r>
      <w:r w:rsidRPr="00D35AC7">
        <w:rPr>
          <w:spacing w:val="-2"/>
          <w:sz w:val="24"/>
          <w:szCs w:val="24"/>
        </w:rPr>
        <w:t>реакций;</w:t>
      </w:r>
    </w:p>
    <w:p w:rsidR="00D35AC7" w:rsidRPr="00D35AC7" w:rsidRDefault="00D35AC7" w:rsidP="00D35AC7">
      <w:pPr>
        <w:spacing w:after="0" w:line="240" w:lineRule="auto"/>
        <w:ind w:left="709"/>
        <w:rPr>
          <w:rFonts w:ascii="Times New Roman" w:hAnsi="Times New Roman" w:cs="Times New Roman"/>
          <w:sz w:val="24"/>
          <w:szCs w:val="24"/>
          <w:lang w:val="ru-RU"/>
        </w:rPr>
      </w:pPr>
      <w:r w:rsidRPr="00D35AC7">
        <w:rPr>
          <w:rFonts w:ascii="Times New Roman" w:hAnsi="Times New Roman" w:cs="Times New Roman"/>
          <w:i/>
          <w:sz w:val="24"/>
          <w:szCs w:val="24"/>
          <w:lang w:val="ru-RU"/>
        </w:rPr>
        <w:t>планировать</w:t>
      </w:r>
      <w:r w:rsidRPr="00D35AC7">
        <w:rPr>
          <w:rFonts w:ascii="Times New Roman" w:hAnsi="Times New Roman" w:cs="Times New Roman"/>
          <w:i/>
          <w:spacing w:val="-13"/>
          <w:sz w:val="24"/>
          <w:szCs w:val="24"/>
          <w:lang w:val="ru-RU"/>
        </w:rPr>
        <w:t xml:space="preserve"> </w:t>
      </w:r>
      <w:r w:rsidRPr="00D35AC7">
        <w:rPr>
          <w:rFonts w:ascii="Times New Roman" w:hAnsi="Times New Roman" w:cs="Times New Roman"/>
          <w:i/>
          <w:sz w:val="24"/>
          <w:szCs w:val="24"/>
          <w:lang w:val="ru-RU"/>
        </w:rPr>
        <w:t>и</w:t>
      </w:r>
      <w:r w:rsidRPr="00D35AC7">
        <w:rPr>
          <w:rFonts w:ascii="Times New Roman" w:hAnsi="Times New Roman" w:cs="Times New Roman"/>
          <w:i/>
          <w:spacing w:val="-5"/>
          <w:sz w:val="24"/>
          <w:szCs w:val="24"/>
          <w:lang w:val="ru-RU"/>
        </w:rPr>
        <w:t xml:space="preserve"> </w:t>
      </w:r>
      <w:r w:rsidRPr="00D35AC7">
        <w:rPr>
          <w:rFonts w:ascii="Times New Roman" w:hAnsi="Times New Roman" w:cs="Times New Roman"/>
          <w:i/>
          <w:sz w:val="24"/>
          <w:szCs w:val="24"/>
          <w:lang w:val="ru-RU"/>
        </w:rPr>
        <w:t>проводить</w:t>
      </w:r>
      <w:r w:rsidRPr="00D35AC7">
        <w:rPr>
          <w:rFonts w:ascii="Times New Roman" w:hAnsi="Times New Roman" w:cs="Times New Roman"/>
          <w:i/>
          <w:spacing w:val="-5"/>
          <w:sz w:val="24"/>
          <w:szCs w:val="24"/>
          <w:lang w:val="ru-RU"/>
        </w:rPr>
        <w:t xml:space="preserve"> </w:t>
      </w:r>
      <w:r w:rsidRPr="00D35AC7">
        <w:rPr>
          <w:rFonts w:ascii="Times New Roman" w:hAnsi="Times New Roman" w:cs="Times New Roman"/>
          <w:sz w:val="24"/>
          <w:szCs w:val="24"/>
          <w:lang w:val="ru-RU"/>
        </w:rPr>
        <w:t>химический</w:t>
      </w:r>
      <w:r w:rsidRPr="00D35AC7">
        <w:rPr>
          <w:rFonts w:ascii="Times New Roman" w:hAnsi="Times New Roman" w:cs="Times New Roman"/>
          <w:spacing w:val="-6"/>
          <w:sz w:val="24"/>
          <w:szCs w:val="24"/>
          <w:lang w:val="ru-RU"/>
        </w:rPr>
        <w:t xml:space="preserve"> </w:t>
      </w:r>
      <w:r w:rsidRPr="00D35AC7">
        <w:rPr>
          <w:rFonts w:ascii="Times New Roman" w:hAnsi="Times New Roman" w:cs="Times New Roman"/>
          <w:spacing w:val="-2"/>
          <w:sz w:val="24"/>
          <w:szCs w:val="24"/>
          <w:lang w:val="ru-RU"/>
        </w:rPr>
        <w:t>эксперимент.</w:t>
      </w:r>
    </w:p>
    <w:p w:rsidR="00D35AC7" w:rsidRPr="00D35AC7" w:rsidRDefault="00D35AC7" w:rsidP="00D35AC7">
      <w:pPr>
        <w:pStyle w:val="ae"/>
        <w:ind w:right="144"/>
        <w:rPr>
          <w:sz w:val="24"/>
          <w:szCs w:val="24"/>
        </w:rPr>
      </w:pPr>
      <w:r w:rsidRPr="00D35AC7">
        <w:rPr>
          <w:sz w:val="24"/>
          <w:szCs w:val="24"/>
        </w:rPr>
        <w:t>Для</w:t>
      </w:r>
      <w:r w:rsidRPr="00D35AC7">
        <w:rPr>
          <w:spacing w:val="80"/>
          <w:sz w:val="24"/>
          <w:szCs w:val="24"/>
        </w:rPr>
        <w:t xml:space="preserve"> </w:t>
      </w:r>
      <w:r w:rsidRPr="00D35AC7">
        <w:rPr>
          <w:sz w:val="24"/>
          <w:szCs w:val="24"/>
        </w:rPr>
        <w:t>организации</w:t>
      </w:r>
      <w:r w:rsidRPr="00D35AC7">
        <w:rPr>
          <w:spacing w:val="80"/>
          <w:sz w:val="24"/>
          <w:szCs w:val="24"/>
        </w:rPr>
        <w:t xml:space="preserve"> </w:t>
      </w:r>
      <w:r w:rsidRPr="00D35AC7">
        <w:rPr>
          <w:sz w:val="24"/>
          <w:szCs w:val="24"/>
        </w:rPr>
        <w:t>текущего</w:t>
      </w:r>
      <w:r w:rsidRPr="00D35AC7">
        <w:rPr>
          <w:spacing w:val="80"/>
          <w:sz w:val="24"/>
          <w:szCs w:val="24"/>
        </w:rPr>
        <w:t xml:space="preserve"> </w:t>
      </w:r>
      <w:r w:rsidRPr="00D35AC7">
        <w:rPr>
          <w:sz w:val="24"/>
          <w:szCs w:val="24"/>
        </w:rPr>
        <w:t>оценивания</w:t>
      </w:r>
      <w:r w:rsidRPr="00D35AC7">
        <w:rPr>
          <w:spacing w:val="80"/>
          <w:sz w:val="24"/>
          <w:szCs w:val="24"/>
        </w:rPr>
        <w:t xml:space="preserve"> </w:t>
      </w:r>
      <w:r w:rsidRPr="00D35AC7">
        <w:rPr>
          <w:sz w:val="24"/>
          <w:szCs w:val="24"/>
        </w:rPr>
        <w:t>образовательных</w:t>
      </w:r>
      <w:r w:rsidRPr="00D35AC7">
        <w:rPr>
          <w:spacing w:val="80"/>
          <w:sz w:val="24"/>
          <w:szCs w:val="24"/>
        </w:rPr>
        <w:t xml:space="preserve"> </w:t>
      </w:r>
      <w:r w:rsidRPr="00D35AC7">
        <w:rPr>
          <w:sz w:val="24"/>
          <w:szCs w:val="24"/>
        </w:rPr>
        <w:t>результатов на уроках химии могут применяться:</w:t>
      </w:r>
    </w:p>
    <w:p w:rsidR="00D35AC7" w:rsidRPr="00D35AC7" w:rsidRDefault="00D35AC7" w:rsidP="00D35AC7">
      <w:pPr>
        <w:pStyle w:val="ae"/>
        <w:ind w:right="143"/>
        <w:rPr>
          <w:sz w:val="24"/>
          <w:szCs w:val="24"/>
        </w:rPr>
      </w:pPr>
      <w:r w:rsidRPr="00D35AC7">
        <w:rPr>
          <w:i/>
          <w:sz w:val="24"/>
          <w:szCs w:val="24"/>
        </w:rPr>
        <w:t>устный</w:t>
      </w:r>
      <w:r w:rsidRPr="00D35AC7">
        <w:rPr>
          <w:i/>
          <w:spacing w:val="-18"/>
          <w:sz w:val="24"/>
          <w:szCs w:val="24"/>
        </w:rPr>
        <w:t xml:space="preserve"> </w:t>
      </w:r>
      <w:r w:rsidRPr="00D35AC7">
        <w:rPr>
          <w:i/>
          <w:sz w:val="24"/>
          <w:szCs w:val="24"/>
        </w:rPr>
        <w:t>опрос</w:t>
      </w:r>
      <w:r w:rsidRPr="00D35AC7">
        <w:rPr>
          <w:i/>
          <w:spacing w:val="-17"/>
          <w:sz w:val="24"/>
          <w:szCs w:val="24"/>
        </w:rPr>
        <w:t xml:space="preserve"> </w:t>
      </w:r>
      <w:r w:rsidRPr="00D35AC7">
        <w:rPr>
          <w:sz w:val="24"/>
          <w:szCs w:val="24"/>
        </w:rPr>
        <w:t>с</w:t>
      </w:r>
      <w:r w:rsidRPr="00D35AC7">
        <w:rPr>
          <w:spacing w:val="-18"/>
          <w:sz w:val="24"/>
          <w:szCs w:val="24"/>
        </w:rPr>
        <w:t xml:space="preserve"> </w:t>
      </w:r>
      <w:r w:rsidRPr="00D35AC7">
        <w:rPr>
          <w:sz w:val="24"/>
          <w:szCs w:val="24"/>
        </w:rPr>
        <w:t>использованием</w:t>
      </w:r>
      <w:r w:rsidRPr="00D35AC7">
        <w:rPr>
          <w:spacing w:val="-17"/>
          <w:sz w:val="24"/>
          <w:szCs w:val="24"/>
        </w:rPr>
        <w:t xml:space="preserve"> </w:t>
      </w:r>
      <w:r w:rsidRPr="00D35AC7">
        <w:rPr>
          <w:sz w:val="24"/>
          <w:szCs w:val="24"/>
        </w:rPr>
        <w:t>системы</w:t>
      </w:r>
      <w:r w:rsidRPr="00D35AC7">
        <w:rPr>
          <w:spacing w:val="-18"/>
          <w:sz w:val="24"/>
          <w:szCs w:val="24"/>
        </w:rPr>
        <w:t xml:space="preserve"> </w:t>
      </w:r>
      <w:r w:rsidRPr="00D35AC7">
        <w:rPr>
          <w:sz w:val="24"/>
          <w:szCs w:val="24"/>
        </w:rPr>
        <w:t>специально</w:t>
      </w:r>
      <w:r w:rsidRPr="00D35AC7">
        <w:rPr>
          <w:spacing w:val="-17"/>
          <w:sz w:val="24"/>
          <w:szCs w:val="24"/>
        </w:rPr>
        <w:t xml:space="preserve"> </w:t>
      </w:r>
      <w:r w:rsidRPr="00D35AC7">
        <w:rPr>
          <w:sz w:val="24"/>
          <w:szCs w:val="24"/>
        </w:rPr>
        <w:t>подобранных</w:t>
      </w:r>
      <w:r w:rsidRPr="00D35AC7">
        <w:rPr>
          <w:spacing w:val="-18"/>
          <w:sz w:val="24"/>
          <w:szCs w:val="24"/>
        </w:rPr>
        <w:t xml:space="preserve"> </w:t>
      </w:r>
      <w:r w:rsidRPr="00D35AC7">
        <w:rPr>
          <w:sz w:val="24"/>
          <w:szCs w:val="24"/>
        </w:rPr>
        <w:t xml:space="preserve">устных </w:t>
      </w:r>
      <w:r w:rsidRPr="00D35AC7">
        <w:rPr>
          <w:spacing w:val="-2"/>
          <w:sz w:val="24"/>
          <w:szCs w:val="24"/>
        </w:rPr>
        <w:t>вопросов;</w:t>
      </w:r>
    </w:p>
    <w:p w:rsidR="00D35AC7" w:rsidRPr="00D35AC7" w:rsidRDefault="00D35AC7" w:rsidP="00D35AC7">
      <w:pPr>
        <w:pStyle w:val="ae"/>
        <w:ind w:right="136"/>
        <w:rPr>
          <w:sz w:val="24"/>
          <w:szCs w:val="24"/>
        </w:rPr>
      </w:pPr>
      <w:r w:rsidRPr="00D35AC7">
        <w:rPr>
          <w:i/>
          <w:sz w:val="24"/>
          <w:szCs w:val="24"/>
        </w:rPr>
        <w:t>письменный</w:t>
      </w:r>
      <w:r w:rsidRPr="00D35AC7">
        <w:rPr>
          <w:i/>
          <w:spacing w:val="80"/>
          <w:sz w:val="24"/>
          <w:szCs w:val="24"/>
        </w:rPr>
        <w:t xml:space="preserve"> </w:t>
      </w:r>
      <w:r w:rsidRPr="00D35AC7">
        <w:rPr>
          <w:i/>
          <w:sz w:val="24"/>
          <w:szCs w:val="24"/>
        </w:rPr>
        <w:t>опрос</w:t>
      </w:r>
      <w:r w:rsidRPr="00D35AC7">
        <w:rPr>
          <w:i/>
          <w:spacing w:val="80"/>
          <w:sz w:val="24"/>
          <w:szCs w:val="24"/>
        </w:rPr>
        <w:t xml:space="preserve"> </w:t>
      </w:r>
      <w:r w:rsidRPr="00D35AC7">
        <w:rPr>
          <w:sz w:val="24"/>
          <w:szCs w:val="24"/>
        </w:rPr>
        <w:t>на</w:t>
      </w:r>
      <w:r w:rsidRPr="00D35AC7">
        <w:rPr>
          <w:spacing w:val="80"/>
          <w:sz w:val="24"/>
          <w:szCs w:val="24"/>
        </w:rPr>
        <w:t xml:space="preserve"> </w:t>
      </w:r>
      <w:r w:rsidRPr="00D35AC7">
        <w:rPr>
          <w:sz w:val="24"/>
          <w:szCs w:val="24"/>
        </w:rPr>
        <w:t>основе</w:t>
      </w:r>
      <w:r w:rsidRPr="00D35AC7">
        <w:rPr>
          <w:spacing w:val="80"/>
          <w:sz w:val="24"/>
          <w:szCs w:val="24"/>
        </w:rPr>
        <w:t xml:space="preserve"> </w:t>
      </w:r>
      <w:r w:rsidRPr="00D35AC7">
        <w:rPr>
          <w:sz w:val="24"/>
          <w:szCs w:val="24"/>
        </w:rPr>
        <w:t>системы</w:t>
      </w:r>
      <w:r w:rsidRPr="00D35AC7">
        <w:rPr>
          <w:spacing w:val="80"/>
          <w:sz w:val="24"/>
          <w:szCs w:val="24"/>
        </w:rPr>
        <w:t xml:space="preserve"> </w:t>
      </w:r>
      <w:r w:rsidRPr="00D35AC7">
        <w:rPr>
          <w:sz w:val="24"/>
          <w:szCs w:val="24"/>
        </w:rPr>
        <w:t>заданий</w:t>
      </w:r>
      <w:r w:rsidRPr="00D35AC7">
        <w:rPr>
          <w:spacing w:val="80"/>
          <w:sz w:val="24"/>
          <w:szCs w:val="24"/>
        </w:rPr>
        <w:t xml:space="preserve"> </w:t>
      </w:r>
      <w:r w:rsidRPr="00D35AC7">
        <w:rPr>
          <w:sz w:val="24"/>
          <w:szCs w:val="24"/>
        </w:rPr>
        <w:t>различной</w:t>
      </w:r>
      <w:r w:rsidRPr="00D35AC7">
        <w:rPr>
          <w:spacing w:val="80"/>
          <w:sz w:val="24"/>
          <w:szCs w:val="24"/>
        </w:rPr>
        <w:t xml:space="preserve"> </w:t>
      </w:r>
      <w:r w:rsidRPr="00D35AC7">
        <w:rPr>
          <w:sz w:val="24"/>
          <w:szCs w:val="24"/>
        </w:rPr>
        <w:t>типологии</w:t>
      </w:r>
      <w:r w:rsidRPr="00D35AC7">
        <w:rPr>
          <w:spacing w:val="40"/>
          <w:sz w:val="24"/>
          <w:szCs w:val="24"/>
        </w:rPr>
        <w:t xml:space="preserve"> </w:t>
      </w:r>
      <w:r w:rsidRPr="00D35AC7">
        <w:rPr>
          <w:sz w:val="24"/>
          <w:szCs w:val="24"/>
        </w:rPr>
        <w:t>и уровня сложности для оценки усвоения отдельных элементов содержания конкретной темы, в том числе заданий, имеющих характер «мысленного эксперимента», которые требуют от обучающихся применения знаний в новом контексте или для решения нестандартных задач;</w:t>
      </w:r>
    </w:p>
    <w:p w:rsidR="00D35AC7" w:rsidRPr="00D35AC7" w:rsidRDefault="00D35AC7" w:rsidP="00D35AC7">
      <w:pPr>
        <w:pStyle w:val="ae"/>
        <w:spacing w:before="78"/>
        <w:ind w:left="0" w:right="133" w:firstLine="0"/>
        <w:rPr>
          <w:sz w:val="24"/>
          <w:szCs w:val="24"/>
        </w:rPr>
      </w:pPr>
      <w:r w:rsidRPr="00D35AC7">
        <w:rPr>
          <w:sz w:val="24"/>
          <w:szCs w:val="24"/>
        </w:rPr>
        <w:t>выполнение</w:t>
      </w:r>
      <w:r w:rsidRPr="00D35AC7">
        <w:rPr>
          <w:spacing w:val="-18"/>
          <w:sz w:val="24"/>
          <w:szCs w:val="24"/>
        </w:rPr>
        <w:t xml:space="preserve"> </w:t>
      </w:r>
      <w:r w:rsidRPr="00D35AC7">
        <w:rPr>
          <w:i/>
          <w:sz w:val="24"/>
          <w:szCs w:val="24"/>
        </w:rPr>
        <w:t>практических</w:t>
      </w:r>
      <w:r w:rsidRPr="00D35AC7">
        <w:rPr>
          <w:i/>
          <w:spacing w:val="-4"/>
          <w:sz w:val="24"/>
          <w:szCs w:val="24"/>
        </w:rPr>
        <w:t xml:space="preserve"> </w:t>
      </w:r>
      <w:r w:rsidRPr="00D35AC7">
        <w:rPr>
          <w:i/>
          <w:sz w:val="24"/>
          <w:szCs w:val="24"/>
        </w:rPr>
        <w:t>работ</w:t>
      </w:r>
      <w:r w:rsidRPr="00D35AC7">
        <w:rPr>
          <w:sz w:val="24"/>
          <w:szCs w:val="24"/>
        </w:rPr>
        <w:t>, позволяющих</w:t>
      </w:r>
      <w:r w:rsidRPr="00D35AC7">
        <w:rPr>
          <w:spacing w:val="-18"/>
          <w:sz w:val="24"/>
          <w:szCs w:val="24"/>
        </w:rPr>
        <w:t xml:space="preserve"> </w:t>
      </w:r>
      <w:r w:rsidRPr="00D35AC7">
        <w:rPr>
          <w:sz w:val="24"/>
          <w:szCs w:val="24"/>
        </w:rPr>
        <w:t>оценивать</w:t>
      </w:r>
      <w:r w:rsidRPr="00D35AC7">
        <w:rPr>
          <w:spacing w:val="-17"/>
          <w:sz w:val="24"/>
          <w:szCs w:val="24"/>
        </w:rPr>
        <w:t xml:space="preserve"> </w:t>
      </w:r>
      <w:r w:rsidRPr="00D35AC7">
        <w:rPr>
          <w:sz w:val="24"/>
          <w:szCs w:val="24"/>
        </w:rPr>
        <w:t>умения</w:t>
      </w:r>
      <w:r w:rsidRPr="00D35AC7">
        <w:rPr>
          <w:spacing w:val="-18"/>
          <w:sz w:val="24"/>
          <w:szCs w:val="24"/>
        </w:rPr>
        <w:t xml:space="preserve"> </w:t>
      </w:r>
      <w:r w:rsidRPr="00D35AC7">
        <w:rPr>
          <w:sz w:val="24"/>
          <w:szCs w:val="24"/>
        </w:rPr>
        <w:t>работы с химическими веществами и лабораторным оборудованием, применение теоретических знаний на практике.</w:t>
      </w:r>
    </w:p>
    <w:p w:rsidR="00D35AC7" w:rsidRPr="00D35AC7" w:rsidRDefault="00D35AC7" w:rsidP="00D35AC7">
      <w:pPr>
        <w:pStyle w:val="ae"/>
        <w:spacing w:before="2"/>
        <w:ind w:right="137"/>
        <w:rPr>
          <w:sz w:val="24"/>
          <w:szCs w:val="24"/>
        </w:rPr>
      </w:pPr>
      <w:r w:rsidRPr="00D35AC7">
        <w:rPr>
          <w:sz w:val="24"/>
          <w:szCs w:val="24"/>
        </w:rPr>
        <w:t>В силу разнообразия форм и методов текущее оценивание учебных достижений обучающихся позволяет:</w:t>
      </w:r>
    </w:p>
    <w:p w:rsidR="00D35AC7" w:rsidRPr="00D35AC7" w:rsidRDefault="00D35AC7" w:rsidP="00D35AC7">
      <w:pPr>
        <w:pStyle w:val="af0"/>
        <w:numPr>
          <w:ilvl w:val="0"/>
          <w:numId w:val="13"/>
        </w:numPr>
        <w:tabs>
          <w:tab w:val="left" w:pos="993"/>
        </w:tabs>
        <w:spacing w:before="1"/>
        <w:ind w:right="142" w:firstLine="707"/>
        <w:rPr>
          <w:sz w:val="24"/>
          <w:szCs w:val="24"/>
        </w:rPr>
      </w:pPr>
      <w:r w:rsidRPr="00D35AC7">
        <w:rPr>
          <w:sz w:val="24"/>
          <w:szCs w:val="24"/>
        </w:rPr>
        <w:t>осуществлять дифференцированный подход к обучающимся с целью выявления их способности к применению знаний в различных ситуациях, готовности к самоконтролю и самооценке результатов своих достижений;</w:t>
      </w:r>
    </w:p>
    <w:p w:rsidR="00D35AC7" w:rsidRPr="00D35AC7" w:rsidRDefault="00D35AC7" w:rsidP="00D35AC7">
      <w:pPr>
        <w:pStyle w:val="af0"/>
        <w:numPr>
          <w:ilvl w:val="0"/>
          <w:numId w:val="13"/>
        </w:numPr>
        <w:tabs>
          <w:tab w:val="left" w:pos="993"/>
        </w:tabs>
        <w:ind w:right="142" w:firstLine="707"/>
        <w:rPr>
          <w:sz w:val="24"/>
          <w:szCs w:val="24"/>
        </w:rPr>
      </w:pPr>
      <w:r w:rsidRPr="00D35AC7">
        <w:rPr>
          <w:sz w:val="24"/>
          <w:szCs w:val="24"/>
        </w:rPr>
        <w:t xml:space="preserve">выявлять причины затруднений обучающихся при работе с учебным </w:t>
      </w:r>
      <w:r w:rsidRPr="00D35AC7">
        <w:rPr>
          <w:spacing w:val="-2"/>
          <w:sz w:val="24"/>
          <w:szCs w:val="24"/>
        </w:rPr>
        <w:t>материалом;</w:t>
      </w:r>
    </w:p>
    <w:p w:rsidR="00D35AC7" w:rsidRPr="00D35AC7" w:rsidRDefault="00D35AC7" w:rsidP="00D35AC7">
      <w:pPr>
        <w:pStyle w:val="af0"/>
        <w:numPr>
          <w:ilvl w:val="0"/>
          <w:numId w:val="13"/>
        </w:numPr>
        <w:tabs>
          <w:tab w:val="left" w:pos="993"/>
        </w:tabs>
        <w:ind w:right="143" w:firstLine="707"/>
        <w:rPr>
          <w:sz w:val="24"/>
          <w:szCs w:val="24"/>
        </w:rPr>
      </w:pPr>
      <w:r w:rsidRPr="00D35AC7">
        <w:rPr>
          <w:sz w:val="24"/>
          <w:szCs w:val="24"/>
        </w:rPr>
        <w:t>следить за ходом процесса обучения и по мере необходимости оперативно корректировать формы его организации, особенно в части самостоятельной познавательной деятельности обучающихся.</w:t>
      </w:r>
    </w:p>
    <w:p w:rsidR="00D35AC7" w:rsidRPr="00D35AC7" w:rsidRDefault="00D35AC7" w:rsidP="00D35AC7">
      <w:pPr>
        <w:pStyle w:val="ae"/>
        <w:ind w:right="139"/>
        <w:rPr>
          <w:sz w:val="24"/>
          <w:szCs w:val="24"/>
        </w:rPr>
      </w:pPr>
      <w:r w:rsidRPr="00D35AC7">
        <w:rPr>
          <w:sz w:val="24"/>
          <w:szCs w:val="24"/>
        </w:rPr>
        <w:t>Тематическое оценивание предметных результатов по химии направлено на комплексную оценку знаний и умений обучающихся после завершения изучения определенной темы или раздела учебной программы. Оно помогает учителю определить уровень усвоения материала и</w:t>
      </w:r>
      <w:r w:rsidRPr="00D35AC7">
        <w:rPr>
          <w:spacing w:val="-10"/>
          <w:sz w:val="24"/>
          <w:szCs w:val="24"/>
        </w:rPr>
        <w:t xml:space="preserve"> </w:t>
      </w:r>
      <w:r w:rsidRPr="00D35AC7">
        <w:rPr>
          <w:sz w:val="24"/>
          <w:szCs w:val="24"/>
        </w:rPr>
        <w:t>готовность обучающихся</w:t>
      </w:r>
      <w:r w:rsidRPr="00D35AC7">
        <w:rPr>
          <w:spacing w:val="-12"/>
          <w:sz w:val="24"/>
          <w:szCs w:val="24"/>
        </w:rPr>
        <w:t xml:space="preserve"> </w:t>
      </w:r>
      <w:r w:rsidRPr="00D35AC7">
        <w:rPr>
          <w:sz w:val="24"/>
          <w:szCs w:val="24"/>
        </w:rPr>
        <w:t>к дальнейшему изучению предмета, а также скорректировать образовательный процесс для достижения лучших результатов.</w:t>
      </w:r>
    </w:p>
    <w:p w:rsidR="00D35AC7" w:rsidRPr="00D35AC7" w:rsidRDefault="00D35AC7" w:rsidP="00D35AC7">
      <w:pPr>
        <w:pStyle w:val="ae"/>
        <w:spacing w:before="97"/>
        <w:ind w:left="0" w:firstLine="0"/>
        <w:jc w:val="left"/>
        <w:rPr>
          <w:sz w:val="24"/>
          <w:szCs w:val="24"/>
        </w:rPr>
      </w:pPr>
    </w:p>
    <w:p w:rsidR="00D35AC7" w:rsidRPr="00D35AC7" w:rsidRDefault="00D35AC7" w:rsidP="00D35AC7">
      <w:pPr>
        <w:pStyle w:val="ae"/>
        <w:ind w:left="0" w:firstLine="0"/>
        <w:rPr>
          <w:sz w:val="24"/>
          <w:szCs w:val="24"/>
        </w:rPr>
        <w:sectPr w:rsidR="00D35AC7" w:rsidRPr="00D35AC7">
          <w:pgSz w:w="11910" w:h="16850"/>
          <w:pgMar w:top="1340" w:right="708" w:bottom="960" w:left="1417" w:header="0" w:footer="767" w:gutter="0"/>
          <w:cols w:space="720"/>
        </w:sectPr>
      </w:pPr>
    </w:p>
    <w:p w:rsidR="00D35AC7" w:rsidRPr="00D35AC7" w:rsidRDefault="00D35AC7" w:rsidP="00D35AC7">
      <w:pPr>
        <w:pStyle w:val="1"/>
        <w:spacing w:line="240" w:lineRule="auto"/>
        <w:ind w:right="707"/>
        <w:rPr>
          <w:rFonts w:ascii="Times New Roman" w:hAnsi="Times New Roman" w:cs="Times New Roman"/>
          <w:sz w:val="24"/>
          <w:szCs w:val="24"/>
          <w:lang w:val="ru-RU"/>
        </w:rPr>
      </w:pPr>
      <w:r w:rsidRPr="00D35AC7">
        <w:rPr>
          <w:rFonts w:ascii="Times New Roman" w:hAnsi="Times New Roman" w:cs="Times New Roman"/>
          <w:sz w:val="24"/>
          <w:szCs w:val="24"/>
          <w:lang w:val="ru-RU"/>
        </w:rPr>
        <w:lastRenderedPageBreak/>
        <w:t>Оценивание</w:t>
      </w:r>
      <w:r w:rsidRPr="00D35AC7">
        <w:rPr>
          <w:rFonts w:ascii="Times New Roman" w:hAnsi="Times New Roman" w:cs="Times New Roman"/>
          <w:spacing w:val="-8"/>
          <w:sz w:val="24"/>
          <w:szCs w:val="24"/>
          <w:lang w:val="ru-RU"/>
        </w:rPr>
        <w:t xml:space="preserve"> </w:t>
      </w:r>
      <w:r w:rsidRPr="00D35AC7">
        <w:rPr>
          <w:rFonts w:ascii="Times New Roman" w:hAnsi="Times New Roman" w:cs="Times New Roman"/>
          <w:sz w:val="24"/>
          <w:szCs w:val="24"/>
          <w:lang w:val="ru-RU"/>
        </w:rPr>
        <w:t>устных</w:t>
      </w:r>
      <w:r w:rsidRPr="00D35AC7">
        <w:rPr>
          <w:rFonts w:ascii="Times New Roman" w:hAnsi="Times New Roman" w:cs="Times New Roman"/>
          <w:spacing w:val="-7"/>
          <w:sz w:val="24"/>
          <w:szCs w:val="24"/>
          <w:lang w:val="ru-RU"/>
        </w:rPr>
        <w:t xml:space="preserve"> </w:t>
      </w:r>
      <w:r w:rsidRPr="00D35AC7">
        <w:rPr>
          <w:rFonts w:ascii="Times New Roman" w:hAnsi="Times New Roman" w:cs="Times New Roman"/>
          <w:spacing w:val="-2"/>
          <w:sz w:val="24"/>
          <w:szCs w:val="24"/>
          <w:lang w:val="ru-RU"/>
        </w:rPr>
        <w:t>ответов</w:t>
      </w:r>
    </w:p>
    <w:p w:rsidR="00D35AC7" w:rsidRPr="00D35AC7" w:rsidRDefault="00D35AC7" w:rsidP="00D35AC7">
      <w:pPr>
        <w:pStyle w:val="ae"/>
        <w:spacing w:before="276"/>
        <w:ind w:right="135"/>
        <w:rPr>
          <w:sz w:val="24"/>
          <w:szCs w:val="24"/>
        </w:rPr>
      </w:pPr>
      <w:r w:rsidRPr="00D35AC7">
        <w:rPr>
          <w:sz w:val="24"/>
          <w:szCs w:val="24"/>
        </w:rPr>
        <w:t xml:space="preserve">Одной из традиционных форм проверки знаний и умений обучающихся является </w:t>
      </w:r>
      <w:r w:rsidRPr="00D35AC7">
        <w:rPr>
          <w:b/>
          <w:sz w:val="24"/>
          <w:szCs w:val="24"/>
        </w:rPr>
        <w:t>устный</w:t>
      </w:r>
      <w:r w:rsidRPr="00D35AC7">
        <w:rPr>
          <w:b/>
          <w:spacing w:val="-2"/>
          <w:sz w:val="24"/>
          <w:szCs w:val="24"/>
        </w:rPr>
        <w:t xml:space="preserve"> </w:t>
      </w:r>
      <w:r w:rsidRPr="00D35AC7">
        <w:rPr>
          <w:b/>
          <w:sz w:val="24"/>
          <w:szCs w:val="24"/>
        </w:rPr>
        <w:t>опрос</w:t>
      </w:r>
      <w:r w:rsidRPr="00D35AC7">
        <w:rPr>
          <w:sz w:val="24"/>
          <w:szCs w:val="24"/>
        </w:rPr>
        <w:t>.</w:t>
      </w:r>
      <w:r w:rsidRPr="00D35AC7">
        <w:rPr>
          <w:spacing w:val="-1"/>
          <w:sz w:val="24"/>
          <w:szCs w:val="24"/>
        </w:rPr>
        <w:t xml:space="preserve"> </w:t>
      </w:r>
      <w:r w:rsidRPr="00D35AC7">
        <w:rPr>
          <w:sz w:val="24"/>
          <w:szCs w:val="24"/>
        </w:rPr>
        <w:t>К</w:t>
      </w:r>
      <w:r w:rsidRPr="00D35AC7">
        <w:rPr>
          <w:spacing w:val="-1"/>
          <w:sz w:val="24"/>
          <w:szCs w:val="24"/>
        </w:rPr>
        <w:t xml:space="preserve"> </w:t>
      </w:r>
      <w:r w:rsidRPr="00D35AC7">
        <w:rPr>
          <w:sz w:val="24"/>
          <w:szCs w:val="24"/>
        </w:rPr>
        <w:t>методам</w:t>
      </w:r>
      <w:r w:rsidRPr="00D35AC7">
        <w:rPr>
          <w:spacing w:val="-1"/>
          <w:sz w:val="24"/>
          <w:szCs w:val="24"/>
        </w:rPr>
        <w:t xml:space="preserve"> </w:t>
      </w:r>
      <w:r w:rsidRPr="00D35AC7">
        <w:rPr>
          <w:sz w:val="24"/>
          <w:szCs w:val="24"/>
        </w:rPr>
        <w:t>устного контроля относятся: беседа,</w:t>
      </w:r>
      <w:r w:rsidRPr="00D35AC7">
        <w:rPr>
          <w:spacing w:val="-1"/>
          <w:sz w:val="24"/>
          <w:szCs w:val="24"/>
        </w:rPr>
        <w:t xml:space="preserve"> </w:t>
      </w:r>
      <w:r w:rsidRPr="00D35AC7">
        <w:rPr>
          <w:sz w:val="24"/>
          <w:szCs w:val="24"/>
        </w:rPr>
        <w:t>рассказ ученика, объяснение, комментирование текста учебника, чтение схемы, сообщение.</w:t>
      </w:r>
      <w:r w:rsidRPr="00D35AC7">
        <w:rPr>
          <w:spacing w:val="40"/>
          <w:sz w:val="24"/>
          <w:szCs w:val="24"/>
        </w:rPr>
        <w:t xml:space="preserve"> </w:t>
      </w:r>
      <w:r w:rsidRPr="00D35AC7">
        <w:rPr>
          <w:sz w:val="24"/>
          <w:szCs w:val="24"/>
        </w:rPr>
        <w:t>Устный</w:t>
      </w:r>
      <w:r w:rsidRPr="00D35AC7">
        <w:rPr>
          <w:spacing w:val="26"/>
          <w:sz w:val="24"/>
          <w:szCs w:val="24"/>
        </w:rPr>
        <w:t xml:space="preserve"> </w:t>
      </w:r>
      <w:r w:rsidRPr="00D35AC7">
        <w:rPr>
          <w:sz w:val="24"/>
          <w:szCs w:val="24"/>
        </w:rPr>
        <w:t>опрос используется</w:t>
      </w:r>
      <w:r w:rsidRPr="00D35AC7">
        <w:rPr>
          <w:spacing w:val="26"/>
          <w:sz w:val="24"/>
          <w:szCs w:val="24"/>
        </w:rPr>
        <w:t xml:space="preserve"> </w:t>
      </w:r>
      <w:r w:rsidRPr="00D35AC7">
        <w:rPr>
          <w:sz w:val="24"/>
          <w:szCs w:val="24"/>
        </w:rPr>
        <w:t>в ходе различных типов уроков,</w:t>
      </w:r>
      <w:r w:rsidRPr="00D35AC7">
        <w:rPr>
          <w:spacing w:val="27"/>
          <w:sz w:val="24"/>
          <w:szCs w:val="24"/>
        </w:rPr>
        <w:t xml:space="preserve"> </w:t>
      </w:r>
      <w:r w:rsidRPr="00D35AC7">
        <w:rPr>
          <w:sz w:val="24"/>
          <w:szCs w:val="24"/>
        </w:rPr>
        <w:t>чаще в</w:t>
      </w:r>
      <w:r w:rsidRPr="00D35AC7">
        <w:rPr>
          <w:spacing w:val="-9"/>
          <w:sz w:val="24"/>
          <w:szCs w:val="24"/>
        </w:rPr>
        <w:t xml:space="preserve"> </w:t>
      </w:r>
      <w:r w:rsidRPr="00D35AC7">
        <w:rPr>
          <w:sz w:val="24"/>
          <w:szCs w:val="24"/>
        </w:rPr>
        <w:t>начале</w:t>
      </w:r>
      <w:r w:rsidRPr="00D35AC7">
        <w:rPr>
          <w:spacing w:val="-6"/>
          <w:sz w:val="24"/>
          <w:szCs w:val="24"/>
        </w:rPr>
        <w:t xml:space="preserve"> </w:t>
      </w:r>
      <w:r w:rsidRPr="00D35AC7">
        <w:rPr>
          <w:sz w:val="24"/>
          <w:szCs w:val="24"/>
        </w:rPr>
        <w:t>урока с</w:t>
      </w:r>
      <w:r w:rsidRPr="00D35AC7">
        <w:rPr>
          <w:spacing w:val="-10"/>
          <w:sz w:val="24"/>
          <w:szCs w:val="24"/>
        </w:rPr>
        <w:t xml:space="preserve"> </w:t>
      </w:r>
      <w:r w:rsidRPr="00D35AC7">
        <w:rPr>
          <w:sz w:val="24"/>
          <w:szCs w:val="24"/>
        </w:rPr>
        <w:t>целью</w:t>
      </w:r>
      <w:r w:rsidRPr="00D35AC7">
        <w:rPr>
          <w:spacing w:val="-9"/>
          <w:sz w:val="24"/>
          <w:szCs w:val="24"/>
        </w:rPr>
        <w:t xml:space="preserve"> </w:t>
      </w:r>
      <w:r w:rsidRPr="00D35AC7">
        <w:rPr>
          <w:sz w:val="24"/>
          <w:szCs w:val="24"/>
        </w:rPr>
        <w:t>актуализации</w:t>
      </w:r>
      <w:r w:rsidRPr="00D35AC7">
        <w:rPr>
          <w:spacing w:val="-9"/>
          <w:sz w:val="24"/>
          <w:szCs w:val="24"/>
        </w:rPr>
        <w:t xml:space="preserve"> </w:t>
      </w:r>
      <w:r w:rsidRPr="00D35AC7">
        <w:rPr>
          <w:sz w:val="24"/>
          <w:szCs w:val="24"/>
        </w:rPr>
        <w:t>знаний,</w:t>
      </w:r>
      <w:r w:rsidRPr="00D35AC7">
        <w:rPr>
          <w:spacing w:val="-9"/>
          <w:sz w:val="24"/>
          <w:szCs w:val="24"/>
        </w:rPr>
        <w:t xml:space="preserve"> </w:t>
      </w:r>
      <w:r w:rsidRPr="00D35AC7">
        <w:rPr>
          <w:sz w:val="24"/>
          <w:szCs w:val="24"/>
        </w:rPr>
        <w:t>необходимых</w:t>
      </w:r>
      <w:r w:rsidRPr="00D35AC7">
        <w:rPr>
          <w:spacing w:val="-9"/>
          <w:sz w:val="24"/>
          <w:szCs w:val="24"/>
        </w:rPr>
        <w:t xml:space="preserve"> </w:t>
      </w:r>
      <w:r w:rsidRPr="00D35AC7">
        <w:rPr>
          <w:sz w:val="24"/>
          <w:szCs w:val="24"/>
        </w:rPr>
        <w:t>для</w:t>
      </w:r>
      <w:r w:rsidRPr="00D35AC7">
        <w:rPr>
          <w:spacing w:val="-8"/>
          <w:sz w:val="24"/>
          <w:szCs w:val="24"/>
        </w:rPr>
        <w:t xml:space="preserve"> </w:t>
      </w:r>
      <w:r w:rsidRPr="00D35AC7">
        <w:rPr>
          <w:sz w:val="24"/>
          <w:szCs w:val="24"/>
        </w:rPr>
        <w:t>изучения</w:t>
      </w:r>
      <w:r w:rsidRPr="00D35AC7">
        <w:rPr>
          <w:spacing w:val="-9"/>
          <w:sz w:val="24"/>
          <w:szCs w:val="24"/>
        </w:rPr>
        <w:t xml:space="preserve"> </w:t>
      </w:r>
      <w:r w:rsidRPr="00D35AC7">
        <w:rPr>
          <w:sz w:val="24"/>
          <w:szCs w:val="24"/>
        </w:rPr>
        <w:t>нового теоретического</w:t>
      </w:r>
      <w:r w:rsidRPr="00D35AC7">
        <w:rPr>
          <w:spacing w:val="69"/>
          <w:sz w:val="24"/>
          <w:szCs w:val="24"/>
        </w:rPr>
        <w:t xml:space="preserve"> </w:t>
      </w:r>
      <w:r w:rsidRPr="00D35AC7">
        <w:rPr>
          <w:sz w:val="24"/>
          <w:szCs w:val="24"/>
        </w:rPr>
        <w:t>материала,</w:t>
      </w:r>
      <w:r w:rsidRPr="00D35AC7">
        <w:rPr>
          <w:spacing w:val="40"/>
          <w:sz w:val="24"/>
          <w:szCs w:val="24"/>
        </w:rPr>
        <w:t xml:space="preserve"> </w:t>
      </w:r>
      <w:r w:rsidRPr="00D35AC7">
        <w:rPr>
          <w:sz w:val="24"/>
          <w:szCs w:val="24"/>
        </w:rPr>
        <w:t>а</w:t>
      </w:r>
      <w:r w:rsidRPr="00D35AC7">
        <w:rPr>
          <w:spacing w:val="68"/>
          <w:sz w:val="24"/>
          <w:szCs w:val="24"/>
        </w:rPr>
        <w:t xml:space="preserve"> </w:t>
      </w:r>
      <w:r w:rsidRPr="00D35AC7">
        <w:rPr>
          <w:sz w:val="24"/>
          <w:szCs w:val="24"/>
        </w:rPr>
        <w:t>также</w:t>
      </w:r>
      <w:r w:rsidRPr="00D35AC7">
        <w:rPr>
          <w:spacing w:val="68"/>
          <w:sz w:val="24"/>
          <w:szCs w:val="24"/>
        </w:rPr>
        <w:t xml:space="preserve"> </w:t>
      </w:r>
      <w:r w:rsidRPr="00D35AC7">
        <w:rPr>
          <w:sz w:val="24"/>
          <w:szCs w:val="24"/>
        </w:rPr>
        <w:t>в</w:t>
      </w:r>
      <w:r w:rsidRPr="00D35AC7">
        <w:rPr>
          <w:spacing w:val="40"/>
          <w:sz w:val="24"/>
          <w:szCs w:val="24"/>
        </w:rPr>
        <w:t xml:space="preserve"> </w:t>
      </w:r>
      <w:r w:rsidRPr="00D35AC7">
        <w:rPr>
          <w:sz w:val="24"/>
          <w:szCs w:val="24"/>
        </w:rPr>
        <w:t>конце</w:t>
      </w:r>
      <w:r w:rsidRPr="00D35AC7">
        <w:rPr>
          <w:spacing w:val="40"/>
          <w:sz w:val="24"/>
          <w:szCs w:val="24"/>
        </w:rPr>
        <w:t xml:space="preserve"> </w:t>
      </w:r>
      <w:r w:rsidRPr="00D35AC7">
        <w:rPr>
          <w:sz w:val="24"/>
          <w:szCs w:val="24"/>
        </w:rPr>
        <w:t>урока</w:t>
      </w:r>
      <w:r w:rsidRPr="00D35AC7">
        <w:rPr>
          <w:spacing w:val="40"/>
          <w:sz w:val="24"/>
          <w:szCs w:val="24"/>
        </w:rPr>
        <w:t xml:space="preserve"> </w:t>
      </w:r>
      <w:r w:rsidRPr="00D35AC7">
        <w:rPr>
          <w:sz w:val="24"/>
          <w:szCs w:val="24"/>
        </w:rPr>
        <w:t>для</w:t>
      </w:r>
      <w:r w:rsidRPr="00D35AC7">
        <w:rPr>
          <w:spacing w:val="68"/>
          <w:sz w:val="24"/>
          <w:szCs w:val="24"/>
        </w:rPr>
        <w:t xml:space="preserve"> </w:t>
      </w:r>
      <w:r w:rsidRPr="00D35AC7">
        <w:rPr>
          <w:sz w:val="24"/>
          <w:szCs w:val="24"/>
        </w:rPr>
        <w:t>первичного</w:t>
      </w:r>
      <w:r w:rsidRPr="00D35AC7">
        <w:rPr>
          <w:spacing w:val="69"/>
          <w:sz w:val="24"/>
          <w:szCs w:val="24"/>
        </w:rPr>
        <w:t xml:space="preserve"> </w:t>
      </w:r>
      <w:r w:rsidRPr="00D35AC7">
        <w:rPr>
          <w:sz w:val="24"/>
          <w:szCs w:val="24"/>
        </w:rPr>
        <w:t>контроля и закрепления полученных на уроке знаний.</w:t>
      </w:r>
    </w:p>
    <w:p w:rsidR="00D35AC7" w:rsidRDefault="00D35AC7" w:rsidP="00D35AC7">
      <w:pPr>
        <w:pStyle w:val="ae"/>
        <w:spacing w:before="1"/>
        <w:ind w:right="138"/>
        <w:rPr>
          <w:sz w:val="24"/>
          <w:szCs w:val="24"/>
        </w:rPr>
      </w:pPr>
      <w:r w:rsidRPr="00D35AC7">
        <w:rPr>
          <w:sz w:val="24"/>
          <w:szCs w:val="24"/>
        </w:rPr>
        <w:t>В качестве основного инструментария устного опроса выступает система вопросов,</w:t>
      </w:r>
      <w:r w:rsidRPr="00D35AC7">
        <w:rPr>
          <w:spacing w:val="-18"/>
          <w:sz w:val="24"/>
          <w:szCs w:val="24"/>
        </w:rPr>
        <w:t xml:space="preserve"> </w:t>
      </w:r>
      <w:r w:rsidRPr="00D35AC7">
        <w:rPr>
          <w:sz w:val="24"/>
          <w:szCs w:val="24"/>
        </w:rPr>
        <w:t>построенных</w:t>
      </w:r>
      <w:r w:rsidRPr="00D35AC7">
        <w:rPr>
          <w:spacing w:val="-17"/>
          <w:sz w:val="24"/>
          <w:szCs w:val="24"/>
        </w:rPr>
        <w:t xml:space="preserve"> </w:t>
      </w:r>
      <w:r w:rsidRPr="00D35AC7">
        <w:rPr>
          <w:sz w:val="24"/>
          <w:szCs w:val="24"/>
        </w:rPr>
        <w:t>на</w:t>
      </w:r>
      <w:r w:rsidRPr="00D35AC7">
        <w:rPr>
          <w:spacing w:val="-18"/>
          <w:sz w:val="24"/>
          <w:szCs w:val="24"/>
        </w:rPr>
        <w:t xml:space="preserve"> </w:t>
      </w:r>
      <w:r w:rsidRPr="00D35AC7">
        <w:rPr>
          <w:sz w:val="24"/>
          <w:szCs w:val="24"/>
        </w:rPr>
        <w:t>основе</w:t>
      </w:r>
      <w:r w:rsidRPr="00D35AC7">
        <w:rPr>
          <w:spacing w:val="-17"/>
          <w:sz w:val="24"/>
          <w:szCs w:val="24"/>
        </w:rPr>
        <w:t xml:space="preserve"> </w:t>
      </w:r>
      <w:r w:rsidRPr="00D35AC7">
        <w:rPr>
          <w:sz w:val="24"/>
          <w:szCs w:val="24"/>
        </w:rPr>
        <w:t>конкретных</w:t>
      </w:r>
      <w:r w:rsidRPr="00D35AC7">
        <w:rPr>
          <w:spacing w:val="-18"/>
          <w:sz w:val="24"/>
          <w:szCs w:val="24"/>
        </w:rPr>
        <w:t xml:space="preserve"> </w:t>
      </w:r>
      <w:r w:rsidRPr="00D35AC7">
        <w:rPr>
          <w:sz w:val="24"/>
          <w:szCs w:val="24"/>
        </w:rPr>
        <w:t>элементов</w:t>
      </w:r>
      <w:r w:rsidRPr="00D35AC7">
        <w:rPr>
          <w:spacing w:val="-17"/>
          <w:sz w:val="24"/>
          <w:szCs w:val="24"/>
        </w:rPr>
        <w:t xml:space="preserve"> </w:t>
      </w:r>
      <w:r w:rsidRPr="00D35AC7">
        <w:rPr>
          <w:sz w:val="24"/>
          <w:szCs w:val="24"/>
        </w:rPr>
        <w:t>содержания</w:t>
      </w:r>
      <w:r w:rsidRPr="00D35AC7">
        <w:rPr>
          <w:spacing w:val="-18"/>
          <w:sz w:val="24"/>
          <w:szCs w:val="24"/>
        </w:rPr>
        <w:t xml:space="preserve"> </w:t>
      </w:r>
      <w:r w:rsidRPr="00D35AC7">
        <w:rPr>
          <w:sz w:val="24"/>
          <w:szCs w:val="24"/>
        </w:rPr>
        <w:t>изученного материала, либо нового материала, подлежащего закреплению. Содержание вопросов</w:t>
      </w:r>
      <w:r w:rsidRPr="00D35AC7">
        <w:rPr>
          <w:spacing w:val="80"/>
          <w:w w:val="150"/>
          <w:sz w:val="24"/>
          <w:szCs w:val="24"/>
        </w:rPr>
        <w:t xml:space="preserve"> </w:t>
      </w:r>
      <w:r w:rsidRPr="00D35AC7">
        <w:rPr>
          <w:sz w:val="24"/>
          <w:szCs w:val="24"/>
        </w:rPr>
        <w:t>учитель</w:t>
      </w:r>
      <w:r w:rsidRPr="00D35AC7">
        <w:rPr>
          <w:spacing w:val="80"/>
          <w:w w:val="150"/>
          <w:sz w:val="24"/>
          <w:szCs w:val="24"/>
        </w:rPr>
        <w:t xml:space="preserve"> </w:t>
      </w:r>
      <w:r w:rsidRPr="00D35AC7">
        <w:rPr>
          <w:sz w:val="24"/>
          <w:szCs w:val="24"/>
        </w:rPr>
        <w:t>определяет</w:t>
      </w:r>
      <w:r w:rsidRPr="00D35AC7">
        <w:rPr>
          <w:spacing w:val="80"/>
          <w:w w:val="150"/>
          <w:sz w:val="24"/>
          <w:szCs w:val="24"/>
        </w:rPr>
        <w:t xml:space="preserve"> </w:t>
      </w:r>
      <w:r w:rsidRPr="00D35AC7">
        <w:rPr>
          <w:sz w:val="24"/>
          <w:szCs w:val="24"/>
        </w:rPr>
        <w:t>с</w:t>
      </w:r>
      <w:r w:rsidRPr="00D35AC7">
        <w:rPr>
          <w:spacing w:val="80"/>
          <w:w w:val="150"/>
          <w:sz w:val="24"/>
          <w:szCs w:val="24"/>
        </w:rPr>
        <w:t xml:space="preserve"> </w:t>
      </w:r>
      <w:r w:rsidRPr="00D35AC7">
        <w:rPr>
          <w:sz w:val="24"/>
          <w:szCs w:val="24"/>
        </w:rPr>
        <w:t>учетом</w:t>
      </w:r>
      <w:r w:rsidRPr="00D35AC7">
        <w:rPr>
          <w:spacing w:val="80"/>
          <w:w w:val="150"/>
          <w:sz w:val="24"/>
          <w:szCs w:val="24"/>
        </w:rPr>
        <w:t xml:space="preserve"> </w:t>
      </w:r>
      <w:r w:rsidRPr="00D35AC7">
        <w:rPr>
          <w:sz w:val="24"/>
          <w:szCs w:val="24"/>
        </w:rPr>
        <w:t>подготовленности</w:t>
      </w:r>
      <w:r w:rsidRPr="00D35AC7">
        <w:rPr>
          <w:spacing w:val="80"/>
          <w:w w:val="150"/>
          <w:sz w:val="24"/>
          <w:szCs w:val="24"/>
        </w:rPr>
        <w:t xml:space="preserve"> </w:t>
      </w:r>
      <w:r w:rsidRPr="00D35AC7">
        <w:rPr>
          <w:sz w:val="24"/>
          <w:szCs w:val="24"/>
        </w:rPr>
        <w:t>обучающихся</w:t>
      </w:r>
      <w:r w:rsidRPr="00D35AC7">
        <w:rPr>
          <w:spacing w:val="80"/>
          <w:sz w:val="24"/>
          <w:szCs w:val="24"/>
        </w:rPr>
        <w:t xml:space="preserve"> </w:t>
      </w:r>
      <w:r w:rsidRPr="00D35AC7">
        <w:rPr>
          <w:sz w:val="24"/>
          <w:szCs w:val="24"/>
        </w:rPr>
        <w:t>на момент изучения соответствующего материала.</w:t>
      </w:r>
    </w:p>
    <w:p w:rsidR="00D35AC7" w:rsidRPr="00D35AC7" w:rsidRDefault="00D35AC7" w:rsidP="00D35AC7">
      <w:pPr>
        <w:pStyle w:val="ae"/>
        <w:spacing w:before="78"/>
        <w:ind w:right="140"/>
        <w:rPr>
          <w:sz w:val="24"/>
          <w:szCs w:val="24"/>
        </w:rPr>
      </w:pPr>
      <w:r w:rsidRPr="00D35AC7">
        <w:rPr>
          <w:sz w:val="24"/>
          <w:szCs w:val="24"/>
        </w:rPr>
        <w:t>При оценивании устного ответа обучающегося на поставленный вопрос целесообразно применять следующие критерии:</w:t>
      </w:r>
    </w:p>
    <w:p w:rsidR="00D35AC7" w:rsidRPr="00D35AC7" w:rsidRDefault="00D35AC7" w:rsidP="00D35AC7">
      <w:pPr>
        <w:spacing w:line="240" w:lineRule="auto"/>
        <w:ind w:left="709"/>
        <w:jc w:val="both"/>
        <w:rPr>
          <w:rFonts w:ascii="Times New Roman" w:hAnsi="Times New Roman" w:cs="Times New Roman"/>
          <w:sz w:val="24"/>
          <w:szCs w:val="24"/>
          <w:lang w:val="ru-RU"/>
        </w:rPr>
      </w:pPr>
      <w:r w:rsidRPr="00D35AC7">
        <w:rPr>
          <w:rFonts w:ascii="Times New Roman" w:hAnsi="Times New Roman" w:cs="Times New Roman"/>
          <w:b/>
          <w:sz w:val="24"/>
          <w:szCs w:val="24"/>
          <w:lang w:val="ru-RU"/>
        </w:rPr>
        <w:t>Отметка</w:t>
      </w:r>
      <w:r w:rsidRPr="00D35AC7">
        <w:rPr>
          <w:rFonts w:ascii="Times New Roman" w:hAnsi="Times New Roman" w:cs="Times New Roman"/>
          <w:b/>
          <w:spacing w:val="-16"/>
          <w:sz w:val="24"/>
          <w:szCs w:val="24"/>
          <w:lang w:val="ru-RU"/>
        </w:rPr>
        <w:t xml:space="preserve"> </w:t>
      </w:r>
      <w:r w:rsidRPr="00D35AC7">
        <w:rPr>
          <w:rFonts w:ascii="Times New Roman" w:hAnsi="Times New Roman" w:cs="Times New Roman"/>
          <w:b/>
          <w:sz w:val="24"/>
          <w:szCs w:val="24"/>
          <w:lang w:val="ru-RU"/>
        </w:rPr>
        <w:t>«5»</w:t>
      </w:r>
      <w:r w:rsidRPr="00D35AC7">
        <w:rPr>
          <w:rFonts w:ascii="Times New Roman" w:hAnsi="Times New Roman" w:cs="Times New Roman"/>
          <w:b/>
          <w:spacing w:val="-7"/>
          <w:sz w:val="24"/>
          <w:szCs w:val="24"/>
          <w:lang w:val="ru-RU"/>
        </w:rPr>
        <w:t xml:space="preserve"> </w:t>
      </w:r>
      <w:r w:rsidRPr="00D35AC7">
        <w:rPr>
          <w:rFonts w:ascii="Times New Roman" w:hAnsi="Times New Roman" w:cs="Times New Roman"/>
          <w:sz w:val="24"/>
          <w:szCs w:val="24"/>
          <w:lang w:val="ru-RU"/>
        </w:rPr>
        <w:t>ставится</w:t>
      </w:r>
      <w:r w:rsidRPr="00D35AC7">
        <w:rPr>
          <w:rFonts w:ascii="Times New Roman" w:hAnsi="Times New Roman" w:cs="Times New Roman"/>
          <w:spacing w:val="-11"/>
          <w:sz w:val="24"/>
          <w:szCs w:val="24"/>
          <w:lang w:val="ru-RU"/>
        </w:rPr>
        <w:t xml:space="preserve"> </w:t>
      </w:r>
      <w:r w:rsidRPr="00D35AC7">
        <w:rPr>
          <w:rFonts w:ascii="Times New Roman" w:hAnsi="Times New Roman" w:cs="Times New Roman"/>
          <w:sz w:val="24"/>
          <w:szCs w:val="24"/>
          <w:lang w:val="ru-RU"/>
        </w:rPr>
        <w:t>при</w:t>
      </w:r>
      <w:r w:rsidRPr="00D35AC7">
        <w:rPr>
          <w:rFonts w:ascii="Times New Roman" w:hAnsi="Times New Roman" w:cs="Times New Roman"/>
          <w:spacing w:val="-5"/>
          <w:sz w:val="24"/>
          <w:szCs w:val="24"/>
          <w:lang w:val="ru-RU"/>
        </w:rPr>
        <w:t xml:space="preserve"> </w:t>
      </w:r>
      <w:r w:rsidRPr="00D35AC7">
        <w:rPr>
          <w:rFonts w:ascii="Times New Roman" w:hAnsi="Times New Roman" w:cs="Times New Roman"/>
          <w:sz w:val="24"/>
          <w:szCs w:val="24"/>
          <w:lang w:val="ru-RU"/>
        </w:rPr>
        <w:t>условии,</w:t>
      </w:r>
      <w:r w:rsidRPr="00D35AC7">
        <w:rPr>
          <w:rFonts w:ascii="Times New Roman" w:hAnsi="Times New Roman" w:cs="Times New Roman"/>
          <w:spacing w:val="-8"/>
          <w:sz w:val="24"/>
          <w:szCs w:val="24"/>
          <w:lang w:val="ru-RU"/>
        </w:rPr>
        <w:t xml:space="preserve"> </w:t>
      </w:r>
      <w:r w:rsidRPr="00D35AC7">
        <w:rPr>
          <w:rFonts w:ascii="Times New Roman" w:hAnsi="Times New Roman" w:cs="Times New Roman"/>
          <w:sz w:val="24"/>
          <w:szCs w:val="24"/>
          <w:lang w:val="ru-RU"/>
        </w:rPr>
        <w:t>если</w:t>
      </w:r>
      <w:r w:rsidRPr="00D35AC7">
        <w:rPr>
          <w:rFonts w:ascii="Times New Roman" w:hAnsi="Times New Roman" w:cs="Times New Roman"/>
          <w:spacing w:val="-11"/>
          <w:sz w:val="24"/>
          <w:szCs w:val="24"/>
          <w:lang w:val="ru-RU"/>
        </w:rPr>
        <w:t xml:space="preserve"> </w:t>
      </w:r>
      <w:r w:rsidRPr="00D35AC7">
        <w:rPr>
          <w:rFonts w:ascii="Times New Roman" w:hAnsi="Times New Roman" w:cs="Times New Roman"/>
          <w:spacing w:val="-2"/>
          <w:sz w:val="24"/>
          <w:szCs w:val="24"/>
          <w:lang w:val="ru-RU"/>
        </w:rPr>
        <w:t>обучающийся:</w:t>
      </w:r>
    </w:p>
    <w:p w:rsidR="00D35AC7" w:rsidRPr="00D35AC7" w:rsidRDefault="00D35AC7" w:rsidP="00D35AC7">
      <w:pPr>
        <w:pStyle w:val="af0"/>
        <w:numPr>
          <w:ilvl w:val="0"/>
          <w:numId w:val="13"/>
        </w:numPr>
        <w:tabs>
          <w:tab w:val="left" w:pos="993"/>
        </w:tabs>
        <w:spacing w:before="96"/>
        <w:ind w:right="145" w:firstLine="707"/>
        <w:rPr>
          <w:sz w:val="24"/>
          <w:szCs w:val="24"/>
        </w:rPr>
      </w:pPr>
      <w:r w:rsidRPr="00D35AC7">
        <w:rPr>
          <w:sz w:val="24"/>
          <w:szCs w:val="24"/>
        </w:rPr>
        <w:t>дает полный аргументированный ответ, изложенный в определенной логической последовательности;</w:t>
      </w:r>
    </w:p>
    <w:p w:rsidR="00D35AC7" w:rsidRPr="00D35AC7" w:rsidRDefault="00D35AC7" w:rsidP="00D35AC7">
      <w:pPr>
        <w:pStyle w:val="af0"/>
        <w:numPr>
          <w:ilvl w:val="0"/>
          <w:numId w:val="13"/>
        </w:numPr>
        <w:tabs>
          <w:tab w:val="left" w:pos="993"/>
        </w:tabs>
        <w:ind w:right="143" w:firstLine="707"/>
        <w:rPr>
          <w:sz w:val="24"/>
          <w:szCs w:val="24"/>
        </w:rPr>
      </w:pPr>
      <w:r w:rsidRPr="00D35AC7">
        <w:rPr>
          <w:sz w:val="24"/>
          <w:szCs w:val="24"/>
        </w:rPr>
        <w:t>демонстрирует понимание сущности соответствующих химических понятий, законов и теорий, использует их во взаимосвязи для объяснения рассматриваемых явлений и свойств изучаемых веществ;</w:t>
      </w:r>
    </w:p>
    <w:p w:rsidR="00D35AC7" w:rsidRPr="00D35AC7" w:rsidRDefault="00D35AC7" w:rsidP="00D35AC7">
      <w:pPr>
        <w:pStyle w:val="af0"/>
        <w:numPr>
          <w:ilvl w:val="0"/>
          <w:numId w:val="13"/>
        </w:numPr>
        <w:tabs>
          <w:tab w:val="left" w:pos="993"/>
        </w:tabs>
        <w:spacing w:before="1"/>
        <w:ind w:right="142" w:firstLine="707"/>
        <w:rPr>
          <w:sz w:val="24"/>
          <w:szCs w:val="24"/>
        </w:rPr>
      </w:pPr>
      <w:r w:rsidRPr="00D35AC7">
        <w:rPr>
          <w:sz w:val="24"/>
          <w:szCs w:val="24"/>
        </w:rPr>
        <w:t>успешно реализует полученные ранее знания для построения выводов</w:t>
      </w:r>
      <w:r w:rsidRPr="00D35AC7">
        <w:rPr>
          <w:spacing w:val="80"/>
          <w:sz w:val="24"/>
          <w:szCs w:val="24"/>
        </w:rPr>
        <w:t xml:space="preserve"> </w:t>
      </w:r>
      <w:r w:rsidRPr="00D35AC7">
        <w:rPr>
          <w:sz w:val="24"/>
          <w:szCs w:val="24"/>
        </w:rPr>
        <w:t>и обобщений.</w:t>
      </w:r>
    </w:p>
    <w:p w:rsidR="00D35AC7" w:rsidRPr="00D35AC7" w:rsidRDefault="00D35AC7" w:rsidP="00D35AC7">
      <w:pPr>
        <w:spacing w:line="240" w:lineRule="auto"/>
        <w:ind w:left="709"/>
        <w:jc w:val="both"/>
        <w:rPr>
          <w:rFonts w:ascii="Times New Roman" w:hAnsi="Times New Roman" w:cs="Times New Roman"/>
          <w:sz w:val="24"/>
          <w:szCs w:val="24"/>
          <w:lang w:val="ru-RU"/>
        </w:rPr>
      </w:pPr>
      <w:r w:rsidRPr="00D35AC7">
        <w:rPr>
          <w:rFonts w:ascii="Times New Roman" w:hAnsi="Times New Roman" w:cs="Times New Roman"/>
          <w:b/>
          <w:sz w:val="24"/>
          <w:szCs w:val="24"/>
          <w:lang w:val="ru-RU"/>
        </w:rPr>
        <w:t>Отметка</w:t>
      </w:r>
      <w:r w:rsidRPr="00D35AC7">
        <w:rPr>
          <w:rFonts w:ascii="Times New Roman" w:hAnsi="Times New Roman" w:cs="Times New Roman"/>
          <w:b/>
          <w:spacing w:val="-16"/>
          <w:sz w:val="24"/>
          <w:szCs w:val="24"/>
          <w:lang w:val="ru-RU"/>
        </w:rPr>
        <w:t xml:space="preserve"> </w:t>
      </w:r>
      <w:r w:rsidRPr="00D35AC7">
        <w:rPr>
          <w:rFonts w:ascii="Times New Roman" w:hAnsi="Times New Roman" w:cs="Times New Roman"/>
          <w:b/>
          <w:sz w:val="24"/>
          <w:szCs w:val="24"/>
          <w:lang w:val="ru-RU"/>
        </w:rPr>
        <w:t>«4»</w:t>
      </w:r>
      <w:r w:rsidRPr="00D35AC7">
        <w:rPr>
          <w:rFonts w:ascii="Times New Roman" w:hAnsi="Times New Roman" w:cs="Times New Roman"/>
          <w:b/>
          <w:spacing w:val="-7"/>
          <w:sz w:val="24"/>
          <w:szCs w:val="24"/>
          <w:lang w:val="ru-RU"/>
        </w:rPr>
        <w:t xml:space="preserve"> </w:t>
      </w:r>
      <w:r w:rsidRPr="00D35AC7">
        <w:rPr>
          <w:rFonts w:ascii="Times New Roman" w:hAnsi="Times New Roman" w:cs="Times New Roman"/>
          <w:sz w:val="24"/>
          <w:szCs w:val="24"/>
          <w:lang w:val="ru-RU"/>
        </w:rPr>
        <w:t>ставится</w:t>
      </w:r>
      <w:r w:rsidRPr="00D35AC7">
        <w:rPr>
          <w:rFonts w:ascii="Times New Roman" w:hAnsi="Times New Roman" w:cs="Times New Roman"/>
          <w:spacing w:val="-11"/>
          <w:sz w:val="24"/>
          <w:szCs w:val="24"/>
          <w:lang w:val="ru-RU"/>
        </w:rPr>
        <w:t xml:space="preserve"> </w:t>
      </w:r>
      <w:r w:rsidRPr="00D35AC7">
        <w:rPr>
          <w:rFonts w:ascii="Times New Roman" w:hAnsi="Times New Roman" w:cs="Times New Roman"/>
          <w:sz w:val="24"/>
          <w:szCs w:val="24"/>
          <w:lang w:val="ru-RU"/>
        </w:rPr>
        <w:t>при</w:t>
      </w:r>
      <w:r w:rsidRPr="00D35AC7">
        <w:rPr>
          <w:rFonts w:ascii="Times New Roman" w:hAnsi="Times New Roman" w:cs="Times New Roman"/>
          <w:spacing w:val="-5"/>
          <w:sz w:val="24"/>
          <w:szCs w:val="24"/>
          <w:lang w:val="ru-RU"/>
        </w:rPr>
        <w:t xml:space="preserve"> </w:t>
      </w:r>
      <w:r w:rsidRPr="00D35AC7">
        <w:rPr>
          <w:rFonts w:ascii="Times New Roman" w:hAnsi="Times New Roman" w:cs="Times New Roman"/>
          <w:sz w:val="24"/>
          <w:szCs w:val="24"/>
          <w:lang w:val="ru-RU"/>
        </w:rPr>
        <w:t>условии,</w:t>
      </w:r>
      <w:r w:rsidRPr="00D35AC7">
        <w:rPr>
          <w:rFonts w:ascii="Times New Roman" w:hAnsi="Times New Roman" w:cs="Times New Roman"/>
          <w:spacing w:val="-8"/>
          <w:sz w:val="24"/>
          <w:szCs w:val="24"/>
          <w:lang w:val="ru-RU"/>
        </w:rPr>
        <w:t xml:space="preserve"> </w:t>
      </w:r>
      <w:r w:rsidRPr="00D35AC7">
        <w:rPr>
          <w:rFonts w:ascii="Times New Roman" w:hAnsi="Times New Roman" w:cs="Times New Roman"/>
          <w:sz w:val="24"/>
          <w:szCs w:val="24"/>
          <w:lang w:val="ru-RU"/>
        </w:rPr>
        <w:t>если</w:t>
      </w:r>
      <w:r w:rsidRPr="00D35AC7">
        <w:rPr>
          <w:rFonts w:ascii="Times New Roman" w:hAnsi="Times New Roman" w:cs="Times New Roman"/>
          <w:spacing w:val="-11"/>
          <w:sz w:val="24"/>
          <w:szCs w:val="24"/>
          <w:lang w:val="ru-RU"/>
        </w:rPr>
        <w:t xml:space="preserve"> </w:t>
      </w:r>
      <w:r w:rsidRPr="00D35AC7">
        <w:rPr>
          <w:rFonts w:ascii="Times New Roman" w:hAnsi="Times New Roman" w:cs="Times New Roman"/>
          <w:spacing w:val="-2"/>
          <w:sz w:val="24"/>
          <w:szCs w:val="24"/>
          <w:lang w:val="ru-RU"/>
        </w:rPr>
        <w:t>обучающийся:</w:t>
      </w:r>
    </w:p>
    <w:p w:rsidR="00D35AC7" w:rsidRPr="00D35AC7" w:rsidRDefault="00D35AC7" w:rsidP="00D35AC7">
      <w:pPr>
        <w:pStyle w:val="af0"/>
        <w:numPr>
          <w:ilvl w:val="0"/>
          <w:numId w:val="13"/>
        </w:numPr>
        <w:tabs>
          <w:tab w:val="left" w:pos="993"/>
        </w:tabs>
        <w:spacing w:before="89"/>
        <w:ind w:right="142" w:firstLine="707"/>
        <w:rPr>
          <w:sz w:val="24"/>
          <w:szCs w:val="24"/>
        </w:rPr>
      </w:pPr>
      <w:r w:rsidRPr="00D35AC7">
        <w:rPr>
          <w:sz w:val="24"/>
          <w:szCs w:val="24"/>
        </w:rPr>
        <w:t>дает</w:t>
      </w:r>
      <w:r w:rsidRPr="00D35AC7">
        <w:rPr>
          <w:spacing w:val="-16"/>
          <w:sz w:val="24"/>
          <w:szCs w:val="24"/>
        </w:rPr>
        <w:t xml:space="preserve"> </w:t>
      </w:r>
      <w:r w:rsidRPr="00D35AC7">
        <w:rPr>
          <w:sz w:val="24"/>
          <w:szCs w:val="24"/>
        </w:rPr>
        <w:t>ответ,</w:t>
      </w:r>
      <w:r w:rsidRPr="00D35AC7">
        <w:rPr>
          <w:spacing w:val="-15"/>
          <w:sz w:val="24"/>
          <w:szCs w:val="24"/>
        </w:rPr>
        <w:t xml:space="preserve"> </w:t>
      </w:r>
      <w:r w:rsidRPr="00D35AC7">
        <w:rPr>
          <w:sz w:val="24"/>
          <w:szCs w:val="24"/>
        </w:rPr>
        <w:t>допускающий</w:t>
      </w:r>
      <w:r w:rsidRPr="00D35AC7">
        <w:rPr>
          <w:spacing w:val="-15"/>
          <w:sz w:val="24"/>
          <w:szCs w:val="24"/>
        </w:rPr>
        <w:t xml:space="preserve"> </w:t>
      </w:r>
      <w:r w:rsidRPr="00D35AC7">
        <w:rPr>
          <w:sz w:val="24"/>
          <w:szCs w:val="24"/>
        </w:rPr>
        <w:t>некоторые</w:t>
      </w:r>
      <w:r w:rsidRPr="00D35AC7">
        <w:rPr>
          <w:spacing w:val="-14"/>
          <w:sz w:val="24"/>
          <w:szCs w:val="24"/>
        </w:rPr>
        <w:t xml:space="preserve"> </w:t>
      </w:r>
      <w:r w:rsidRPr="00D35AC7">
        <w:rPr>
          <w:sz w:val="24"/>
          <w:szCs w:val="24"/>
        </w:rPr>
        <w:t>неточности</w:t>
      </w:r>
      <w:r w:rsidRPr="00D35AC7">
        <w:rPr>
          <w:spacing w:val="-14"/>
          <w:sz w:val="24"/>
          <w:szCs w:val="24"/>
        </w:rPr>
        <w:t xml:space="preserve"> </w:t>
      </w:r>
      <w:r w:rsidRPr="00D35AC7">
        <w:rPr>
          <w:sz w:val="24"/>
          <w:szCs w:val="24"/>
        </w:rPr>
        <w:t>в</w:t>
      </w:r>
      <w:r w:rsidRPr="00D35AC7">
        <w:rPr>
          <w:spacing w:val="-15"/>
          <w:sz w:val="24"/>
          <w:szCs w:val="24"/>
        </w:rPr>
        <w:t xml:space="preserve"> </w:t>
      </w:r>
      <w:r w:rsidRPr="00D35AC7">
        <w:rPr>
          <w:sz w:val="24"/>
          <w:szCs w:val="24"/>
        </w:rPr>
        <w:t>толковании</w:t>
      </w:r>
      <w:r w:rsidRPr="00D35AC7">
        <w:rPr>
          <w:spacing w:val="-14"/>
          <w:sz w:val="24"/>
          <w:szCs w:val="24"/>
        </w:rPr>
        <w:t xml:space="preserve"> </w:t>
      </w:r>
      <w:r w:rsidRPr="00D35AC7">
        <w:rPr>
          <w:sz w:val="24"/>
          <w:szCs w:val="24"/>
        </w:rPr>
        <w:t>сущности фактов и явлений, о которых идет речь;</w:t>
      </w:r>
    </w:p>
    <w:p w:rsidR="00D35AC7" w:rsidRPr="00D35AC7" w:rsidRDefault="00D35AC7" w:rsidP="00D35AC7">
      <w:pPr>
        <w:pStyle w:val="af0"/>
        <w:numPr>
          <w:ilvl w:val="0"/>
          <w:numId w:val="13"/>
        </w:numPr>
        <w:tabs>
          <w:tab w:val="left" w:pos="994"/>
        </w:tabs>
        <w:ind w:left="994" w:right="0" w:hanging="285"/>
        <w:rPr>
          <w:sz w:val="24"/>
          <w:szCs w:val="24"/>
        </w:rPr>
      </w:pPr>
      <w:r w:rsidRPr="00D35AC7">
        <w:rPr>
          <w:sz w:val="24"/>
          <w:szCs w:val="24"/>
        </w:rPr>
        <w:t>самостоятельно</w:t>
      </w:r>
      <w:r w:rsidRPr="00D35AC7">
        <w:rPr>
          <w:spacing w:val="-16"/>
          <w:sz w:val="24"/>
          <w:szCs w:val="24"/>
        </w:rPr>
        <w:t xml:space="preserve"> </w:t>
      </w:r>
      <w:r w:rsidRPr="00D35AC7">
        <w:rPr>
          <w:sz w:val="24"/>
          <w:szCs w:val="24"/>
        </w:rPr>
        <w:t>устраняет</w:t>
      </w:r>
      <w:r w:rsidRPr="00D35AC7">
        <w:rPr>
          <w:spacing w:val="-13"/>
          <w:sz w:val="24"/>
          <w:szCs w:val="24"/>
        </w:rPr>
        <w:t xml:space="preserve"> </w:t>
      </w:r>
      <w:r w:rsidRPr="00D35AC7">
        <w:rPr>
          <w:sz w:val="24"/>
          <w:szCs w:val="24"/>
        </w:rPr>
        <w:t>имеющиеся</w:t>
      </w:r>
      <w:r w:rsidRPr="00D35AC7">
        <w:rPr>
          <w:spacing w:val="-11"/>
          <w:sz w:val="24"/>
          <w:szCs w:val="24"/>
        </w:rPr>
        <w:t xml:space="preserve"> </w:t>
      </w:r>
      <w:r w:rsidRPr="00D35AC7">
        <w:rPr>
          <w:sz w:val="24"/>
          <w:szCs w:val="24"/>
        </w:rPr>
        <w:t>в</w:t>
      </w:r>
      <w:r w:rsidRPr="00D35AC7">
        <w:rPr>
          <w:spacing w:val="-14"/>
          <w:sz w:val="24"/>
          <w:szCs w:val="24"/>
        </w:rPr>
        <w:t xml:space="preserve"> </w:t>
      </w:r>
      <w:r w:rsidRPr="00D35AC7">
        <w:rPr>
          <w:sz w:val="24"/>
          <w:szCs w:val="24"/>
        </w:rPr>
        <w:t>ответе</w:t>
      </w:r>
      <w:r w:rsidRPr="00D35AC7">
        <w:rPr>
          <w:spacing w:val="-10"/>
          <w:sz w:val="24"/>
          <w:szCs w:val="24"/>
        </w:rPr>
        <w:t xml:space="preserve"> </w:t>
      </w:r>
      <w:r w:rsidRPr="00D35AC7">
        <w:rPr>
          <w:spacing w:val="-2"/>
          <w:sz w:val="24"/>
          <w:szCs w:val="24"/>
        </w:rPr>
        <w:t>неточности.</w:t>
      </w:r>
    </w:p>
    <w:p w:rsidR="00D35AC7" w:rsidRPr="00D35AC7" w:rsidRDefault="00D35AC7" w:rsidP="00D35AC7">
      <w:pPr>
        <w:spacing w:before="86" w:line="240" w:lineRule="auto"/>
        <w:ind w:left="709"/>
        <w:jc w:val="both"/>
        <w:rPr>
          <w:rFonts w:ascii="Times New Roman" w:hAnsi="Times New Roman" w:cs="Times New Roman"/>
          <w:sz w:val="24"/>
          <w:szCs w:val="24"/>
          <w:lang w:val="ru-RU"/>
        </w:rPr>
      </w:pPr>
      <w:r w:rsidRPr="00D35AC7">
        <w:rPr>
          <w:rFonts w:ascii="Times New Roman" w:hAnsi="Times New Roman" w:cs="Times New Roman"/>
          <w:b/>
          <w:sz w:val="24"/>
          <w:szCs w:val="24"/>
          <w:lang w:val="ru-RU"/>
        </w:rPr>
        <w:t>Отметка</w:t>
      </w:r>
      <w:r w:rsidRPr="00D35AC7">
        <w:rPr>
          <w:rFonts w:ascii="Times New Roman" w:hAnsi="Times New Roman" w:cs="Times New Roman"/>
          <w:b/>
          <w:spacing w:val="-16"/>
          <w:sz w:val="24"/>
          <w:szCs w:val="24"/>
          <w:lang w:val="ru-RU"/>
        </w:rPr>
        <w:t xml:space="preserve"> </w:t>
      </w:r>
      <w:r w:rsidRPr="00D35AC7">
        <w:rPr>
          <w:rFonts w:ascii="Times New Roman" w:hAnsi="Times New Roman" w:cs="Times New Roman"/>
          <w:b/>
          <w:sz w:val="24"/>
          <w:szCs w:val="24"/>
          <w:lang w:val="ru-RU"/>
        </w:rPr>
        <w:t>«3»</w:t>
      </w:r>
      <w:r w:rsidRPr="00D35AC7">
        <w:rPr>
          <w:rFonts w:ascii="Times New Roman" w:hAnsi="Times New Roman" w:cs="Times New Roman"/>
          <w:b/>
          <w:spacing w:val="-7"/>
          <w:sz w:val="24"/>
          <w:szCs w:val="24"/>
          <w:lang w:val="ru-RU"/>
        </w:rPr>
        <w:t xml:space="preserve"> </w:t>
      </w:r>
      <w:r w:rsidRPr="00D35AC7">
        <w:rPr>
          <w:rFonts w:ascii="Times New Roman" w:hAnsi="Times New Roman" w:cs="Times New Roman"/>
          <w:sz w:val="24"/>
          <w:szCs w:val="24"/>
          <w:lang w:val="ru-RU"/>
        </w:rPr>
        <w:t>ставится</w:t>
      </w:r>
      <w:r w:rsidRPr="00D35AC7">
        <w:rPr>
          <w:rFonts w:ascii="Times New Roman" w:hAnsi="Times New Roman" w:cs="Times New Roman"/>
          <w:spacing w:val="-11"/>
          <w:sz w:val="24"/>
          <w:szCs w:val="24"/>
          <w:lang w:val="ru-RU"/>
        </w:rPr>
        <w:t xml:space="preserve"> </w:t>
      </w:r>
      <w:r w:rsidRPr="00D35AC7">
        <w:rPr>
          <w:rFonts w:ascii="Times New Roman" w:hAnsi="Times New Roman" w:cs="Times New Roman"/>
          <w:sz w:val="24"/>
          <w:szCs w:val="24"/>
          <w:lang w:val="ru-RU"/>
        </w:rPr>
        <w:t>при</w:t>
      </w:r>
      <w:r w:rsidRPr="00D35AC7">
        <w:rPr>
          <w:rFonts w:ascii="Times New Roman" w:hAnsi="Times New Roman" w:cs="Times New Roman"/>
          <w:spacing w:val="-4"/>
          <w:sz w:val="24"/>
          <w:szCs w:val="24"/>
          <w:lang w:val="ru-RU"/>
        </w:rPr>
        <w:t xml:space="preserve"> </w:t>
      </w:r>
      <w:r w:rsidRPr="00D35AC7">
        <w:rPr>
          <w:rFonts w:ascii="Times New Roman" w:hAnsi="Times New Roman" w:cs="Times New Roman"/>
          <w:sz w:val="24"/>
          <w:szCs w:val="24"/>
          <w:lang w:val="ru-RU"/>
        </w:rPr>
        <w:t>условии,</w:t>
      </w:r>
      <w:r w:rsidRPr="00D35AC7">
        <w:rPr>
          <w:rFonts w:ascii="Times New Roman" w:hAnsi="Times New Roman" w:cs="Times New Roman"/>
          <w:spacing w:val="-10"/>
          <w:sz w:val="24"/>
          <w:szCs w:val="24"/>
          <w:lang w:val="ru-RU"/>
        </w:rPr>
        <w:t xml:space="preserve"> </w:t>
      </w:r>
      <w:r w:rsidRPr="00D35AC7">
        <w:rPr>
          <w:rFonts w:ascii="Times New Roman" w:hAnsi="Times New Roman" w:cs="Times New Roman"/>
          <w:sz w:val="24"/>
          <w:szCs w:val="24"/>
          <w:lang w:val="ru-RU"/>
        </w:rPr>
        <w:t>если</w:t>
      </w:r>
      <w:r w:rsidRPr="00D35AC7">
        <w:rPr>
          <w:rFonts w:ascii="Times New Roman" w:hAnsi="Times New Roman" w:cs="Times New Roman"/>
          <w:spacing w:val="-11"/>
          <w:sz w:val="24"/>
          <w:szCs w:val="24"/>
          <w:lang w:val="ru-RU"/>
        </w:rPr>
        <w:t xml:space="preserve"> </w:t>
      </w:r>
      <w:r w:rsidRPr="00D35AC7">
        <w:rPr>
          <w:rFonts w:ascii="Times New Roman" w:hAnsi="Times New Roman" w:cs="Times New Roman"/>
          <w:spacing w:val="-2"/>
          <w:sz w:val="24"/>
          <w:szCs w:val="24"/>
          <w:lang w:val="ru-RU"/>
        </w:rPr>
        <w:t>обучающийся:</w:t>
      </w:r>
    </w:p>
    <w:p w:rsidR="00D35AC7" w:rsidRPr="00D35AC7" w:rsidRDefault="00D35AC7" w:rsidP="00D35AC7">
      <w:pPr>
        <w:pStyle w:val="af0"/>
        <w:numPr>
          <w:ilvl w:val="0"/>
          <w:numId w:val="13"/>
        </w:numPr>
        <w:tabs>
          <w:tab w:val="left" w:pos="993"/>
        </w:tabs>
        <w:spacing w:before="89"/>
        <w:ind w:right="144" w:firstLine="707"/>
        <w:rPr>
          <w:sz w:val="24"/>
          <w:szCs w:val="24"/>
        </w:rPr>
      </w:pPr>
      <w:r w:rsidRPr="00D35AC7">
        <w:rPr>
          <w:sz w:val="24"/>
          <w:szCs w:val="24"/>
        </w:rPr>
        <w:t>дает ответ, который по содержанию в большей части удовлетворяет требованиям к ответу на отметку «4», но допускает ошибки при использовании теоретического и фактологического материала;</w:t>
      </w:r>
    </w:p>
    <w:p w:rsidR="00D35AC7" w:rsidRPr="00D35AC7" w:rsidRDefault="00D35AC7" w:rsidP="00D35AC7">
      <w:pPr>
        <w:pStyle w:val="af0"/>
        <w:numPr>
          <w:ilvl w:val="0"/>
          <w:numId w:val="13"/>
        </w:numPr>
        <w:tabs>
          <w:tab w:val="left" w:pos="993"/>
        </w:tabs>
        <w:ind w:right="142" w:firstLine="707"/>
        <w:rPr>
          <w:sz w:val="24"/>
          <w:szCs w:val="24"/>
        </w:rPr>
      </w:pPr>
      <w:r w:rsidRPr="00D35AC7">
        <w:rPr>
          <w:sz w:val="24"/>
          <w:szCs w:val="24"/>
        </w:rPr>
        <w:t>не демонстрирует умения по установлению связи между изученным ранее и новым теоретическим материалом;</w:t>
      </w:r>
    </w:p>
    <w:p w:rsidR="00D35AC7" w:rsidRPr="00D35AC7" w:rsidRDefault="00D35AC7" w:rsidP="00D35AC7">
      <w:pPr>
        <w:pStyle w:val="af0"/>
        <w:numPr>
          <w:ilvl w:val="0"/>
          <w:numId w:val="13"/>
        </w:numPr>
        <w:tabs>
          <w:tab w:val="left" w:pos="994"/>
        </w:tabs>
        <w:ind w:left="994" w:right="0" w:hanging="285"/>
        <w:jc w:val="left"/>
        <w:rPr>
          <w:sz w:val="24"/>
          <w:szCs w:val="24"/>
        </w:rPr>
      </w:pPr>
      <w:r w:rsidRPr="00D35AC7">
        <w:rPr>
          <w:sz w:val="24"/>
          <w:szCs w:val="24"/>
        </w:rPr>
        <w:t>затрудняется</w:t>
      </w:r>
      <w:r w:rsidRPr="00D35AC7">
        <w:rPr>
          <w:spacing w:val="-7"/>
          <w:sz w:val="24"/>
          <w:szCs w:val="24"/>
        </w:rPr>
        <w:t xml:space="preserve"> </w:t>
      </w:r>
      <w:r w:rsidRPr="00D35AC7">
        <w:rPr>
          <w:sz w:val="24"/>
          <w:szCs w:val="24"/>
        </w:rPr>
        <w:t>в</w:t>
      </w:r>
      <w:r w:rsidRPr="00D35AC7">
        <w:rPr>
          <w:spacing w:val="-6"/>
          <w:sz w:val="24"/>
          <w:szCs w:val="24"/>
        </w:rPr>
        <w:t xml:space="preserve"> </w:t>
      </w:r>
      <w:r w:rsidRPr="00D35AC7">
        <w:rPr>
          <w:sz w:val="24"/>
          <w:szCs w:val="24"/>
        </w:rPr>
        <w:t>построении</w:t>
      </w:r>
      <w:r w:rsidRPr="00D35AC7">
        <w:rPr>
          <w:spacing w:val="-4"/>
          <w:sz w:val="24"/>
          <w:szCs w:val="24"/>
        </w:rPr>
        <w:t xml:space="preserve"> </w:t>
      </w:r>
      <w:r w:rsidRPr="00D35AC7">
        <w:rPr>
          <w:sz w:val="24"/>
          <w:szCs w:val="24"/>
        </w:rPr>
        <w:t>выводов</w:t>
      </w:r>
      <w:r w:rsidRPr="00D35AC7">
        <w:rPr>
          <w:spacing w:val="-7"/>
          <w:sz w:val="24"/>
          <w:szCs w:val="24"/>
        </w:rPr>
        <w:t xml:space="preserve"> </w:t>
      </w:r>
      <w:r w:rsidRPr="00D35AC7">
        <w:rPr>
          <w:sz w:val="24"/>
          <w:szCs w:val="24"/>
        </w:rPr>
        <w:t>и</w:t>
      </w:r>
      <w:r w:rsidRPr="00D35AC7">
        <w:rPr>
          <w:spacing w:val="-4"/>
          <w:sz w:val="24"/>
          <w:szCs w:val="24"/>
        </w:rPr>
        <w:t xml:space="preserve"> </w:t>
      </w:r>
      <w:r w:rsidRPr="00D35AC7">
        <w:rPr>
          <w:spacing w:val="-2"/>
          <w:sz w:val="24"/>
          <w:szCs w:val="24"/>
        </w:rPr>
        <w:t>обобщений;</w:t>
      </w:r>
    </w:p>
    <w:p w:rsidR="00D35AC7" w:rsidRPr="00D35AC7" w:rsidRDefault="00D35AC7" w:rsidP="00D35AC7">
      <w:pPr>
        <w:pStyle w:val="af0"/>
        <w:numPr>
          <w:ilvl w:val="0"/>
          <w:numId w:val="13"/>
        </w:numPr>
        <w:tabs>
          <w:tab w:val="left" w:pos="994"/>
        </w:tabs>
        <w:spacing w:before="89"/>
        <w:ind w:left="994" w:right="0" w:hanging="285"/>
        <w:jc w:val="left"/>
        <w:rPr>
          <w:sz w:val="24"/>
          <w:szCs w:val="24"/>
        </w:rPr>
      </w:pPr>
      <w:r w:rsidRPr="00D35AC7">
        <w:rPr>
          <w:sz w:val="24"/>
          <w:szCs w:val="24"/>
        </w:rPr>
        <w:t>допущенные</w:t>
      </w:r>
      <w:r w:rsidRPr="00D35AC7">
        <w:rPr>
          <w:spacing w:val="-7"/>
          <w:sz w:val="24"/>
          <w:szCs w:val="24"/>
        </w:rPr>
        <w:t xml:space="preserve"> </w:t>
      </w:r>
      <w:r w:rsidRPr="00D35AC7">
        <w:rPr>
          <w:sz w:val="24"/>
          <w:szCs w:val="24"/>
        </w:rPr>
        <w:t>ошибки</w:t>
      </w:r>
      <w:r w:rsidRPr="00D35AC7">
        <w:rPr>
          <w:spacing w:val="-7"/>
          <w:sz w:val="24"/>
          <w:szCs w:val="24"/>
        </w:rPr>
        <w:t xml:space="preserve"> </w:t>
      </w:r>
      <w:r w:rsidRPr="00D35AC7">
        <w:rPr>
          <w:sz w:val="24"/>
          <w:szCs w:val="24"/>
        </w:rPr>
        <w:t>исправляет</w:t>
      </w:r>
      <w:r w:rsidRPr="00D35AC7">
        <w:rPr>
          <w:spacing w:val="-6"/>
          <w:sz w:val="24"/>
          <w:szCs w:val="24"/>
        </w:rPr>
        <w:t xml:space="preserve"> </w:t>
      </w:r>
      <w:r w:rsidRPr="00D35AC7">
        <w:rPr>
          <w:sz w:val="24"/>
          <w:szCs w:val="24"/>
        </w:rPr>
        <w:t>с</w:t>
      </w:r>
      <w:r w:rsidRPr="00D35AC7">
        <w:rPr>
          <w:spacing w:val="-7"/>
          <w:sz w:val="24"/>
          <w:szCs w:val="24"/>
        </w:rPr>
        <w:t xml:space="preserve"> </w:t>
      </w:r>
      <w:r w:rsidRPr="00D35AC7">
        <w:rPr>
          <w:sz w:val="24"/>
          <w:szCs w:val="24"/>
        </w:rPr>
        <w:t>помощью</w:t>
      </w:r>
      <w:r w:rsidRPr="00D35AC7">
        <w:rPr>
          <w:spacing w:val="-7"/>
          <w:sz w:val="24"/>
          <w:szCs w:val="24"/>
        </w:rPr>
        <w:t xml:space="preserve"> </w:t>
      </w:r>
      <w:r w:rsidRPr="00D35AC7">
        <w:rPr>
          <w:spacing w:val="-2"/>
          <w:sz w:val="24"/>
          <w:szCs w:val="24"/>
        </w:rPr>
        <w:t>учителя.</w:t>
      </w:r>
    </w:p>
    <w:p w:rsidR="00D35AC7" w:rsidRPr="00D35AC7" w:rsidRDefault="00D35AC7" w:rsidP="00D35AC7">
      <w:pPr>
        <w:spacing w:before="87" w:line="240" w:lineRule="auto"/>
        <w:ind w:left="709"/>
        <w:rPr>
          <w:rFonts w:ascii="Times New Roman" w:hAnsi="Times New Roman" w:cs="Times New Roman"/>
          <w:sz w:val="24"/>
          <w:szCs w:val="24"/>
          <w:lang w:val="ru-RU"/>
        </w:rPr>
      </w:pPr>
      <w:r w:rsidRPr="00D35AC7">
        <w:rPr>
          <w:rFonts w:ascii="Times New Roman" w:hAnsi="Times New Roman" w:cs="Times New Roman"/>
          <w:b/>
          <w:sz w:val="24"/>
          <w:szCs w:val="24"/>
          <w:lang w:val="ru-RU"/>
        </w:rPr>
        <w:t>Отметка</w:t>
      </w:r>
      <w:r w:rsidRPr="00D35AC7">
        <w:rPr>
          <w:rFonts w:ascii="Times New Roman" w:hAnsi="Times New Roman" w:cs="Times New Roman"/>
          <w:b/>
          <w:spacing w:val="-16"/>
          <w:sz w:val="24"/>
          <w:szCs w:val="24"/>
          <w:lang w:val="ru-RU"/>
        </w:rPr>
        <w:t xml:space="preserve"> </w:t>
      </w:r>
      <w:r w:rsidRPr="00D35AC7">
        <w:rPr>
          <w:rFonts w:ascii="Times New Roman" w:hAnsi="Times New Roman" w:cs="Times New Roman"/>
          <w:b/>
          <w:sz w:val="24"/>
          <w:szCs w:val="24"/>
          <w:lang w:val="ru-RU"/>
        </w:rPr>
        <w:t>«2»</w:t>
      </w:r>
      <w:r w:rsidRPr="00D35AC7">
        <w:rPr>
          <w:rFonts w:ascii="Times New Roman" w:hAnsi="Times New Roman" w:cs="Times New Roman"/>
          <w:b/>
          <w:spacing w:val="-7"/>
          <w:sz w:val="24"/>
          <w:szCs w:val="24"/>
          <w:lang w:val="ru-RU"/>
        </w:rPr>
        <w:t xml:space="preserve"> </w:t>
      </w:r>
      <w:r w:rsidRPr="00D35AC7">
        <w:rPr>
          <w:rFonts w:ascii="Times New Roman" w:hAnsi="Times New Roman" w:cs="Times New Roman"/>
          <w:sz w:val="24"/>
          <w:szCs w:val="24"/>
          <w:lang w:val="ru-RU"/>
        </w:rPr>
        <w:t>ставится</w:t>
      </w:r>
      <w:r w:rsidRPr="00D35AC7">
        <w:rPr>
          <w:rFonts w:ascii="Times New Roman" w:hAnsi="Times New Roman" w:cs="Times New Roman"/>
          <w:spacing w:val="-11"/>
          <w:sz w:val="24"/>
          <w:szCs w:val="24"/>
          <w:lang w:val="ru-RU"/>
        </w:rPr>
        <w:t xml:space="preserve"> </w:t>
      </w:r>
      <w:r w:rsidRPr="00D35AC7">
        <w:rPr>
          <w:rFonts w:ascii="Times New Roman" w:hAnsi="Times New Roman" w:cs="Times New Roman"/>
          <w:sz w:val="24"/>
          <w:szCs w:val="24"/>
          <w:lang w:val="ru-RU"/>
        </w:rPr>
        <w:t>при</w:t>
      </w:r>
      <w:r w:rsidRPr="00D35AC7">
        <w:rPr>
          <w:rFonts w:ascii="Times New Roman" w:hAnsi="Times New Roman" w:cs="Times New Roman"/>
          <w:spacing w:val="-5"/>
          <w:sz w:val="24"/>
          <w:szCs w:val="24"/>
          <w:lang w:val="ru-RU"/>
        </w:rPr>
        <w:t xml:space="preserve"> </w:t>
      </w:r>
      <w:r w:rsidRPr="00D35AC7">
        <w:rPr>
          <w:rFonts w:ascii="Times New Roman" w:hAnsi="Times New Roman" w:cs="Times New Roman"/>
          <w:sz w:val="24"/>
          <w:szCs w:val="24"/>
          <w:lang w:val="ru-RU"/>
        </w:rPr>
        <w:t>условии,</w:t>
      </w:r>
      <w:r w:rsidRPr="00D35AC7">
        <w:rPr>
          <w:rFonts w:ascii="Times New Roman" w:hAnsi="Times New Roman" w:cs="Times New Roman"/>
          <w:spacing w:val="-8"/>
          <w:sz w:val="24"/>
          <w:szCs w:val="24"/>
          <w:lang w:val="ru-RU"/>
        </w:rPr>
        <w:t xml:space="preserve"> </w:t>
      </w:r>
      <w:r w:rsidRPr="00D35AC7">
        <w:rPr>
          <w:rFonts w:ascii="Times New Roman" w:hAnsi="Times New Roman" w:cs="Times New Roman"/>
          <w:sz w:val="24"/>
          <w:szCs w:val="24"/>
          <w:lang w:val="ru-RU"/>
        </w:rPr>
        <w:t>если</w:t>
      </w:r>
      <w:r w:rsidRPr="00D35AC7">
        <w:rPr>
          <w:rFonts w:ascii="Times New Roman" w:hAnsi="Times New Roman" w:cs="Times New Roman"/>
          <w:spacing w:val="-11"/>
          <w:sz w:val="24"/>
          <w:szCs w:val="24"/>
          <w:lang w:val="ru-RU"/>
        </w:rPr>
        <w:t xml:space="preserve"> </w:t>
      </w:r>
      <w:r w:rsidRPr="00D35AC7">
        <w:rPr>
          <w:rFonts w:ascii="Times New Roman" w:hAnsi="Times New Roman" w:cs="Times New Roman"/>
          <w:spacing w:val="-2"/>
          <w:sz w:val="24"/>
          <w:szCs w:val="24"/>
          <w:lang w:val="ru-RU"/>
        </w:rPr>
        <w:t>обучающийся:</w:t>
      </w:r>
    </w:p>
    <w:p w:rsidR="00D35AC7" w:rsidRPr="00D35AC7" w:rsidRDefault="00D35AC7" w:rsidP="00D35AC7">
      <w:pPr>
        <w:pStyle w:val="af0"/>
        <w:numPr>
          <w:ilvl w:val="0"/>
          <w:numId w:val="13"/>
        </w:numPr>
        <w:tabs>
          <w:tab w:val="left" w:pos="994"/>
        </w:tabs>
        <w:spacing w:before="88"/>
        <w:ind w:left="994" w:right="0" w:hanging="285"/>
        <w:jc w:val="left"/>
        <w:rPr>
          <w:sz w:val="24"/>
          <w:szCs w:val="24"/>
        </w:rPr>
      </w:pPr>
      <w:r w:rsidRPr="00D35AC7">
        <w:rPr>
          <w:sz w:val="24"/>
          <w:szCs w:val="24"/>
        </w:rPr>
        <w:t>дает</w:t>
      </w:r>
      <w:r w:rsidRPr="00D35AC7">
        <w:rPr>
          <w:spacing w:val="-14"/>
          <w:sz w:val="24"/>
          <w:szCs w:val="24"/>
        </w:rPr>
        <w:t xml:space="preserve"> </w:t>
      </w:r>
      <w:r w:rsidRPr="00D35AC7">
        <w:rPr>
          <w:sz w:val="24"/>
          <w:szCs w:val="24"/>
        </w:rPr>
        <w:t>неверный</w:t>
      </w:r>
      <w:r w:rsidRPr="00D35AC7">
        <w:rPr>
          <w:spacing w:val="-12"/>
          <w:sz w:val="24"/>
          <w:szCs w:val="24"/>
        </w:rPr>
        <w:t xml:space="preserve"> </w:t>
      </w:r>
      <w:r w:rsidRPr="00D35AC7">
        <w:rPr>
          <w:spacing w:val="-2"/>
          <w:sz w:val="24"/>
          <w:szCs w:val="24"/>
        </w:rPr>
        <w:t>ответ;</w:t>
      </w:r>
    </w:p>
    <w:p w:rsidR="00D35AC7" w:rsidRPr="00D35AC7" w:rsidRDefault="00D35AC7" w:rsidP="00D35AC7">
      <w:pPr>
        <w:pStyle w:val="af0"/>
        <w:numPr>
          <w:ilvl w:val="0"/>
          <w:numId w:val="13"/>
        </w:numPr>
        <w:tabs>
          <w:tab w:val="left" w:pos="993"/>
          <w:tab w:val="left" w:pos="2854"/>
          <w:tab w:val="left" w:pos="4663"/>
          <w:tab w:val="left" w:pos="6002"/>
          <w:tab w:val="left" w:pos="8647"/>
        </w:tabs>
        <w:spacing w:before="86"/>
        <w:ind w:right="142" w:firstLine="707"/>
        <w:jc w:val="left"/>
        <w:rPr>
          <w:sz w:val="24"/>
          <w:szCs w:val="24"/>
        </w:rPr>
      </w:pPr>
      <w:r w:rsidRPr="00D35AC7">
        <w:rPr>
          <w:spacing w:val="-2"/>
          <w:sz w:val="24"/>
          <w:szCs w:val="24"/>
        </w:rPr>
        <w:t>показывает</w:t>
      </w:r>
      <w:r w:rsidRPr="00D35AC7">
        <w:rPr>
          <w:sz w:val="24"/>
          <w:szCs w:val="24"/>
        </w:rPr>
        <w:tab/>
      </w:r>
      <w:r w:rsidRPr="00D35AC7">
        <w:rPr>
          <w:spacing w:val="-2"/>
          <w:sz w:val="24"/>
          <w:szCs w:val="24"/>
        </w:rPr>
        <w:t>отсутствие</w:t>
      </w:r>
      <w:r w:rsidRPr="00D35AC7">
        <w:rPr>
          <w:sz w:val="24"/>
          <w:szCs w:val="24"/>
        </w:rPr>
        <w:tab/>
      </w:r>
      <w:r w:rsidRPr="00D35AC7">
        <w:rPr>
          <w:spacing w:val="-2"/>
          <w:sz w:val="24"/>
          <w:szCs w:val="24"/>
        </w:rPr>
        <w:t>знаний</w:t>
      </w:r>
      <w:r w:rsidRPr="00D35AC7">
        <w:rPr>
          <w:sz w:val="24"/>
          <w:szCs w:val="24"/>
        </w:rPr>
        <w:tab/>
      </w:r>
      <w:r w:rsidRPr="00D35AC7">
        <w:rPr>
          <w:spacing w:val="-2"/>
          <w:sz w:val="24"/>
          <w:szCs w:val="24"/>
        </w:rPr>
        <w:t>соответствующих</w:t>
      </w:r>
      <w:r w:rsidRPr="00D35AC7">
        <w:rPr>
          <w:sz w:val="24"/>
          <w:szCs w:val="24"/>
        </w:rPr>
        <w:tab/>
      </w:r>
      <w:r w:rsidRPr="00D35AC7">
        <w:rPr>
          <w:spacing w:val="-2"/>
          <w:sz w:val="24"/>
          <w:szCs w:val="24"/>
        </w:rPr>
        <w:t xml:space="preserve">понятий </w:t>
      </w:r>
      <w:r w:rsidRPr="00D35AC7">
        <w:rPr>
          <w:sz w:val="24"/>
          <w:szCs w:val="24"/>
        </w:rPr>
        <w:t>и закономерностей;</w:t>
      </w:r>
    </w:p>
    <w:p w:rsidR="00D35AC7" w:rsidRPr="00D35AC7" w:rsidRDefault="00D35AC7" w:rsidP="00D35AC7">
      <w:pPr>
        <w:pStyle w:val="af0"/>
        <w:numPr>
          <w:ilvl w:val="0"/>
          <w:numId w:val="13"/>
        </w:numPr>
        <w:tabs>
          <w:tab w:val="left" w:pos="993"/>
        </w:tabs>
        <w:spacing w:before="1"/>
        <w:ind w:right="141" w:firstLine="707"/>
        <w:jc w:val="left"/>
        <w:rPr>
          <w:sz w:val="24"/>
          <w:szCs w:val="24"/>
        </w:rPr>
      </w:pPr>
      <w:r w:rsidRPr="00D35AC7">
        <w:rPr>
          <w:sz w:val="24"/>
          <w:szCs w:val="24"/>
        </w:rPr>
        <w:t>неверно</w:t>
      </w:r>
      <w:r w:rsidRPr="00D35AC7">
        <w:rPr>
          <w:spacing w:val="-12"/>
          <w:sz w:val="24"/>
          <w:szCs w:val="24"/>
        </w:rPr>
        <w:t xml:space="preserve"> </w:t>
      </w:r>
      <w:r w:rsidRPr="00D35AC7">
        <w:rPr>
          <w:sz w:val="24"/>
          <w:szCs w:val="24"/>
        </w:rPr>
        <w:t>применяет</w:t>
      </w:r>
      <w:r w:rsidRPr="00D35AC7">
        <w:rPr>
          <w:spacing w:val="-16"/>
          <w:sz w:val="24"/>
          <w:szCs w:val="24"/>
        </w:rPr>
        <w:t xml:space="preserve"> </w:t>
      </w:r>
      <w:r w:rsidRPr="00D35AC7">
        <w:rPr>
          <w:sz w:val="24"/>
          <w:szCs w:val="24"/>
        </w:rPr>
        <w:t>изученные</w:t>
      </w:r>
      <w:r w:rsidRPr="00D35AC7">
        <w:rPr>
          <w:spacing w:val="-14"/>
          <w:sz w:val="24"/>
          <w:szCs w:val="24"/>
        </w:rPr>
        <w:t xml:space="preserve"> </w:t>
      </w:r>
      <w:r w:rsidRPr="00D35AC7">
        <w:rPr>
          <w:sz w:val="24"/>
          <w:szCs w:val="24"/>
        </w:rPr>
        <w:t>понятия,</w:t>
      </w:r>
      <w:r w:rsidRPr="00D35AC7">
        <w:rPr>
          <w:spacing w:val="-14"/>
          <w:sz w:val="24"/>
          <w:szCs w:val="24"/>
        </w:rPr>
        <w:t xml:space="preserve"> </w:t>
      </w:r>
      <w:r w:rsidRPr="00D35AC7">
        <w:rPr>
          <w:sz w:val="24"/>
          <w:szCs w:val="24"/>
        </w:rPr>
        <w:t>законы</w:t>
      </w:r>
      <w:r w:rsidRPr="00D35AC7">
        <w:rPr>
          <w:spacing w:val="-16"/>
          <w:sz w:val="24"/>
          <w:szCs w:val="24"/>
        </w:rPr>
        <w:t xml:space="preserve"> </w:t>
      </w:r>
      <w:r w:rsidRPr="00D35AC7">
        <w:rPr>
          <w:sz w:val="24"/>
          <w:szCs w:val="24"/>
        </w:rPr>
        <w:t>и</w:t>
      </w:r>
      <w:r w:rsidRPr="00D35AC7">
        <w:rPr>
          <w:spacing w:val="-14"/>
          <w:sz w:val="24"/>
          <w:szCs w:val="24"/>
        </w:rPr>
        <w:t xml:space="preserve"> </w:t>
      </w:r>
      <w:r w:rsidRPr="00D35AC7">
        <w:rPr>
          <w:sz w:val="24"/>
          <w:szCs w:val="24"/>
        </w:rPr>
        <w:t>теории</w:t>
      </w:r>
      <w:r w:rsidRPr="00D35AC7">
        <w:rPr>
          <w:spacing w:val="-16"/>
          <w:sz w:val="24"/>
          <w:szCs w:val="24"/>
        </w:rPr>
        <w:t xml:space="preserve"> </w:t>
      </w:r>
      <w:r w:rsidRPr="00D35AC7">
        <w:rPr>
          <w:sz w:val="24"/>
          <w:szCs w:val="24"/>
        </w:rPr>
        <w:t>для</w:t>
      </w:r>
      <w:r w:rsidRPr="00D35AC7">
        <w:rPr>
          <w:spacing w:val="-16"/>
          <w:sz w:val="24"/>
          <w:szCs w:val="24"/>
        </w:rPr>
        <w:t xml:space="preserve"> </w:t>
      </w:r>
      <w:r w:rsidRPr="00D35AC7">
        <w:rPr>
          <w:sz w:val="24"/>
          <w:szCs w:val="24"/>
        </w:rPr>
        <w:t>объяснения рассматриваемых явлений и свойств изучаемых веществ;</w:t>
      </w:r>
    </w:p>
    <w:p w:rsidR="00D35AC7" w:rsidRPr="00D35AC7" w:rsidRDefault="00D35AC7" w:rsidP="00D35AC7">
      <w:pPr>
        <w:pStyle w:val="af0"/>
        <w:numPr>
          <w:ilvl w:val="0"/>
          <w:numId w:val="13"/>
        </w:numPr>
        <w:tabs>
          <w:tab w:val="left" w:pos="993"/>
        </w:tabs>
        <w:ind w:right="144" w:firstLine="707"/>
        <w:jc w:val="left"/>
        <w:rPr>
          <w:sz w:val="24"/>
          <w:szCs w:val="24"/>
        </w:rPr>
      </w:pPr>
      <w:r w:rsidRPr="00D35AC7">
        <w:rPr>
          <w:sz w:val="24"/>
          <w:szCs w:val="24"/>
        </w:rPr>
        <w:t>затрудняется в исправлении допущенных ошибок как самостоятельно, так и с помощью учителя.</w:t>
      </w:r>
    </w:p>
    <w:p w:rsidR="00D35AC7" w:rsidRPr="00D35AC7" w:rsidRDefault="00D35AC7" w:rsidP="00D35AC7">
      <w:pPr>
        <w:pStyle w:val="ae"/>
        <w:spacing w:before="83"/>
        <w:ind w:left="0" w:firstLine="0"/>
        <w:jc w:val="left"/>
        <w:rPr>
          <w:sz w:val="24"/>
          <w:szCs w:val="24"/>
        </w:rPr>
      </w:pPr>
    </w:p>
    <w:p w:rsidR="00D35AC7" w:rsidRPr="00D35AC7" w:rsidRDefault="00D35AC7" w:rsidP="00D35AC7">
      <w:pPr>
        <w:pStyle w:val="ae"/>
        <w:spacing w:before="1"/>
        <w:ind w:right="138"/>
        <w:rPr>
          <w:sz w:val="24"/>
          <w:szCs w:val="24"/>
        </w:rPr>
      </w:pPr>
    </w:p>
    <w:p w:rsidR="00D35AC7" w:rsidRPr="00D35AC7" w:rsidRDefault="00D35AC7" w:rsidP="00D35AC7">
      <w:pPr>
        <w:pStyle w:val="ae"/>
        <w:rPr>
          <w:sz w:val="24"/>
          <w:szCs w:val="24"/>
        </w:rPr>
        <w:sectPr w:rsidR="00D35AC7" w:rsidRPr="00D35AC7">
          <w:pgSz w:w="11910" w:h="16850"/>
          <w:pgMar w:top="1340" w:right="708" w:bottom="960" w:left="1417" w:header="0" w:footer="767" w:gutter="0"/>
          <w:cols w:space="720"/>
        </w:sectPr>
      </w:pPr>
    </w:p>
    <w:p w:rsidR="00D35AC7" w:rsidRPr="00D35AC7" w:rsidRDefault="00D35AC7" w:rsidP="00D35AC7">
      <w:pPr>
        <w:pStyle w:val="1"/>
        <w:spacing w:line="240" w:lineRule="auto"/>
        <w:ind w:right="707"/>
        <w:rPr>
          <w:rFonts w:ascii="Times New Roman" w:hAnsi="Times New Roman" w:cs="Times New Roman"/>
          <w:sz w:val="24"/>
          <w:szCs w:val="24"/>
          <w:lang w:val="ru-RU"/>
        </w:rPr>
      </w:pPr>
      <w:r w:rsidRPr="00D35AC7">
        <w:rPr>
          <w:rFonts w:ascii="Times New Roman" w:hAnsi="Times New Roman" w:cs="Times New Roman"/>
          <w:sz w:val="24"/>
          <w:szCs w:val="24"/>
          <w:lang w:val="ru-RU"/>
        </w:rPr>
        <w:lastRenderedPageBreak/>
        <w:t>Оценивание</w:t>
      </w:r>
      <w:r w:rsidRPr="00D35AC7">
        <w:rPr>
          <w:rFonts w:ascii="Times New Roman" w:hAnsi="Times New Roman" w:cs="Times New Roman"/>
          <w:spacing w:val="-12"/>
          <w:sz w:val="24"/>
          <w:szCs w:val="24"/>
          <w:lang w:val="ru-RU"/>
        </w:rPr>
        <w:t xml:space="preserve"> </w:t>
      </w:r>
      <w:r w:rsidRPr="00D35AC7">
        <w:rPr>
          <w:rFonts w:ascii="Times New Roman" w:hAnsi="Times New Roman" w:cs="Times New Roman"/>
          <w:sz w:val="24"/>
          <w:szCs w:val="24"/>
          <w:lang w:val="ru-RU"/>
        </w:rPr>
        <w:t>письменных</w:t>
      </w:r>
      <w:r w:rsidRPr="00D35AC7">
        <w:rPr>
          <w:rFonts w:ascii="Times New Roman" w:hAnsi="Times New Roman" w:cs="Times New Roman"/>
          <w:spacing w:val="-11"/>
          <w:sz w:val="24"/>
          <w:szCs w:val="24"/>
          <w:lang w:val="ru-RU"/>
        </w:rPr>
        <w:t xml:space="preserve"> </w:t>
      </w:r>
      <w:r w:rsidRPr="00D35AC7">
        <w:rPr>
          <w:rFonts w:ascii="Times New Roman" w:hAnsi="Times New Roman" w:cs="Times New Roman"/>
          <w:spacing w:val="-4"/>
          <w:sz w:val="24"/>
          <w:szCs w:val="24"/>
          <w:lang w:val="ru-RU"/>
        </w:rPr>
        <w:t>работ</w:t>
      </w:r>
    </w:p>
    <w:p w:rsidR="00D35AC7" w:rsidRPr="00D35AC7" w:rsidRDefault="00D35AC7" w:rsidP="00D35AC7">
      <w:pPr>
        <w:pStyle w:val="ae"/>
        <w:spacing w:before="261"/>
        <w:jc w:val="left"/>
        <w:rPr>
          <w:sz w:val="24"/>
          <w:szCs w:val="24"/>
        </w:rPr>
      </w:pPr>
      <w:r w:rsidRPr="00D35AC7">
        <w:rPr>
          <w:sz w:val="24"/>
          <w:szCs w:val="24"/>
        </w:rPr>
        <w:t>В</w:t>
      </w:r>
      <w:r w:rsidRPr="00D35AC7">
        <w:rPr>
          <w:spacing w:val="80"/>
          <w:sz w:val="24"/>
          <w:szCs w:val="24"/>
        </w:rPr>
        <w:t xml:space="preserve"> </w:t>
      </w:r>
      <w:r w:rsidRPr="00D35AC7">
        <w:rPr>
          <w:sz w:val="24"/>
          <w:szCs w:val="24"/>
        </w:rPr>
        <w:t>практике</w:t>
      </w:r>
      <w:r w:rsidRPr="00D35AC7">
        <w:rPr>
          <w:spacing w:val="80"/>
          <w:sz w:val="24"/>
          <w:szCs w:val="24"/>
        </w:rPr>
        <w:t xml:space="preserve"> </w:t>
      </w:r>
      <w:r w:rsidRPr="00D35AC7">
        <w:rPr>
          <w:sz w:val="24"/>
          <w:szCs w:val="24"/>
        </w:rPr>
        <w:t>преподавания</w:t>
      </w:r>
      <w:r w:rsidRPr="00D35AC7">
        <w:rPr>
          <w:spacing w:val="80"/>
          <w:sz w:val="24"/>
          <w:szCs w:val="24"/>
        </w:rPr>
        <w:t xml:space="preserve"> </w:t>
      </w:r>
      <w:r w:rsidRPr="00D35AC7">
        <w:rPr>
          <w:sz w:val="24"/>
          <w:szCs w:val="24"/>
        </w:rPr>
        <w:t>химии</w:t>
      </w:r>
      <w:r w:rsidRPr="00D35AC7">
        <w:rPr>
          <w:spacing w:val="80"/>
          <w:sz w:val="24"/>
          <w:szCs w:val="24"/>
        </w:rPr>
        <w:t xml:space="preserve"> </w:t>
      </w:r>
      <w:r w:rsidRPr="00D35AC7">
        <w:rPr>
          <w:sz w:val="24"/>
          <w:szCs w:val="24"/>
        </w:rPr>
        <w:t>в</w:t>
      </w:r>
      <w:r w:rsidRPr="00D35AC7">
        <w:rPr>
          <w:spacing w:val="80"/>
          <w:sz w:val="24"/>
          <w:szCs w:val="24"/>
        </w:rPr>
        <w:t xml:space="preserve"> </w:t>
      </w:r>
      <w:r w:rsidRPr="00D35AC7">
        <w:rPr>
          <w:sz w:val="24"/>
          <w:szCs w:val="24"/>
        </w:rPr>
        <w:t>рамках</w:t>
      </w:r>
      <w:r w:rsidRPr="00D35AC7">
        <w:rPr>
          <w:spacing w:val="80"/>
          <w:sz w:val="24"/>
          <w:szCs w:val="24"/>
        </w:rPr>
        <w:t xml:space="preserve"> </w:t>
      </w:r>
      <w:r w:rsidRPr="00D35AC7">
        <w:rPr>
          <w:sz w:val="24"/>
          <w:szCs w:val="24"/>
        </w:rPr>
        <w:t>текущего</w:t>
      </w:r>
      <w:r w:rsidRPr="00D35AC7">
        <w:rPr>
          <w:spacing w:val="80"/>
          <w:sz w:val="24"/>
          <w:szCs w:val="24"/>
        </w:rPr>
        <w:t xml:space="preserve"> </w:t>
      </w:r>
      <w:r w:rsidRPr="00D35AC7">
        <w:rPr>
          <w:sz w:val="24"/>
          <w:szCs w:val="24"/>
        </w:rPr>
        <w:t>и</w:t>
      </w:r>
      <w:r w:rsidRPr="00D35AC7">
        <w:rPr>
          <w:spacing w:val="80"/>
          <w:sz w:val="24"/>
          <w:szCs w:val="24"/>
        </w:rPr>
        <w:t xml:space="preserve"> </w:t>
      </w:r>
      <w:r w:rsidRPr="00D35AC7">
        <w:rPr>
          <w:sz w:val="24"/>
          <w:szCs w:val="24"/>
        </w:rPr>
        <w:t>тематического контроля</w:t>
      </w:r>
      <w:r w:rsidRPr="00D35AC7">
        <w:rPr>
          <w:spacing w:val="67"/>
          <w:w w:val="150"/>
          <w:sz w:val="24"/>
          <w:szCs w:val="24"/>
        </w:rPr>
        <w:t xml:space="preserve"> </w:t>
      </w:r>
      <w:r w:rsidRPr="00D35AC7">
        <w:rPr>
          <w:sz w:val="24"/>
          <w:szCs w:val="24"/>
        </w:rPr>
        <w:t>знаний</w:t>
      </w:r>
      <w:r w:rsidRPr="00D35AC7">
        <w:rPr>
          <w:spacing w:val="70"/>
          <w:w w:val="150"/>
          <w:sz w:val="24"/>
          <w:szCs w:val="24"/>
        </w:rPr>
        <w:t xml:space="preserve"> </w:t>
      </w:r>
      <w:r w:rsidRPr="00D35AC7">
        <w:rPr>
          <w:sz w:val="24"/>
          <w:szCs w:val="24"/>
        </w:rPr>
        <w:t>используются</w:t>
      </w:r>
      <w:r w:rsidRPr="00D35AC7">
        <w:rPr>
          <w:spacing w:val="69"/>
          <w:w w:val="150"/>
          <w:sz w:val="24"/>
          <w:szCs w:val="24"/>
        </w:rPr>
        <w:t xml:space="preserve"> </w:t>
      </w:r>
      <w:r w:rsidRPr="00D35AC7">
        <w:rPr>
          <w:sz w:val="24"/>
          <w:szCs w:val="24"/>
        </w:rPr>
        <w:t>различные</w:t>
      </w:r>
      <w:r w:rsidRPr="00D35AC7">
        <w:rPr>
          <w:spacing w:val="67"/>
          <w:w w:val="150"/>
          <w:sz w:val="24"/>
          <w:szCs w:val="24"/>
        </w:rPr>
        <w:t xml:space="preserve"> </w:t>
      </w:r>
      <w:r w:rsidRPr="00D35AC7">
        <w:rPr>
          <w:sz w:val="24"/>
          <w:szCs w:val="24"/>
        </w:rPr>
        <w:t>письменные</w:t>
      </w:r>
      <w:r w:rsidRPr="00D35AC7">
        <w:rPr>
          <w:spacing w:val="66"/>
          <w:w w:val="150"/>
          <w:sz w:val="24"/>
          <w:szCs w:val="24"/>
        </w:rPr>
        <w:t xml:space="preserve"> </w:t>
      </w:r>
      <w:r w:rsidRPr="00D35AC7">
        <w:rPr>
          <w:sz w:val="24"/>
          <w:szCs w:val="24"/>
        </w:rPr>
        <w:t>задания.</w:t>
      </w:r>
      <w:r w:rsidRPr="00D35AC7">
        <w:rPr>
          <w:spacing w:val="66"/>
          <w:w w:val="150"/>
          <w:sz w:val="24"/>
          <w:szCs w:val="24"/>
        </w:rPr>
        <w:t xml:space="preserve"> </w:t>
      </w:r>
      <w:r w:rsidRPr="00D35AC7">
        <w:rPr>
          <w:sz w:val="24"/>
          <w:szCs w:val="24"/>
        </w:rPr>
        <w:t>При</w:t>
      </w:r>
      <w:r w:rsidRPr="00D35AC7">
        <w:rPr>
          <w:spacing w:val="75"/>
          <w:w w:val="150"/>
          <w:sz w:val="24"/>
          <w:szCs w:val="24"/>
        </w:rPr>
        <w:t xml:space="preserve"> </w:t>
      </w:r>
      <w:r w:rsidRPr="00D35AC7">
        <w:rPr>
          <w:spacing w:val="-4"/>
          <w:sz w:val="24"/>
          <w:szCs w:val="24"/>
        </w:rPr>
        <w:t>всем</w:t>
      </w:r>
    </w:p>
    <w:p w:rsidR="00D35AC7" w:rsidRPr="00D35AC7" w:rsidRDefault="00D35AC7" w:rsidP="00D35AC7">
      <w:pPr>
        <w:pStyle w:val="ae"/>
        <w:spacing w:before="78"/>
        <w:ind w:right="134" w:firstLine="0"/>
        <w:rPr>
          <w:sz w:val="24"/>
          <w:szCs w:val="24"/>
        </w:rPr>
      </w:pPr>
      <w:r w:rsidRPr="00D35AC7">
        <w:rPr>
          <w:sz w:val="24"/>
          <w:szCs w:val="24"/>
        </w:rPr>
        <w:t>разнообразии письменные задания сходны по своей целевой направленности, суть</w:t>
      </w:r>
      <w:r w:rsidRPr="00D35AC7">
        <w:rPr>
          <w:spacing w:val="-9"/>
          <w:sz w:val="24"/>
          <w:szCs w:val="24"/>
        </w:rPr>
        <w:t xml:space="preserve"> </w:t>
      </w:r>
      <w:r w:rsidRPr="00D35AC7">
        <w:rPr>
          <w:sz w:val="24"/>
          <w:szCs w:val="24"/>
        </w:rPr>
        <w:t>которой</w:t>
      </w:r>
      <w:r w:rsidRPr="00D35AC7">
        <w:rPr>
          <w:spacing w:val="-7"/>
          <w:sz w:val="24"/>
          <w:szCs w:val="24"/>
        </w:rPr>
        <w:t xml:space="preserve"> </w:t>
      </w:r>
      <w:r w:rsidRPr="00D35AC7">
        <w:rPr>
          <w:sz w:val="24"/>
          <w:szCs w:val="24"/>
        </w:rPr>
        <w:t>заключается</w:t>
      </w:r>
      <w:r w:rsidRPr="00D35AC7">
        <w:rPr>
          <w:spacing w:val="-7"/>
          <w:sz w:val="24"/>
          <w:szCs w:val="24"/>
        </w:rPr>
        <w:t xml:space="preserve"> </w:t>
      </w:r>
      <w:r w:rsidRPr="00D35AC7">
        <w:rPr>
          <w:sz w:val="24"/>
          <w:szCs w:val="24"/>
        </w:rPr>
        <w:t>в</w:t>
      </w:r>
      <w:r w:rsidRPr="00D35AC7">
        <w:rPr>
          <w:spacing w:val="-8"/>
          <w:sz w:val="24"/>
          <w:szCs w:val="24"/>
        </w:rPr>
        <w:t xml:space="preserve"> </w:t>
      </w:r>
      <w:r w:rsidRPr="00D35AC7">
        <w:rPr>
          <w:sz w:val="24"/>
          <w:szCs w:val="24"/>
        </w:rPr>
        <w:t>том,</w:t>
      </w:r>
      <w:r w:rsidRPr="00D35AC7">
        <w:rPr>
          <w:spacing w:val="-8"/>
          <w:sz w:val="24"/>
          <w:szCs w:val="24"/>
        </w:rPr>
        <w:t xml:space="preserve"> </w:t>
      </w:r>
      <w:r w:rsidRPr="00D35AC7">
        <w:rPr>
          <w:sz w:val="24"/>
          <w:szCs w:val="24"/>
        </w:rPr>
        <w:t>чтобы</w:t>
      </w:r>
      <w:r w:rsidRPr="00D35AC7">
        <w:rPr>
          <w:spacing w:val="-7"/>
          <w:sz w:val="24"/>
          <w:szCs w:val="24"/>
        </w:rPr>
        <w:t xml:space="preserve"> </w:t>
      </w:r>
      <w:r w:rsidRPr="00D35AC7">
        <w:rPr>
          <w:sz w:val="24"/>
          <w:szCs w:val="24"/>
        </w:rPr>
        <w:t>не</w:t>
      </w:r>
      <w:r w:rsidRPr="00D35AC7">
        <w:rPr>
          <w:spacing w:val="-8"/>
          <w:sz w:val="24"/>
          <w:szCs w:val="24"/>
        </w:rPr>
        <w:t xml:space="preserve"> </w:t>
      </w:r>
      <w:r w:rsidRPr="00D35AC7">
        <w:rPr>
          <w:sz w:val="24"/>
          <w:szCs w:val="24"/>
        </w:rPr>
        <w:t>просто</w:t>
      </w:r>
      <w:r w:rsidRPr="00D35AC7">
        <w:rPr>
          <w:spacing w:val="-7"/>
          <w:sz w:val="24"/>
          <w:szCs w:val="24"/>
        </w:rPr>
        <w:t xml:space="preserve"> </w:t>
      </w:r>
      <w:r w:rsidRPr="00D35AC7">
        <w:rPr>
          <w:sz w:val="24"/>
          <w:szCs w:val="24"/>
        </w:rPr>
        <w:t>установить,</w:t>
      </w:r>
      <w:r w:rsidRPr="00D35AC7">
        <w:rPr>
          <w:spacing w:val="-8"/>
          <w:sz w:val="24"/>
          <w:szCs w:val="24"/>
        </w:rPr>
        <w:t xml:space="preserve"> </w:t>
      </w:r>
      <w:r w:rsidRPr="00D35AC7">
        <w:rPr>
          <w:sz w:val="24"/>
          <w:szCs w:val="24"/>
        </w:rPr>
        <w:t>что</w:t>
      </w:r>
      <w:r w:rsidRPr="00D35AC7">
        <w:rPr>
          <w:spacing w:val="-15"/>
          <w:sz w:val="24"/>
          <w:szCs w:val="24"/>
        </w:rPr>
        <w:t xml:space="preserve"> </w:t>
      </w:r>
      <w:r w:rsidRPr="00D35AC7">
        <w:rPr>
          <w:sz w:val="24"/>
          <w:szCs w:val="24"/>
        </w:rPr>
        <w:t>знают</w:t>
      </w:r>
      <w:r w:rsidRPr="00D35AC7">
        <w:rPr>
          <w:spacing w:val="-18"/>
          <w:sz w:val="24"/>
          <w:szCs w:val="24"/>
        </w:rPr>
        <w:t xml:space="preserve"> </w:t>
      </w:r>
      <w:r w:rsidRPr="00D35AC7">
        <w:rPr>
          <w:sz w:val="24"/>
          <w:szCs w:val="24"/>
        </w:rPr>
        <w:t>и</w:t>
      </w:r>
      <w:r w:rsidRPr="00D35AC7">
        <w:rPr>
          <w:spacing w:val="-13"/>
          <w:sz w:val="24"/>
          <w:szCs w:val="24"/>
        </w:rPr>
        <w:t xml:space="preserve"> </w:t>
      </w:r>
      <w:r w:rsidRPr="00D35AC7">
        <w:rPr>
          <w:sz w:val="24"/>
          <w:szCs w:val="24"/>
        </w:rPr>
        <w:t>умеют обучающиеся, сколько обеспечить объективную оценку того, как и в каких взаимосвязях они могут применять полученные знания и умения для анализа, объяснения</w:t>
      </w:r>
      <w:r w:rsidRPr="00D35AC7">
        <w:rPr>
          <w:spacing w:val="-14"/>
          <w:sz w:val="24"/>
          <w:szCs w:val="24"/>
        </w:rPr>
        <w:t xml:space="preserve"> </w:t>
      </w:r>
      <w:r w:rsidRPr="00D35AC7">
        <w:rPr>
          <w:sz w:val="24"/>
          <w:szCs w:val="24"/>
        </w:rPr>
        <w:t>и</w:t>
      </w:r>
      <w:r w:rsidRPr="00D35AC7">
        <w:rPr>
          <w:spacing w:val="-14"/>
          <w:sz w:val="24"/>
          <w:szCs w:val="24"/>
        </w:rPr>
        <w:t xml:space="preserve"> </w:t>
      </w:r>
      <w:r w:rsidRPr="00D35AC7">
        <w:rPr>
          <w:sz w:val="24"/>
          <w:szCs w:val="24"/>
        </w:rPr>
        <w:t>прогнозирования</w:t>
      </w:r>
      <w:r w:rsidRPr="00D35AC7">
        <w:rPr>
          <w:spacing w:val="-14"/>
          <w:sz w:val="24"/>
          <w:szCs w:val="24"/>
        </w:rPr>
        <w:t xml:space="preserve"> </w:t>
      </w:r>
      <w:r w:rsidRPr="00D35AC7">
        <w:rPr>
          <w:sz w:val="24"/>
          <w:szCs w:val="24"/>
        </w:rPr>
        <w:t>различного</w:t>
      </w:r>
      <w:r w:rsidRPr="00D35AC7">
        <w:rPr>
          <w:spacing w:val="-13"/>
          <w:sz w:val="24"/>
          <w:szCs w:val="24"/>
        </w:rPr>
        <w:t xml:space="preserve"> </w:t>
      </w:r>
      <w:r w:rsidRPr="00D35AC7">
        <w:rPr>
          <w:sz w:val="24"/>
          <w:szCs w:val="24"/>
        </w:rPr>
        <w:t>рода</w:t>
      </w:r>
      <w:r w:rsidRPr="00D35AC7">
        <w:rPr>
          <w:spacing w:val="-14"/>
          <w:sz w:val="24"/>
          <w:szCs w:val="24"/>
        </w:rPr>
        <w:t xml:space="preserve"> </w:t>
      </w:r>
      <w:r w:rsidRPr="00D35AC7">
        <w:rPr>
          <w:sz w:val="24"/>
          <w:szCs w:val="24"/>
        </w:rPr>
        <w:t>явлений.</w:t>
      </w:r>
    </w:p>
    <w:p w:rsidR="00D35AC7" w:rsidRDefault="00D35AC7" w:rsidP="00D35AC7">
      <w:pPr>
        <w:pStyle w:val="ae"/>
        <w:ind w:right="147"/>
        <w:rPr>
          <w:sz w:val="24"/>
          <w:szCs w:val="24"/>
        </w:rPr>
      </w:pPr>
      <w:r w:rsidRPr="00D35AC7">
        <w:rPr>
          <w:sz w:val="24"/>
          <w:szCs w:val="24"/>
        </w:rPr>
        <w:t>Охарактеризуем особенности оценивания некоторых видов заданий, которые</w:t>
      </w:r>
      <w:r w:rsidRPr="00D35AC7">
        <w:rPr>
          <w:spacing w:val="80"/>
          <w:w w:val="150"/>
          <w:sz w:val="24"/>
          <w:szCs w:val="24"/>
        </w:rPr>
        <w:t xml:space="preserve"> </w:t>
      </w:r>
      <w:r w:rsidRPr="00D35AC7">
        <w:rPr>
          <w:sz w:val="24"/>
          <w:szCs w:val="24"/>
        </w:rPr>
        <w:t>традиционно</w:t>
      </w:r>
      <w:r w:rsidRPr="00D35AC7">
        <w:rPr>
          <w:spacing w:val="80"/>
          <w:w w:val="150"/>
          <w:sz w:val="24"/>
          <w:szCs w:val="24"/>
        </w:rPr>
        <w:t xml:space="preserve"> </w:t>
      </w:r>
      <w:r w:rsidRPr="00D35AC7">
        <w:rPr>
          <w:sz w:val="24"/>
          <w:szCs w:val="24"/>
        </w:rPr>
        <w:t>используются</w:t>
      </w:r>
      <w:r w:rsidRPr="00D35AC7">
        <w:rPr>
          <w:spacing w:val="80"/>
          <w:w w:val="150"/>
          <w:sz w:val="24"/>
          <w:szCs w:val="24"/>
        </w:rPr>
        <w:t xml:space="preserve"> </w:t>
      </w:r>
      <w:r w:rsidRPr="00D35AC7">
        <w:rPr>
          <w:sz w:val="24"/>
          <w:szCs w:val="24"/>
        </w:rPr>
        <w:t>для</w:t>
      </w:r>
      <w:r w:rsidRPr="00D35AC7">
        <w:rPr>
          <w:spacing w:val="80"/>
          <w:w w:val="150"/>
          <w:sz w:val="24"/>
          <w:szCs w:val="24"/>
        </w:rPr>
        <w:t xml:space="preserve"> </w:t>
      </w:r>
      <w:r w:rsidRPr="00D35AC7">
        <w:rPr>
          <w:sz w:val="24"/>
          <w:szCs w:val="24"/>
        </w:rPr>
        <w:t>проведения</w:t>
      </w:r>
      <w:r w:rsidRPr="00D35AC7">
        <w:rPr>
          <w:spacing w:val="80"/>
          <w:w w:val="150"/>
          <w:sz w:val="24"/>
          <w:szCs w:val="24"/>
        </w:rPr>
        <w:t xml:space="preserve"> </w:t>
      </w:r>
      <w:r w:rsidRPr="00D35AC7">
        <w:rPr>
          <w:sz w:val="24"/>
          <w:szCs w:val="24"/>
        </w:rPr>
        <w:t>оценочных</w:t>
      </w:r>
      <w:r w:rsidRPr="00D35AC7">
        <w:rPr>
          <w:spacing w:val="80"/>
          <w:w w:val="150"/>
          <w:sz w:val="24"/>
          <w:szCs w:val="24"/>
        </w:rPr>
        <w:t xml:space="preserve"> </w:t>
      </w:r>
      <w:r w:rsidRPr="00D35AC7">
        <w:rPr>
          <w:sz w:val="24"/>
          <w:szCs w:val="24"/>
        </w:rPr>
        <w:t>процедур в рамках текущего и тематического контроля знаний.</w:t>
      </w:r>
    </w:p>
    <w:p w:rsidR="00D35AC7" w:rsidRPr="00D35AC7" w:rsidRDefault="00D35AC7" w:rsidP="00D35AC7">
      <w:pPr>
        <w:pStyle w:val="ae"/>
        <w:ind w:right="147"/>
        <w:rPr>
          <w:b/>
          <w:sz w:val="24"/>
          <w:szCs w:val="24"/>
        </w:rPr>
      </w:pPr>
      <w:r w:rsidRPr="00D35AC7">
        <w:rPr>
          <w:b/>
          <w:spacing w:val="-5"/>
          <w:sz w:val="24"/>
          <w:szCs w:val="24"/>
        </w:rPr>
        <w:t>Химический</w:t>
      </w:r>
      <w:r w:rsidRPr="00D35AC7">
        <w:rPr>
          <w:b/>
          <w:spacing w:val="-4"/>
          <w:sz w:val="24"/>
          <w:szCs w:val="24"/>
        </w:rPr>
        <w:t xml:space="preserve"> </w:t>
      </w:r>
      <w:r w:rsidRPr="00D35AC7">
        <w:rPr>
          <w:b/>
          <w:spacing w:val="-2"/>
          <w:sz w:val="24"/>
          <w:szCs w:val="24"/>
        </w:rPr>
        <w:t>диктант.</w:t>
      </w:r>
    </w:p>
    <w:p w:rsidR="00D35AC7" w:rsidRPr="00D35AC7" w:rsidRDefault="00D35AC7" w:rsidP="00D35AC7">
      <w:pPr>
        <w:pStyle w:val="ae"/>
        <w:spacing w:before="96"/>
        <w:ind w:right="134"/>
        <w:rPr>
          <w:sz w:val="24"/>
          <w:szCs w:val="24"/>
        </w:rPr>
      </w:pPr>
      <w:r w:rsidRPr="00D35AC7">
        <w:rPr>
          <w:sz w:val="24"/>
          <w:szCs w:val="24"/>
        </w:rPr>
        <w:t>Химический диктант состоит из перечня вопросов, проверяющих знания на репродуктивном уровне, требующих быстрых и кратких ответов. Например: знание символов химических элементов, формул и названий веществ, терминологии и пр.</w:t>
      </w:r>
    </w:p>
    <w:p w:rsidR="00D35AC7" w:rsidRPr="00D35AC7" w:rsidRDefault="00D35AC7" w:rsidP="00D35AC7">
      <w:pPr>
        <w:pStyle w:val="ae"/>
        <w:spacing w:before="1"/>
        <w:ind w:right="143"/>
        <w:rPr>
          <w:sz w:val="24"/>
          <w:szCs w:val="24"/>
        </w:rPr>
      </w:pPr>
      <w:r w:rsidRPr="00D35AC7">
        <w:rPr>
          <w:sz w:val="24"/>
          <w:szCs w:val="24"/>
        </w:rPr>
        <w:t>При оценивании химического диктанта целесообразно применять следующие критерии:</w:t>
      </w:r>
    </w:p>
    <w:p w:rsidR="00D35AC7" w:rsidRPr="00D35AC7" w:rsidRDefault="00D35AC7" w:rsidP="00D35AC7">
      <w:pPr>
        <w:pStyle w:val="ae"/>
        <w:spacing w:before="1"/>
        <w:ind w:right="144"/>
        <w:rPr>
          <w:sz w:val="24"/>
          <w:szCs w:val="24"/>
        </w:rPr>
      </w:pPr>
      <w:r w:rsidRPr="00D35AC7">
        <w:rPr>
          <w:b/>
          <w:sz w:val="24"/>
          <w:szCs w:val="24"/>
        </w:rPr>
        <w:t xml:space="preserve">отметка «5» </w:t>
      </w:r>
      <w:r w:rsidRPr="00D35AC7">
        <w:rPr>
          <w:sz w:val="24"/>
          <w:szCs w:val="24"/>
        </w:rPr>
        <w:t>ставится при условии, если обучающийся верно записывает от 95 до 100% ответов;</w:t>
      </w:r>
    </w:p>
    <w:p w:rsidR="00D35AC7" w:rsidRPr="00D35AC7" w:rsidRDefault="00D35AC7" w:rsidP="00D35AC7">
      <w:pPr>
        <w:pStyle w:val="ae"/>
        <w:ind w:right="144"/>
        <w:rPr>
          <w:sz w:val="24"/>
          <w:szCs w:val="24"/>
        </w:rPr>
      </w:pPr>
      <w:r w:rsidRPr="00D35AC7">
        <w:rPr>
          <w:b/>
          <w:sz w:val="24"/>
          <w:szCs w:val="24"/>
        </w:rPr>
        <w:t xml:space="preserve">отметка «4» </w:t>
      </w:r>
      <w:r w:rsidRPr="00D35AC7">
        <w:rPr>
          <w:sz w:val="24"/>
          <w:szCs w:val="24"/>
        </w:rPr>
        <w:t>ставится при условии, если обучающийся верно записывает от 80 до 94% ответов;</w:t>
      </w:r>
    </w:p>
    <w:p w:rsidR="00D35AC7" w:rsidRPr="00D35AC7" w:rsidRDefault="00D35AC7" w:rsidP="00D35AC7">
      <w:pPr>
        <w:pStyle w:val="ae"/>
        <w:ind w:right="144"/>
        <w:rPr>
          <w:sz w:val="24"/>
          <w:szCs w:val="24"/>
        </w:rPr>
      </w:pPr>
      <w:r w:rsidRPr="00D35AC7">
        <w:rPr>
          <w:b/>
          <w:sz w:val="24"/>
          <w:szCs w:val="24"/>
        </w:rPr>
        <w:t xml:space="preserve">отметка «3» </w:t>
      </w:r>
      <w:r w:rsidRPr="00D35AC7">
        <w:rPr>
          <w:sz w:val="24"/>
          <w:szCs w:val="24"/>
        </w:rPr>
        <w:t>ставится при условии, если обучающийся верно записывает от 60 до 79% ответов;</w:t>
      </w:r>
    </w:p>
    <w:p w:rsidR="00D35AC7" w:rsidRDefault="00D35AC7" w:rsidP="00D35AC7">
      <w:pPr>
        <w:pStyle w:val="ae"/>
        <w:ind w:right="142"/>
        <w:rPr>
          <w:sz w:val="24"/>
          <w:szCs w:val="24"/>
        </w:rPr>
      </w:pPr>
      <w:r w:rsidRPr="00D35AC7">
        <w:rPr>
          <w:b/>
          <w:sz w:val="24"/>
          <w:szCs w:val="24"/>
        </w:rPr>
        <w:t xml:space="preserve">отметка «2» </w:t>
      </w:r>
      <w:r w:rsidRPr="00D35AC7">
        <w:rPr>
          <w:sz w:val="24"/>
          <w:szCs w:val="24"/>
        </w:rPr>
        <w:t>ставится при условии, если обучающийся записывает менее 60% ответов.</w:t>
      </w:r>
    </w:p>
    <w:p w:rsidR="00D35AC7" w:rsidRPr="00D35AC7" w:rsidRDefault="00D35AC7" w:rsidP="00D35AC7">
      <w:pPr>
        <w:pStyle w:val="ae"/>
        <w:ind w:right="142"/>
        <w:rPr>
          <w:b/>
          <w:sz w:val="24"/>
          <w:szCs w:val="24"/>
        </w:rPr>
      </w:pPr>
      <w:r w:rsidRPr="00D35AC7">
        <w:rPr>
          <w:b/>
          <w:spacing w:val="-2"/>
          <w:sz w:val="24"/>
          <w:szCs w:val="24"/>
        </w:rPr>
        <w:t>Тестирование.</w:t>
      </w:r>
    </w:p>
    <w:p w:rsidR="00D35AC7" w:rsidRPr="00D35AC7" w:rsidRDefault="00D35AC7" w:rsidP="00D35AC7">
      <w:pPr>
        <w:pStyle w:val="ae"/>
        <w:spacing w:before="98"/>
        <w:jc w:val="left"/>
        <w:rPr>
          <w:sz w:val="24"/>
          <w:szCs w:val="24"/>
        </w:rPr>
      </w:pPr>
      <w:r w:rsidRPr="00D35AC7">
        <w:rPr>
          <w:sz w:val="24"/>
          <w:szCs w:val="24"/>
        </w:rPr>
        <w:t>Можно</w:t>
      </w:r>
      <w:r w:rsidRPr="00D35AC7">
        <w:rPr>
          <w:spacing w:val="-18"/>
          <w:sz w:val="24"/>
          <w:szCs w:val="24"/>
        </w:rPr>
        <w:t xml:space="preserve"> </w:t>
      </w:r>
      <w:r w:rsidRPr="00D35AC7">
        <w:rPr>
          <w:sz w:val="24"/>
          <w:szCs w:val="24"/>
        </w:rPr>
        <w:t>выделить</w:t>
      </w:r>
      <w:r w:rsidRPr="00D35AC7">
        <w:rPr>
          <w:spacing w:val="-17"/>
          <w:sz w:val="24"/>
          <w:szCs w:val="24"/>
        </w:rPr>
        <w:t xml:space="preserve"> </w:t>
      </w:r>
      <w:r w:rsidRPr="00D35AC7">
        <w:rPr>
          <w:sz w:val="24"/>
          <w:szCs w:val="24"/>
        </w:rPr>
        <w:t>основные</w:t>
      </w:r>
      <w:r w:rsidRPr="00D35AC7">
        <w:rPr>
          <w:spacing w:val="-18"/>
          <w:sz w:val="24"/>
          <w:szCs w:val="24"/>
        </w:rPr>
        <w:t xml:space="preserve"> </w:t>
      </w:r>
      <w:r w:rsidRPr="00D35AC7">
        <w:rPr>
          <w:sz w:val="24"/>
          <w:szCs w:val="24"/>
        </w:rPr>
        <w:t>виды</w:t>
      </w:r>
      <w:r w:rsidRPr="00D35AC7">
        <w:rPr>
          <w:spacing w:val="-17"/>
          <w:sz w:val="24"/>
          <w:szCs w:val="24"/>
        </w:rPr>
        <w:t xml:space="preserve"> </w:t>
      </w:r>
      <w:r w:rsidRPr="00D35AC7">
        <w:rPr>
          <w:sz w:val="24"/>
          <w:szCs w:val="24"/>
        </w:rPr>
        <w:t>тестовых</w:t>
      </w:r>
      <w:r w:rsidRPr="00D35AC7">
        <w:rPr>
          <w:spacing w:val="-18"/>
          <w:sz w:val="24"/>
          <w:szCs w:val="24"/>
        </w:rPr>
        <w:t xml:space="preserve"> </w:t>
      </w:r>
      <w:r w:rsidRPr="00D35AC7">
        <w:rPr>
          <w:sz w:val="24"/>
          <w:szCs w:val="24"/>
        </w:rPr>
        <w:t>заданий,</w:t>
      </w:r>
      <w:r w:rsidRPr="00D35AC7">
        <w:rPr>
          <w:spacing w:val="-17"/>
          <w:sz w:val="24"/>
          <w:szCs w:val="24"/>
        </w:rPr>
        <w:t xml:space="preserve"> </w:t>
      </w:r>
      <w:r w:rsidRPr="00D35AC7">
        <w:rPr>
          <w:sz w:val="24"/>
          <w:szCs w:val="24"/>
        </w:rPr>
        <w:t>которые</w:t>
      </w:r>
      <w:r w:rsidRPr="00D35AC7">
        <w:rPr>
          <w:spacing w:val="-18"/>
          <w:sz w:val="24"/>
          <w:szCs w:val="24"/>
        </w:rPr>
        <w:t xml:space="preserve"> </w:t>
      </w:r>
      <w:r w:rsidRPr="00D35AC7">
        <w:rPr>
          <w:sz w:val="24"/>
          <w:szCs w:val="24"/>
        </w:rPr>
        <w:t>используются для проверки знаний и умений обучающихся по различным темам:</w:t>
      </w:r>
    </w:p>
    <w:p w:rsidR="00D35AC7" w:rsidRPr="00D35AC7" w:rsidRDefault="00D35AC7" w:rsidP="00D35AC7">
      <w:pPr>
        <w:pStyle w:val="ae"/>
        <w:spacing w:before="1"/>
        <w:jc w:val="left"/>
        <w:rPr>
          <w:sz w:val="24"/>
          <w:szCs w:val="24"/>
        </w:rPr>
      </w:pPr>
      <w:r w:rsidRPr="00D35AC7">
        <w:rPr>
          <w:sz w:val="24"/>
          <w:szCs w:val="24"/>
        </w:rPr>
        <w:t>с</w:t>
      </w:r>
      <w:r w:rsidRPr="00D35AC7">
        <w:rPr>
          <w:spacing w:val="-10"/>
          <w:sz w:val="24"/>
          <w:szCs w:val="24"/>
        </w:rPr>
        <w:t xml:space="preserve"> </w:t>
      </w:r>
      <w:r w:rsidRPr="00D35AC7">
        <w:rPr>
          <w:sz w:val="24"/>
          <w:szCs w:val="24"/>
        </w:rPr>
        <w:t>выбором</w:t>
      </w:r>
      <w:r w:rsidRPr="00D35AC7">
        <w:rPr>
          <w:spacing w:val="-12"/>
          <w:sz w:val="24"/>
          <w:szCs w:val="24"/>
        </w:rPr>
        <w:t xml:space="preserve"> </w:t>
      </w:r>
      <w:r w:rsidRPr="00D35AC7">
        <w:rPr>
          <w:sz w:val="24"/>
          <w:szCs w:val="24"/>
        </w:rPr>
        <w:t>ответа/ответов</w:t>
      </w:r>
      <w:r w:rsidRPr="00D35AC7">
        <w:rPr>
          <w:spacing w:val="-10"/>
          <w:sz w:val="24"/>
          <w:szCs w:val="24"/>
        </w:rPr>
        <w:t xml:space="preserve"> </w:t>
      </w:r>
      <w:r w:rsidRPr="00D35AC7">
        <w:rPr>
          <w:sz w:val="24"/>
          <w:szCs w:val="24"/>
        </w:rPr>
        <w:t>(предлагается</w:t>
      </w:r>
      <w:r w:rsidRPr="00D35AC7">
        <w:rPr>
          <w:spacing w:val="-14"/>
          <w:sz w:val="24"/>
          <w:szCs w:val="24"/>
        </w:rPr>
        <w:t xml:space="preserve"> </w:t>
      </w:r>
      <w:r w:rsidRPr="00D35AC7">
        <w:rPr>
          <w:sz w:val="24"/>
          <w:szCs w:val="24"/>
        </w:rPr>
        <w:t>выбрать</w:t>
      </w:r>
      <w:r w:rsidRPr="00D35AC7">
        <w:rPr>
          <w:spacing w:val="-13"/>
          <w:sz w:val="24"/>
          <w:szCs w:val="24"/>
        </w:rPr>
        <w:t xml:space="preserve"> </w:t>
      </w:r>
      <w:r w:rsidRPr="00D35AC7">
        <w:rPr>
          <w:sz w:val="24"/>
          <w:szCs w:val="24"/>
        </w:rPr>
        <w:t>правильные</w:t>
      </w:r>
      <w:r w:rsidRPr="00D35AC7">
        <w:rPr>
          <w:spacing w:val="-10"/>
          <w:sz w:val="24"/>
          <w:szCs w:val="24"/>
        </w:rPr>
        <w:t xml:space="preserve"> </w:t>
      </w:r>
      <w:r w:rsidRPr="00D35AC7">
        <w:rPr>
          <w:sz w:val="24"/>
          <w:szCs w:val="24"/>
        </w:rPr>
        <w:t>ответ/ответы из предложенных вариантов);</w:t>
      </w:r>
    </w:p>
    <w:p w:rsidR="00D35AC7" w:rsidRPr="00D35AC7" w:rsidRDefault="00D35AC7" w:rsidP="00D35AC7">
      <w:pPr>
        <w:pStyle w:val="ae"/>
        <w:tabs>
          <w:tab w:val="left" w:pos="1112"/>
          <w:tab w:val="left" w:pos="2532"/>
          <w:tab w:val="left" w:pos="3770"/>
          <w:tab w:val="left" w:pos="5307"/>
          <w:tab w:val="left" w:pos="6101"/>
          <w:tab w:val="left" w:pos="7338"/>
          <w:tab w:val="left" w:pos="8254"/>
          <w:tab w:val="left" w:pos="8807"/>
        </w:tabs>
        <w:ind w:right="146"/>
        <w:jc w:val="left"/>
        <w:rPr>
          <w:sz w:val="24"/>
          <w:szCs w:val="24"/>
        </w:rPr>
      </w:pPr>
      <w:r w:rsidRPr="00D35AC7">
        <w:rPr>
          <w:spacing w:val="-10"/>
          <w:sz w:val="24"/>
          <w:szCs w:val="24"/>
        </w:rPr>
        <w:t>с</w:t>
      </w:r>
      <w:r w:rsidRPr="00D35AC7">
        <w:rPr>
          <w:sz w:val="24"/>
          <w:szCs w:val="24"/>
        </w:rPr>
        <w:tab/>
      </w:r>
      <w:r w:rsidRPr="00D35AC7">
        <w:rPr>
          <w:spacing w:val="-2"/>
          <w:sz w:val="24"/>
          <w:szCs w:val="24"/>
        </w:rPr>
        <w:t>коротким</w:t>
      </w:r>
      <w:r w:rsidRPr="00D35AC7">
        <w:rPr>
          <w:sz w:val="24"/>
          <w:szCs w:val="24"/>
        </w:rPr>
        <w:tab/>
      </w:r>
      <w:r w:rsidRPr="00D35AC7">
        <w:rPr>
          <w:spacing w:val="-2"/>
          <w:sz w:val="24"/>
          <w:szCs w:val="24"/>
        </w:rPr>
        <w:t>ответом</w:t>
      </w:r>
      <w:r w:rsidRPr="00D35AC7">
        <w:rPr>
          <w:sz w:val="24"/>
          <w:szCs w:val="24"/>
        </w:rPr>
        <w:tab/>
      </w:r>
      <w:r w:rsidRPr="00D35AC7">
        <w:rPr>
          <w:spacing w:val="-2"/>
          <w:sz w:val="24"/>
          <w:szCs w:val="24"/>
        </w:rPr>
        <w:t>(требуется</w:t>
      </w:r>
      <w:r w:rsidRPr="00D35AC7">
        <w:rPr>
          <w:sz w:val="24"/>
          <w:szCs w:val="24"/>
        </w:rPr>
        <w:tab/>
      </w:r>
      <w:r w:rsidRPr="00D35AC7">
        <w:rPr>
          <w:spacing w:val="-4"/>
          <w:sz w:val="24"/>
          <w:szCs w:val="24"/>
        </w:rPr>
        <w:t>дать</w:t>
      </w:r>
      <w:r w:rsidRPr="00D35AC7">
        <w:rPr>
          <w:sz w:val="24"/>
          <w:szCs w:val="24"/>
        </w:rPr>
        <w:tab/>
      </w:r>
      <w:r w:rsidRPr="00D35AC7">
        <w:rPr>
          <w:spacing w:val="-2"/>
          <w:sz w:val="24"/>
          <w:szCs w:val="24"/>
        </w:rPr>
        <w:t>краткий</w:t>
      </w:r>
      <w:r w:rsidRPr="00D35AC7">
        <w:rPr>
          <w:sz w:val="24"/>
          <w:szCs w:val="24"/>
        </w:rPr>
        <w:tab/>
      </w:r>
      <w:r w:rsidRPr="00D35AC7">
        <w:rPr>
          <w:spacing w:val="-2"/>
          <w:sz w:val="24"/>
          <w:szCs w:val="24"/>
        </w:rPr>
        <w:t>ответ</w:t>
      </w:r>
      <w:r w:rsidRPr="00D35AC7">
        <w:rPr>
          <w:sz w:val="24"/>
          <w:szCs w:val="24"/>
        </w:rPr>
        <w:tab/>
      </w:r>
      <w:r w:rsidRPr="00D35AC7">
        <w:rPr>
          <w:spacing w:val="-6"/>
          <w:sz w:val="24"/>
          <w:szCs w:val="24"/>
        </w:rPr>
        <w:t>на</w:t>
      </w:r>
      <w:r w:rsidRPr="00D35AC7">
        <w:rPr>
          <w:sz w:val="24"/>
          <w:szCs w:val="24"/>
        </w:rPr>
        <w:tab/>
      </w:r>
      <w:r w:rsidRPr="00D35AC7">
        <w:rPr>
          <w:spacing w:val="-2"/>
          <w:sz w:val="24"/>
          <w:szCs w:val="24"/>
        </w:rPr>
        <w:t xml:space="preserve">вопрос </w:t>
      </w:r>
      <w:r w:rsidRPr="00D35AC7">
        <w:rPr>
          <w:sz w:val="24"/>
          <w:szCs w:val="24"/>
        </w:rPr>
        <w:t>или выполнить задание в нескольких предложениях);</w:t>
      </w:r>
    </w:p>
    <w:p w:rsidR="00D35AC7" w:rsidRPr="00D35AC7" w:rsidRDefault="00D35AC7" w:rsidP="00D35AC7">
      <w:pPr>
        <w:pStyle w:val="ae"/>
        <w:jc w:val="left"/>
        <w:rPr>
          <w:sz w:val="24"/>
          <w:szCs w:val="24"/>
        </w:rPr>
      </w:pPr>
      <w:r w:rsidRPr="00D35AC7">
        <w:rPr>
          <w:sz w:val="24"/>
          <w:szCs w:val="24"/>
        </w:rPr>
        <w:t xml:space="preserve">на соответствие (нужно установить соответствие между элементами двух </w:t>
      </w:r>
      <w:r w:rsidRPr="00D35AC7">
        <w:rPr>
          <w:spacing w:val="-2"/>
          <w:sz w:val="24"/>
          <w:szCs w:val="24"/>
        </w:rPr>
        <w:t>множеств);</w:t>
      </w:r>
    </w:p>
    <w:p w:rsidR="00D35AC7" w:rsidRPr="00D35AC7" w:rsidRDefault="00D35AC7" w:rsidP="00D35AC7">
      <w:pPr>
        <w:pStyle w:val="ae"/>
        <w:spacing w:before="78"/>
        <w:ind w:right="143"/>
        <w:rPr>
          <w:sz w:val="24"/>
          <w:szCs w:val="24"/>
        </w:rPr>
      </w:pPr>
      <w:r w:rsidRPr="00D35AC7">
        <w:rPr>
          <w:sz w:val="24"/>
          <w:szCs w:val="24"/>
        </w:rPr>
        <w:t xml:space="preserve">на последовательность (требуется расставить элементы в правильной </w:t>
      </w:r>
      <w:r w:rsidRPr="00D35AC7">
        <w:rPr>
          <w:spacing w:val="-2"/>
          <w:sz w:val="24"/>
          <w:szCs w:val="24"/>
        </w:rPr>
        <w:t>последовательности).</w:t>
      </w:r>
    </w:p>
    <w:p w:rsidR="00D35AC7" w:rsidRPr="00D35AC7" w:rsidRDefault="00D35AC7" w:rsidP="00D35AC7">
      <w:pPr>
        <w:pStyle w:val="ae"/>
        <w:ind w:right="139"/>
        <w:rPr>
          <w:sz w:val="24"/>
          <w:szCs w:val="24"/>
        </w:rPr>
      </w:pPr>
      <w:r w:rsidRPr="00D35AC7">
        <w:rPr>
          <w:sz w:val="24"/>
          <w:szCs w:val="24"/>
        </w:rPr>
        <w:t>Целесообразно применить нормативное дихотомическое оценивание результатов</w:t>
      </w:r>
      <w:r w:rsidRPr="00D35AC7">
        <w:rPr>
          <w:spacing w:val="-10"/>
          <w:sz w:val="24"/>
          <w:szCs w:val="24"/>
        </w:rPr>
        <w:t xml:space="preserve"> </w:t>
      </w:r>
      <w:r w:rsidRPr="00D35AC7">
        <w:rPr>
          <w:sz w:val="24"/>
          <w:szCs w:val="24"/>
        </w:rPr>
        <w:t>выполнения</w:t>
      </w:r>
      <w:r w:rsidRPr="00D35AC7">
        <w:rPr>
          <w:spacing w:val="-10"/>
          <w:sz w:val="24"/>
          <w:szCs w:val="24"/>
        </w:rPr>
        <w:t xml:space="preserve"> </w:t>
      </w:r>
      <w:r w:rsidRPr="00D35AC7">
        <w:rPr>
          <w:sz w:val="24"/>
          <w:szCs w:val="24"/>
        </w:rPr>
        <w:t>каждого</w:t>
      </w:r>
      <w:r w:rsidRPr="00D35AC7">
        <w:rPr>
          <w:spacing w:val="-10"/>
          <w:sz w:val="24"/>
          <w:szCs w:val="24"/>
        </w:rPr>
        <w:t xml:space="preserve"> </w:t>
      </w:r>
      <w:r w:rsidRPr="00D35AC7">
        <w:rPr>
          <w:sz w:val="24"/>
          <w:szCs w:val="24"/>
        </w:rPr>
        <w:t>тестового</w:t>
      </w:r>
      <w:r w:rsidRPr="00D35AC7">
        <w:rPr>
          <w:spacing w:val="-10"/>
          <w:sz w:val="24"/>
          <w:szCs w:val="24"/>
        </w:rPr>
        <w:t xml:space="preserve"> </w:t>
      </w:r>
      <w:r w:rsidRPr="00D35AC7">
        <w:rPr>
          <w:sz w:val="24"/>
          <w:szCs w:val="24"/>
        </w:rPr>
        <w:t>задания,</w:t>
      </w:r>
      <w:r w:rsidRPr="00D35AC7">
        <w:rPr>
          <w:spacing w:val="-10"/>
          <w:sz w:val="24"/>
          <w:szCs w:val="24"/>
        </w:rPr>
        <w:t xml:space="preserve"> </w:t>
      </w:r>
      <w:r w:rsidRPr="00D35AC7">
        <w:rPr>
          <w:sz w:val="24"/>
          <w:szCs w:val="24"/>
        </w:rPr>
        <w:t>направленного</w:t>
      </w:r>
      <w:r w:rsidRPr="00D35AC7">
        <w:rPr>
          <w:spacing w:val="-10"/>
          <w:sz w:val="24"/>
          <w:szCs w:val="24"/>
        </w:rPr>
        <w:t xml:space="preserve"> </w:t>
      </w:r>
      <w:r w:rsidRPr="00D35AC7">
        <w:rPr>
          <w:sz w:val="24"/>
          <w:szCs w:val="24"/>
        </w:rPr>
        <w:t>на</w:t>
      </w:r>
      <w:r w:rsidRPr="00D35AC7">
        <w:rPr>
          <w:spacing w:val="-12"/>
          <w:sz w:val="24"/>
          <w:szCs w:val="24"/>
        </w:rPr>
        <w:t xml:space="preserve"> </w:t>
      </w:r>
      <w:r w:rsidRPr="00D35AC7">
        <w:rPr>
          <w:sz w:val="24"/>
          <w:szCs w:val="24"/>
        </w:rPr>
        <w:t>проверку усвоения одного элемента содержания.</w:t>
      </w:r>
    </w:p>
    <w:p w:rsidR="00D35AC7" w:rsidRPr="00D35AC7" w:rsidRDefault="00D35AC7" w:rsidP="00D35AC7">
      <w:pPr>
        <w:pStyle w:val="ae"/>
        <w:ind w:right="142"/>
        <w:rPr>
          <w:sz w:val="24"/>
          <w:szCs w:val="24"/>
        </w:rPr>
      </w:pPr>
      <w:r w:rsidRPr="00D35AC7">
        <w:rPr>
          <w:sz w:val="24"/>
          <w:szCs w:val="24"/>
        </w:rPr>
        <w:t>Примерная</w:t>
      </w:r>
      <w:r w:rsidRPr="00D35AC7">
        <w:rPr>
          <w:spacing w:val="80"/>
          <w:sz w:val="24"/>
          <w:szCs w:val="24"/>
        </w:rPr>
        <w:t xml:space="preserve">  </w:t>
      </w:r>
      <w:r w:rsidRPr="00D35AC7">
        <w:rPr>
          <w:sz w:val="24"/>
          <w:szCs w:val="24"/>
        </w:rPr>
        <w:t>шкала</w:t>
      </w:r>
      <w:r w:rsidRPr="00D35AC7">
        <w:rPr>
          <w:spacing w:val="80"/>
          <w:sz w:val="24"/>
          <w:szCs w:val="24"/>
        </w:rPr>
        <w:t xml:space="preserve">  </w:t>
      </w:r>
      <w:r w:rsidRPr="00D35AC7">
        <w:rPr>
          <w:sz w:val="24"/>
          <w:szCs w:val="24"/>
        </w:rPr>
        <w:t>перевода</w:t>
      </w:r>
      <w:r w:rsidRPr="00D35AC7">
        <w:rPr>
          <w:spacing w:val="80"/>
          <w:sz w:val="24"/>
          <w:szCs w:val="24"/>
        </w:rPr>
        <w:t xml:space="preserve">  </w:t>
      </w:r>
      <w:r w:rsidRPr="00D35AC7">
        <w:rPr>
          <w:sz w:val="24"/>
          <w:szCs w:val="24"/>
        </w:rPr>
        <w:t>балла</w:t>
      </w:r>
      <w:r w:rsidRPr="00D35AC7">
        <w:rPr>
          <w:spacing w:val="80"/>
          <w:sz w:val="24"/>
          <w:szCs w:val="24"/>
        </w:rPr>
        <w:t xml:space="preserve">  </w:t>
      </w:r>
      <w:r w:rsidRPr="00D35AC7">
        <w:rPr>
          <w:sz w:val="24"/>
          <w:szCs w:val="24"/>
        </w:rPr>
        <w:t>в</w:t>
      </w:r>
      <w:r w:rsidRPr="00D35AC7">
        <w:rPr>
          <w:spacing w:val="80"/>
          <w:sz w:val="24"/>
          <w:szCs w:val="24"/>
        </w:rPr>
        <w:t xml:space="preserve">  </w:t>
      </w:r>
      <w:r w:rsidRPr="00D35AC7">
        <w:rPr>
          <w:sz w:val="24"/>
          <w:szCs w:val="24"/>
        </w:rPr>
        <w:t>отметку</w:t>
      </w:r>
      <w:r w:rsidRPr="00D35AC7">
        <w:rPr>
          <w:spacing w:val="80"/>
          <w:sz w:val="24"/>
          <w:szCs w:val="24"/>
        </w:rPr>
        <w:t xml:space="preserve">  </w:t>
      </w:r>
      <w:r w:rsidRPr="00D35AC7">
        <w:rPr>
          <w:sz w:val="24"/>
          <w:szCs w:val="24"/>
        </w:rPr>
        <w:t>(разрабатывается в образовательной организации):</w:t>
      </w:r>
    </w:p>
    <w:p w:rsidR="00D35AC7" w:rsidRPr="00D35AC7" w:rsidRDefault="00D35AC7" w:rsidP="00D35AC7">
      <w:pPr>
        <w:pStyle w:val="ae"/>
        <w:spacing w:before="1"/>
        <w:ind w:right="146"/>
        <w:rPr>
          <w:sz w:val="24"/>
          <w:szCs w:val="24"/>
        </w:rPr>
      </w:pPr>
      <w:r w:rsidRPr="00D35AC7">
        <w:rPr>
          <w:b/>
          <w:sz w:val="24"/>
          <w:szCs w:val="24"/>
        </w:rPr>
        <w:t>отметка</w:t>
      </w:r>
      <w:r w:rsidRPr="00D35AC7">
        <w:rPr>
          <w:b/>
          <w:spacing w:val="40"/>
          <w:sz w:val="24"/>
          <w:szCs w:val="24"/>
        </w:rPr>
        <w:t xml:space="preserve"> </w:t>
      </w:r>
      <w:r w:rsidRPr="00D35AC7">
        <w:rPr>
          <w:b/>
          <w:sz w:val="24"/>
          <w:szCs w:val="24"/>
        </w:rPr>
        <w:t>«5»</w:t>
      </w:r>
      <w:r w:rsidRPr="00D35AC7">
        <w:rPr>
          <w:b/>
          <w:spacing w:val="80"/>
          <w:sz w:val="24"/>
          <w:szCs w:val="24"/>
        </w:rPr>
        <w:t xml:space="preserve"> </w:t>
      </w:r>
      <w:r w:rsidRPr="00D35AC7">
        <w:rPr>
          <w:sz w:val="24"/>
          <w:szCs w:val="24"/>
        </w:rPr>
        <w:t>ставится</w:t>
      </w:r>
      <w:r w:rsidRPr="00D35AC7">
        <w:rPr>
          <w:spacing w:val="40"/>
          <w:sz w:val="24"/>
          <w:szCs w:val="24"/>
        </w:rPr>
        <w:t xml:space="preserve"> </w:t>
      </w:r>
      <w:r w:rsidRPr="00D35AC7">
        <w:rPr>
          <w:sz w:val="24"/>
          <w:szCs w:val="24"/>
        </w:rPr>
        <w:t>при</w:t>
      </w:r>
      <w:r w:rsidRPr="00D35AC7">
        <w:rPr>
          <w:spacing w:val="40"/>
          <w:sz w:val="24"/>
          <w:szCs w:val="24"/>
        </w:rPr>
        <w:t xml:space="preserve"> </w:t>
      </w:r>
      <w:r w:rsidRPr="00D35AC7">
        <w:rPr>
          <w:sz w:val="24"/>
          <w:szCs w:val="24"/>
        </w:rPr>
        <w:t>условии,</w:t>
      </w:r>
      <w:r w:rsidRPr="00D35AC7">
        <w:rPr>
          <w:spacing w:val="40"/>
          <w:sz w:val="24"/>
          <w:szCs w:val="24"/>
        </w:rPr>
        <w:t xml:space="preserve"> </w:t>
      </w:r>
      <w:r w:rsidRPr="00D35AC7">
        <w:rPr>
          <w:sz w:val="24"/>
          <w:szCs w:val="24"/>
        </w:rPr>
        <w:t>если</w:t>
      </w:r>
      <w:r w:rsidRPr="00D35AC7">
        <w:rPr>
          <w:spacing w:val="40"/>
          <w:sz w:val="24"/>
          <w:szCs w:val="24"/>
        </w:rPr>
        <w:t xml:space="preserve"> </w:t>
      </w:r>
      <w:r w:rsidRPr="00D35AC7">
        <w:rPr>
          <w:sz w:val="24"/>
          <w:szCs w:val="24"/>
        </w:rPr>
        <w:t>обучающийся</w:t>
      </w:r>
      <w:r w:rsidRPr="00D35AC7">
        <w:rPr>
          <w:spacing w:val="40"/>
          <w:sz w:val="24"/>
          <w:szCs w:val="24"/>
        </w:rPr>
        <w:t xml:space="preserve"> </w:t>
      </w:r>
      <w:r w:rsidRPr="00D35AC7">
        <w:rPr>
          <w:sz w:val="24"/>
          <w:szCs w:val="24"/>
        </w:rPr>
        <w:t>набрал</w:t>
      </w:r>
      <w:r w:rsidRPr="00D35AC7">
        <w:rPr>
          <w:spacing w:val="40"/>
          <w:sz w:val="24"/>
          <w:szCs w:val="24"/>
        </w:rPr>
        <w:t xml:space="preserve"> </w:t>
      </w:r>
      <w:r w:rsidRPr="00D35AC7">
        <w:rPr>
          <w:sz w:val="24"/>
          <w:szCs w:val="24"/>
        </w:rPr>
        <w:t>от</w:t>
      </w:r>
      <w:r w:rsidRPr="00D35AC7">
        <w:rPr>
          <w:spacing w:val="40"/>
          <w:sz w:val="24"/>
          <w:szCs w:val="24"/>
        </w:rPr>
        <w:t xml:space="preserve"> </w:t>
      </w:r>
      <w:r w:rsidRPr="00D35AC7">
        <w:rPr>
          <w:sz w:val="24"/>
          <w:szCs w:val="24"/>
        </w:rPr>
        <w:t>85</w:t>
      </w:r>
      <w:r w:rsidRPr="00D35AC7">
        <w:rPr>
          <w:spacing w:val="80"/>
          <w:sz w:val="24"/>
          <w:szCs w:val="24"/>
        </w:rPr>
        <w:t xml:space="preserve"> </w:t>
      </w:r>
      <w:r w:rsidRPr="00D35AC7">
        <w:rPr>
          <w:sz w:val="24"/>
          <w:szCs w:val="24"/>
        </w:rPr>
        <w:t>до 100% от общего числа баллов;</w:t>
      </w:r>
    </w:p>
    <w:p w:rsidR="00D35AC7" w:rsidRPr="00D35AC7" w:rsidRDefault="00D35AC7" w:rsidP="00D35AC7">
      <w:pPr>
        <w:pStyle w:val="ae"/>
        <w:spacing w:before="1"/>
        <w:ind w:right="146"/>
        <w:rPr>
          <w:sz w:val="24"/>
          <w:szCs w:val="24"/>
        </w:rPr>
      </w:pPr>
      <w:r w:rsidRPr="00D35AC7">
        <w:rPr>
          <w:b/>
          <w:sz w:val="24"/>
          <w:szCs w:val="24"/>
        </w:rPr>
        <w:t>отметка</w:t>
      </w:r>
      <w:r w:rsidRPr="00D35AC7">
        <w:rPr>
          <w:b/>
          <w:spacing w:val="40"/>
          <w:sz w:val="24"/>
          <w:szCs w:val="24"/>
        </w:rPr>
        <w:t xml:space="preserve"> </w:t>
      </w:r>
      <w:r w:rsidRPr="00D35AC7">
        <w:rPr>
          <w:b/>
          <w:sz w:val="24"/>
          <w:szCs w:val="24"/>
        </w:rPr>
        <w:t>«4»</w:t>
      </w:r>
      <w:r w:rsidRPr="00D35AC7">
        <w:rPr>
          <w:b/>
          <w:spacing w:val="80"/>
          <w:sz w:val="24"/>
          <w:szCs w:val="24"/>
        </w:rPr>
        <w:t xml:space="preserve"> </w:t>
      </w:r>
      <w:r w:rsidRPr="00D35AC7">
        <w:rPr>
          <w:sz w:val="24"/>
          <w:szCs w:val="24"/>
        </w:rPr>
        <w:t>ставится</w:t>
      </w:r>
      <w:r w:rsidRPr="00D35AC7">
        <w:rPr>
          <w:spacing w:val="40"/>
          <w:sz w:val="24"/>
          <w:szCs w:val="24"/>
        </w:rPr>
        <w:t xml:space="preserve"> </w:t>
      </w:r>
      <w:r w:rsidRPr="00D35AC7">
        <w:rPr>
          <w:sz w:val="24"/>
          <w:szCs w:val="24"/>
        </w:rPr>
        <w:t>при</w:t>
      </w:r>
      <w:r w:rsidRPr="00D35AC7">
        <w:rPr>
          <w:spacing w:val="40"/>
          <w:sz w:val="24"/>
          <w:szCs w:val="24"/>
        </w:rPr>
        <w:t xml:space="preserve"> </w:t>
      </w:r>
      <w:r w:rsidRPr="00D35AC7">
        <w:rPr>
          <w:sz w:val="24"/>
          <w:szCs w:val="24"/>
        </w:rPr>
        <w:t>условии,</w:t>
      </w:r>
      <w:r w:rsidRPr="00D35AC7">
        <w:rPr>
          <w:spacing w:val="40"/>
          <w:sz w:val="24"/>
          <w:szCs w:val="24"/>
        </w:rPr>
        <w:t xml:space="preserve"> </w:t>
      </w:r>
      <w:r w:rsidRPr="00D35AC7">
        <w:rPr>
          <w:sz w:val="24"/>
          <w:szCs w:val="24"/>
        </w:rPr>
        <w:t>если</w:t>
      </w:r>
      <w:r w:rsidRPr="00D35AC7">
        <w:rPr>
          <w:spacing w:val="40"/>
          <w:sz w:val="24"/>
          <w:szCs w:val="24"/>
        </w:rPr>
        <w:t xml:space="preserve"> </w:t>
      </w:r>
      <w:r w:rsidRPr="00D35AC7">
        <w:rPr>
          <w:sz w:val="24"/>
          <w:szCs w:val="24"/>
        </w:rPr>
        <w:t>обучающийся</w:t>
      </w:r>
      <w:r w:rsidRPr="00D35AC7">
        <w:rPr>
          <w:spacing w:val="40"/>
          <w:sz w:val="24"/>
          <w:szCs w:val="24"/>
        </w:rPr>
        <w:t xml:space="preserve"> </w:t>
      </w:r>
      <w:r w:rsidRPr="00D35AC7">
        <w:rPr>
          <w:sz w:val="24"/>
          <w:szCs w:val="24"/>
        </w:rPr>
        <w:t>набрал</w:t>
      </w:r>
      <w:r w:rsidRPr="00D35AC7">
        <w:rPr>
          <w:spacing w:val="40"/>
          <w:sz w:val="24"/>
          <w:szCs w:val="24"/>
        </w:rPr>
        <w:t xml:space="preserve"> </w:t>
      </w:r>
      <w:r w:rsidRPr="00D35AC7">
        <w:rPr>
          <w:sz w:val="24"/>
          <w:szCs w:val="24"/>
        </w:rPr>
        <w:t>от</w:t>
      </w:r>
      <w:r w:rsidRPr="00D35AC7">
        <w:rPr>
          <w:spacing w:val="40"/>
          <w:sz w:val="24"/>
          <w:szCs w:val="24"/>
        </w:rPr>
        <w:t xml:space="preserve"> </w:t>
      </w:r>
      <w:r w:rsidRPr="00D35AC7">
        <w:rPr>
          <w:sz w:val="24"/>
          <w:szCs w:val="24"/>
        </w:rPr>
        <w:t>65</w:t>
      </w:r>
      <w:r w:rsidRPr="00D35AC7">
        <w:rPr>
          <w:spacing w:val="80"/>
          <w:sz w:val="24"/>
          <w:szCs w:val="24"/>
        </w:rPr>
        <w:t xml:space="preserve"> </w:t>
      </w:r>
      <w:r w:rsidRPr="00D35AC7">
        <w:rPr>
          <w:sz w:val="24"/>
          <w:szCs w:val="24"/>
        </w:rPr>
        <w:t>до 84% от общего числа баллов;</w:t>
      </w:r>
    </w:p>
    <w:p w:rsidR="00D35AC7" w:rsidRPr="00D35AC7" w:rsidRDefault="00D35AC7" w:rsidP="00D35AC7">
      <w:pPr>
        <w:pStyle w:val="ae"/>
        <w:ind w:right="146"/>
        <w:rPr>
          <w:sz w:val="24"/>
          <w:szCs w:val="24"/>
        </w:rPr>
      </w:pPr>
      <w:r w:rsidRPr="00D35AC7">
        <w:rPr>
          <w:b/>
          <w:sz w:val="24"/>
          <w:szCs w:val="24"/>
        </w:rPr>
        <w:t>отметка</w:t>
      </w:r>
      <w:r w:rsidRPr="00D35AC7">
        <w:rPr>
          <w:b/>
          <w:spacing w:val="40"/>
          <w:sz w:val="24"/>
          <w:szCs w:val="24"/>
        </w:rPr>
        <w:t xml:space="preserve"> </w:t>
      </w:r>
      <w:r w:rsidRPr="00D35AC7">
        <w:rPr>
          <w:b/>
          <w:sz w:val="24"/>
          <w:szCs w:val="24"/>
        </w:rPr>
        <w:t>«3»</w:t>
      </w:r>
      <w:r w:rsidRPr="00D35AC7">
        <w:rPr>
          <w:b/>
          <w:spacing w:val="80"/>
          <w:sz w:val="24"/>
          <w:szCs w:val="24"/>
        </w:rPr>
        <w:t xml:space="preserve"> </w:t>
      </w:r>
      <w:r w:rsidRPr="00D35AC7">
        <w:rPr>
          <w:sz w:val="24"/>
          <w:szCs w:val="24"/>
        </w:rPr>
        <w:t>ставится</w:t>
      </w:r>
      <w:r w:rsidRPr="00D35AC7">
        <w:rPr>
          <w:spacing w:val="40"/>
          <w:sz w:val="24"/>
          <w:szCs w:val="24"/>
        </w:rPr>
        <w:t xml:space="preserve"> </w:t>
      </w:r>
      <w:r w:rsidRPr="00D35AC7">
        <w:rPr>
          <w:sz w:val="24"/>
          <w:szCs w:val="24"/>
        </w:rPr>
        <w:t>при</w:t>
      </w:r>
      <w:r w:rsidRPr="00D35AC7">
        <w:rPr>
          <w:spacing w:val="40"/>
          <w:sz w:val="24"/>
          <w:szCs w:val="24"/>
        </w:rPr>
        <w:t xml:space="preserve"> </w:t>
      </w:r>
      <w:r w:rsidRPr="00D35AC7">
        <w:rPr>
          <w:sz w:val="24"/>
          <w:szCs w:val="24"/>
        </w:rPr>
        <w:t>условии,</w:t>
      </w:r>
      <w:r w:rsidRPr="00D35AC7">
        <w:rPr>
          <w:spacing w:val="40"/>
          <w:sz w:val="24"/>
          <w:szCs w:val="24"/>
        </w:rPr>
        <w:t xml:space="preserve"> </w:t>
      </w:r>
      <w:r w:rsidRPr="00D35AC7">
        <w:rPr>
          <w:sz w:val="24"/>
          <w:szCs w:val="24"/>
        </w:rPr>
        <w:t>если</w:t>
      </w:r>
      <w:r w:rsidRPr="00D35AC7">
        <w:rPr>
          <w:spacing w:val="40"/>
          <w:sz w:val="24"/>
          <w:szCs w:val="24"/>
        </w:rPr>
        <w:t xml:space="preserve"> </w:t>
      </w:r>
      <w:r w:rsidRPr="00D35AC7">
        <w:rPr>
          <w:sz w:val="24"/>
          <w:szCs w:val="24"/>
        </w:rPr>
        <w:t>обучающийся</w:t>
      </w:r>
      <w:r w:rsidRPr="00D35AC7">
        <w:rPr>
          <w:spacing w:val="40"/>
          <w:sz w:val="24"/>
          <w:szCs w:val="24"/>
        </w:rPr>
        <w:t xml:space="preserve"> </w:t>
      </w:r>
      <w:r w:rsidRPr="00D35AC7">
        <w:rPr>
          <w:sz w:val="24"/>
          <w:szCs w:val="24"/>
        </w:rPr>
        <w:t>набрал</w:t>
      </w:r>
      <w:r w:rsidRPr="00D35AC7">
        <w:rPr>
          <w:spacing w:val="40"/>
          <w:sz w:val="24"/>
          <w:szCs w:val="24"/>
        </w:rPr>
        <w:t xml:space="preserve"> </w:t>
      </w:r>
      <w:r w:rsidRPr="00D35AC7">
        <w:rPr>
          <w:sz w:val="24"/>
          <w:szCs w:val="24"/>
        </w:rPr>
        <w:t>от</w:t>
      </w:r>
      <w:r w:rsidRPr="00D35AC7">
        <w:rPr>
          <w:spacing w:val="40"/>
          <w:sz w:val="24"/>
          <w:szCs w:val="24"/>
        </w:rPr>
        <w:t xml:space="preserve"> </w:t>
      </w:r>
      <w:r w:rsidRPr="00D35AC7">
        <w:rPr>
          <w:sz w:val="24"/>
          <w:szCs w:val="24"/>
        </w:rPr>
        <w:t>50</w:t>
      </w:r>
      <w:r w:rsidRPr="00D35AC7">
        <w:rPr>
          <w:spacing w:val="80"/>
          <w:sz w:val="24"/>
          <w:szCs w:val="24"/>
        </w:rPr>
        <w:t xml:space="preserve"> </w:t>
      </w:r>
      <w:r w:rsidRPr="00D35AC7">
        <w:rPr>
          <w:sz w:val="24"/>
          <w:szCs w:val="24"/>
        </w:rPr>
        <w:t>до 64% от общего числа баллов;</w:t>
      </w:r>
    </w:p>
    <w:p w:rsidR="00D35AC7" w:rsidRPr="00D35AC7" w:rsidRDefault="00D35AC7" w:rsidP="00D35AC7">
      <w:pPr>
        <w:pStyle w:val="ae"/>
        <w:spacing w:before="1"/>
        <w:ind w:right="147"/>
        <w:rPr>
          <w:sz w:val="24"/>
          <w:szCs w:val="24"/>
        </w:rPr>
      </w:pPr>
      <w:r w:rsidRPr="00D35AC7">
        <w:rPr>
          <w:b/>
          <w:sz w:val="24"/>
          <w:szCs w:val="24"/>
        </w:rPr>
        <w:t xml:space="preserve">отметка «2» </w:t>
      </w:r>
      <w:r w:rsidRPr="00D35AC7">
        <w:rPr>
          <w:sz w:val="24"/>
          <w:szCs w:val="24"/>
        </w:rPr>
        <w:t>ставится при условии, если обучающийся набрал менее 50% от общего числа баллов.</w:t>
      </w:r>
    </w:p>
    <w:p w:rsidR="00D35AC7" w:rsidRPr="00D35AC7" w:rsidRDefault="00D35AC7" w:rsidP="00D35AC7">
      <w:pPr>
        <w:pStyle w:val="ae"/>
        <w:ind w:left="0" w:firstLine="0"/>
        <w:jc w:val="left"/>
        <w:rPr>
          <w:sz w:val="24"/>
          <w:szCs w:val="24"/>
        </w:rPr>
        <w:sectPr w:rsidR="00D35AC7" w:rsidRPr="00D35AC7">
          <w:pgSz w:w="11910" w:h="16850"/>
          <w:pgMar w:top="1340" w:right="708" w:bottom="960" w:left="1417" w:header="0" w:footer="767" w:gutter="0"/>
          <w:cols w:space="720"/>
        </w:sectPr>
      </w:pPr>
    </w:p>
    <w:p w:rsidR="00D35AC7" w:rsidRPr="00D35AC7" w:rsidRDefault="00D35AC7" w:rsidP="00D35AC7">
      <w:pPr>
        <w:pStyle w:val="ae"/>
        <w:ind w:left="0" w:firstLine="0"/>
        <w:jc w:val="left"/>
        <w:rPr>
          <w:sz w:val="24"/>
          <w:szCs w:val="24"/>
        </w:rPr>
        <w:sectPr w:rsidR="00D35AC7" w:rsidRPr="00D35AC7">
          <w:pgSz w:w="11910" w:h="16850"/>
          <w:pgMar w:top="1340" w:right="708" w:bottom="960" w:left="1417" w:header="0" w:footer="767" w:gutter="0"/>
          <w:cols w:space="720"/>
        </w:sectPr>
      </w:pPr>
    </w:p>
    <w:p w:rsidR="00D35AC7" w:rsidRPr="00D35AC7" w:rsidRDefault="00D35AC7" w:rsidP="00D35AC7">
      <w:pPr>
        <w:pStyle w:val="1"/>
        <w:spacing w:line="240" w:lineRule="auto"/>
        <w:jc w:val="both"/>
        <w:rPr>
          <w:rFonts w:ascii="Times New Roman" w:hAnsi="Times New Roman" w:cs="Times New Roman"/>
          <w:sz w:val="24"/>
          <w:szCs w:val="24"/>
          <w:lang w:val="ru-RU"/>
        </w:rPr>
      </w:pPr>
      <w:r w:rsidRPr="00D35AC7">
        <w:rPr>
          <w:rFonts w:ascii="Times New Roman" w:hAnsi="Times New Roman" w:cs="Times New Roman"/>
          <w:sz w:val="24"/>
          <w:szCs w:val="24"/>
          <w:lang w:val="ru-RU"/>
        </w:rPr>
        <w:lastRenderedPageBreak/>
        <w:t>Оценивание</w:t>
      </w:r>
      <w:r w:rsidRPr="00D35AC7">
        <w:rPr>
          <w:rFonts w:ascii="Times New Roman" w:hAnsi="Times New Roman" w:cs="Times New Roman"/>
          <w:spacing w:val="-9"/>
          <w:sz w:val="24"/>
          <w:szCs w:val="24"/>
          <w:lang w:val="ru-RU"/>
        </w:rPr>
        <w:t xml:space="preserve"> </w:t>
      </w:r>
      <w:r w:rsidRPr="00D35AC7">
        <w:rPr>
          <w:rFonts w:ascii="Times New Roman" w:hAnsi="Times New Roman" w:cs="Times New Roman"/>
          <w:sz w:val="24"/>
          <w:szCs w:val="24"/>
          <w:lang w:val="ru-RU"/>
        </w:rPr>
        <w:t>решения</w:t>
      </w:r>
      <w:r w:rsidRPr="00D35AC7">
        <w:rPr>
          <w:rFonts w:ascii="Times New Roman" w:hAnsi="Times New Roman" w:cs="Times New Roman"/>
          <w:spacing w:val="-10"/>
          <w:sz w:val="24"/>
          <w:szCs w:val="24"/>
          <w:lang w:val="ru-RU"/>
        </w:rPr>
        <w:t xml:space="preserve"> </w:t>
      </w:r>
      <w:r w:rsidRPr="00D35AC7">
        <w:rPr>
          <w:rFonts w:ascii="Times New Roman" w:hAnsi="Times New Roman" w:cs="Times New Roman"/>
          <w:sz w:val="24"/>
          <w:szCs w:val="24"/>
          <w:lang w:val="ru-RU"/>
        </w:rPr>
        <w:t>расчетных</w:t>
      </w:r>
      <w:r w:rsidRPr="00D35AC7">
        <w:rPr>
          <w:rFonts w:ascii="Times New Roman" w:hAnsi="Times New Roman" w:cs="Times New Roman"/>
          <w:spacing w:val="-7"/>
          <w:sz w:val="24"/>
          <w:szCs w:val="24"/>
          <w:lang w:val="ru-RU"/>
        </w:rPr>
        <w:t xml:space="preserve"> </w:t>
      </w:r>
      <w:r w:rsidRPr="00D35AC7">
        <w:rPr>
          <w:rFonts w:ascii="Times New Roman" w:hAnsi="Times New Roman" w:cs="Times New Roman"/>
          <w:spacing w:val="-2"/>
          <w:sz w:val="24"/>
          <w:szCs w:val="24"/>
          <w:lang w:val="ru-RU"/>
        </w:rPr>
        <w:t>задач.</w:t>
      </w:r>
    </w:p>
    <w:p w:rsidR="00D35AC7" w:rsidRPr="00D35AC7" w:rsidRDefault="00D35AC7" w:rsidP="00D35AC7">
      <w:pPr>
        <w:pStyle w:val="ae"/>
        <w:spacing w:before="88"/>
        <w:ind w:right="132"/>
        <w:rPr>
          <w:sz w:val="24"/>
          <w:szCs w:val="24"/>
        </w:rPr>
      </w:pPr>
      <w:r w:rsidRPr="00D35AC7">
        <w:rPr>
          <w:sz w:val="24"/>
          <w:szCs w:val="24"/>
        </w:rPr>
        <w:t>Расчетные</w:t>
      </w:r>
      <w:r w:rsidRPr="00D35AC7">
        <w:rPr>
          <w:spacing w:val="35"/>
          <w:sz w:val="24"/>
          <w:szCs w:val="24"/>
        </w:rPr>
        <w:t xml:space="preserve"> </w:t>
      </w:r>
      <w:r w:rsidRPr="00D35AC7">
        <w:rPr>
          <w:sz w:val="24"/>
          <w:szCs w:val="24"/>
        </w:rPr>
        <w:t>задачи</w:t>
      </w:r>
      <w:r w:rsidRPr="00D35AC7">
        <w:rPr>
          <w:spacing w:val="39"/>
          <w:sz w:val="24"/>
          <w:szCs w:val="24"/>
        </w:rPr>
        <w:t xml:space="preserve"> </w:t>
      </w:r>
      <w:r w:rsidRPr="00D35AC7">
        <w:rPr>
          <w:sz w:val="24"/>
          <w:szCs w:val="24"/>
        </w:rPr>
        <w:t>по</w:t>
      </w:r>
      <w:r w:rsidRPr="00D35AC7">
        <w:rPr>
          <w:spacing w:val="34"/>
          <w:sz w:val="24"/>
          <w:szCs w:val="24"/>
        </w:rPr>
        <w:t xml:space="preserve"> </w:t>
      </w:r>
      <w:r w:rsidRPr="00D35AC7">
        <w:rPr>
          <w:sz w:val="24"/>
          <w:szCs w:val="24"/>
        </w:rPr>
        <w:t>химии</w:t>
      </w:r>
      <w:r w:rsidRPr="00D35AC7">
        <w:rPr>
          <w:spacing w:val="40"/>
          <w:sz w:val="24"/>
          <w:szCs w:val="24"/>
        </w:rPr>
        <w:t xml:space="preserve"> </w:t>
      </w:r>
      <w:r w:rsidRPr="00D35AC7">
        <w:rPr>
          <w:sz w:val="24"/>
          <w:szCs w:val="24"/>
        </w:rPr>
        <w:t>в</w:t>
      </w:r>
      <w:r w:rsidRPr="00D35AC7">
        <w:rPr>
          <w:spacing w:val="35"/>
          <w:sz w:val="24"/>
          <w:szCs w:val="24"/>
        </w:rPr>
        <w:t xml:space="preserve"> </w:t>
      </w:r>
      <w:r w:rsidRPr="00D35AC7">
        <w:rPr>
          <w:sz w:val="24"/>
          <w:szCs w:val="24"/>
        </w:rPr>
        <w:t>системе</w:t>
      </w:r>
      <w:r w:rsidRPr="00D35AC7">
        <w:rPr>
          <w:spacing w:val="34"/>
          <w:sz w:val="24"/>
          <w:szCs w:val="24"/>
        </w:rPr>
        <w:t xml:space="preserve"> </w:t>
      </w:r>
      <w:r w:rsidRPr="00D35AC7">
        <w:rPr>
          <w:sz w:val="24"/>
          <w:szCs w:val="24"/>
        </w:rPr>
        <w:t>оценивания</w:t>
      </w:r>
      <w:r w:rsidRPr="00D35AC7">
        <w:rPr>
          <w:spacing w:val="40"/>
          <w:sz w:val="24"/>
          <w:szCs w:val="24"/>
        </w:rPr>
        <w:t xml:space="preserve"> </w:t>
      </w:r>
      <w:r w:rsidRPr="00D35AC7">
        <w:rPr>
          <w:sz w:val="24"/>
          <w:szCs w:val="24"/>
        </w:rPr>
        <w:t>играют</w:t>
      </w:r>
      <w:r w:rsidRPr="00D35AC7">
        <w:rPr>
          <w:spacing w:val="40"/>
          <w:sz w:val="24"/>
          <w:szCs w:val="24"/>
        </w:rPr>
        <w:t xml:space="preserve"> </w:t>
      </w:r>
      <w:r w:rsidRPr="00D35AC7">
        <w:rPr>
          <w:sz w:val="24"/>
          <w:szCs w:val="24"/>
        </w:rPr>
        <w:t>важную</w:t>
      </w:r>
      <w:r w:rsidRPr="00D35AC7">
        <w:rPr>
          <w:spacing w:val="35"/>
          <w:sz w:val="24"/>
          <w:szCs w:val="24"/>
        </w:rPr>
        <w:t xml:space="preserve"> </w:t>
      </w:r>
      <w:r w:rsidRPr="00D35AC7">
        <w:rPr>
          <w:sz w:val="24"/>
          <w:szCs w:val="24"/>
        </w:rPr>
        <w:t>роль в</w:t>
      </w:r>
      <w:r w:rsidRPr="00D35AC7">
        <w:rPr>
          <w:spacing w:val="40"/>
          <w:sz w:val="24"/>
          <w:szCs w:val="24"/>
        </w:rPr>
        <w:t xml:space="preserve">  </w:t>
      </w:r>
      <w:r w:rsidRPr="00D35AC7">
        <w:rPr>
          <w:sz w:val="24"/>
          <w:szCs w:val="24"/>
        </w:rPr>
        <w:t>оценке</w:t>
      </w:r>
      <w:r w:rsidRPr="00D35AC7">
        <w:rPr>
          <w:spacing w:val="40"/>
          <w:sz w:val="24"/>
          <w:szCs w:val="24"/>
        </w:rPr>
        <w:t xml:space="preserve">  </w:t>
      </w:r>
      <w:r w:rsidRPr="00D35AC7">
        <w:rPr>
          <w:sz w:val="24"/>
          <w:szCs w:val="24"/>
        </w:rPr>
        <w:t>уровня</w:t>
      </w:r>
      <w:r w:rsidRPr="00D35AC7">
        <w:rPr>
          <w:spacing w:val="40"/>
          <w:sz w:val="24"/>
          <w:szCs w:val="24"/>
        </w:rPr>
        <w:t xml:space="preserve">  </w:t>
      </w:r>
      <w:r w:rsidRPr="00D35AC7">
        <w:rPr>
          <w:sz w:val="24"/>
          <w:szCs w:val="24"/>
        </w:rPr>
        <w:t>понимания</w:t>
      </w:r>
      <w:r w:rsidRPr="00D35AC7">
        <w:rPr>
          <w:spacing w:val="40"/>
          <w:sz w:val="24"/>
          <w:szCs w:val="24"/>
        </w:rPr>
        <w:t xml:space="preserve">  </w:t>
      </w:r>
      <w:r w:rsidRPr="00D35AC7">
        <w:rPr>
          <w:sz w:val="24"/>
          <w:szCs w:val="24"/>
        </w:rPr>
        <w:t>и</w:t>
      </w:r>
      <w:r w:rsidRPr="00D35AC7">
        <w:rPr>
          <w:spacing w:val="40"/>
          <w:sz w:val="24"/>
          <w:szCs w:val="24"/>
        </w:rPr>
        <w:t xml:space="preserve">  </w:t>
      </w:r>
      <w:r w:rsidRPr="00D35AC7">
        <w:rPr>
          <w:sz w:val="24"/>
          <w:szCs w:val="24"/>
        </w:rPr>
        <w:t>усвоения</w:t>
      </w:r>
      <w:r w:rsidRPr="00D35AC7">
        <w:rPr>
          <w:spacing w:val="40"/>
          <w:sz w:val="24"/>
          <w:szCs w:val="24"/>
        </w:rPr>
        <w:t xml:space="preserve">  </w:t>
      </w:r>
      <w:r w:rsidRPr="00D35AC7">
        <w:rPr>
          <w:sz w:val="24"/>
          <w:szCs w:val="24"/>
        </w:rPr>
        <w:t>материала</w:t>
      </w:r>
      <w:r w:rsidRPr="00D35AC7">
        <w:rPr>
          <w:spacing w:val="40"/>
          <w:sz w:val="24"/>
          <w:szCs w:val="24"/>
        </w:rPr>
        <w:t xml:space="preserve">  </w:t>
      </w:r>
      <w:r w:rsidRPr="00D35AC7">
        <w:rPr>
          <w:sz w:val="24"/>
          <w:szCs w:val="24"/>
        </w:rPr>
        <w:t>обучающимися.</w:t>
      </w:r>
      <w:r w:rsidRPr="00D35AC7">
        <w:rPr>
          <w:spacing w:val="80"/>
          <w:w w:val="150"/>
          <w:sz w:val="24"/>
          <w:szCs w:val="24"/>
        </w:rPr>
        <w:t xml:space="preserve"> </w:t>
      </w:r>
      <w:r w:rsidRPr="00D35AC7">
        <w:rPr>
          <w:sz w:val="24"/>
          <w:szCs w:val="24"/>
        </w:rPr>
        <w:t>Они</w:t>
      </w:r>
      <w:r w:rsidRPr="00D35AC7">
        <w:rPr>
          <w:spacing w:val="80"/>
          <w:sz w:val="24"/>
          <w:szCs w:val="24"/>
        </w:rPr>
        <w:t xml:space="preserve"> </w:t>
      </w:r>
      <w:r w:rsidRPr="00D35AC7">
        <w:rPr>
          <w:sz w:val="24"/>
          <w:szCs w:val="24"/>
        </w:rPr>
        <w:t>позволяют</w:t>
      </w:r>
      <w:r w:rsidRPr="00D35AC7">
        <w:rPr>
          <w:spacing w:val="80"/>
          <w:sz w:val="24"/>
          <w:szCs w:val="24"/>
        </w:rPr>
        <w:t xml:space="preserve"> </w:t>
      </w:r>
      <w:r w:rsidRPr="00D35AC7">
        <w:rPr>
          <w:sz w:val="24"/>
          <w:szCs w:val="24"/>
        </w:rPr>
        <w:t>проверить</w:t>
      </w:r>
      <w:r w:rsidRPr="00D35AC7">
        <w:rPr>
          <w:spacing w:val="80"/>
          <w:sz w:val="24"/>
          <w:szCs w:val="24"/>
        </w:rPr>
        <w:t xml:space="preserve"> </w:t>
      </w:r>
      <w:r w:rsidRPr="00D35AC7">
        <w:rPr>
          <w:sz w:val="24"/>
          <w:szCs w:val="24"/>
        </w:rPr>
        <w:t>не</w:t>
      </w:r>
      <w:r w:rsidRPr="00D35AC7">
        <w:rPr>
          <w:spacing w:val="80"/>
          <w:sz w:val="24"/>
          <w:szCs w:val="24"/>
        </w:rPr>
        <w:t xml:space="preserve"> </w:t>
      </w:r>
      <w:r w:rsidRPr="00D35AC7">
        <w:rPr>
          <w:sz w:val="24"/>
          <w:szCs w:val="24"/>
        </w:rPr>
        <w:t>только</w:t>
      </w:r>
      <w:r w:rsidRPr="00D35AC7">
        <w:rPr>
          <w:spacing w:val="80"/>
          <w:sz w:val="24"/>
          <w:szCs w:val="24"/>
        </w:rPr>
        <w:t xml:space="preserve"> </w:t>
      </w:r>
      <w:r w:rsidRPr="00D35AC7">
        <w:rPr>
          <w:sz w:val="24"/>
          <w:szCs w:val="24"/>
        </w:rPr>
        <w:t>знание</w:t>
      </w:r>
      <w:r w:rsidRPr="00D35AC7">
        <w:rPr>
          <w:spacing w:val="80"/>
          <w:sz w:val="24"/>
          <w:szCs w:val="24"/>
        </w:rPr>
        <w:t xml:space="preserve"> </w:t>
      </w:r>
      <w:r w:rsidRPr="00D35AC7">
        <w:rPr>
          <w:sz w:val="24"/>
          <w:szCs w:val="24"/>
        </w:rPr>
        <w:t>теоретических</w:t>
      </w:r>
      <w:r w:rsidRPr="00D35AC7">
        <w:rPr>
          <w:spacing w:val="80"/>
          <w:sz w:val="24"/>
          <w:szCs w:val="24"/>
        </w:rPr>
        <w:t xml:space="preserve"> </w:t>
      </w:r>
      <w:r w:rsidRPr="00D35AC7">
        <w:rPr>
          <w:sz w:val="24"/>
          <w:szCs w:val="24"/>
        </w:rPr>
        <w:t>основ</w:t>
      </w:r>
      <w:r w:rsidRPr="00D35AC7">
        <w:rPr>
          <w:spacing w:val="80"/>
          <w:sz w:val="24"/>
          <w:szCs w:val="24"/>
        </w:rPr>
        <w:t xml:space="preserve"> </w:t>
      </w:r>
      <w:r w:rsidRPr="00D35AC7">
        <w:rPr>
          <w:sz w:val="24"/>
          <w:szCs w:val="24"/>
        </w:rPr>
        <w:t>химии, но и умение применять их на практике, проводить расчеты, анализировать результаты</w:t>
      </w:r>
      <w:r w:rsidRPr="00D35AC7">
        <w:rPr>
          <w:spacing w:val="40"/>
          <w:sz w:val="24"/>
          <w:szCs w:val="24"/>
        </w:rPr>
        <w:t xml:space="preserve"> </w:t>
      </w:r>
      <w:r w:rsidRPr="00D35AC7">
        <w:rPr>
          <w:sz w:val="24"/>
          <w:szCs w:val="24"/>
        </w:rPr>
        <w:t>и делать выводы.</w:t>
      </w:r>
      <w:r w:rsidRPr="00D35AC7">
        <w:rPr>
          <w:spacing w:val="-1"/>
          <w:sz w:val="24"/>
          <w:szCs w:val="24"/>
        </w:rPr>
        <w:t xml:space="preserve"> </w:t>
      </w:r>
      <w:r w:rsidRPr="00D35AC7">
        <w:rPr>
          <w:sz w:val="24"/>
          <w:szCs w:val="24"/>
        </w:rPr>
        <w:t>Расчетные задачи могут</w:t>
      </w:r>
      <w:r w:rsidRPr="00D35AC7">
        <w:rPr>
          <w:spacing w:val="-1"/>
          <w:sz w:val="24"/>
          <w:szCs w:val="24"/>
        </w:rPr>
        <w:t xml:space="preserve"> </w:t>
      </w:r>
      <w:r w:rsidRPr="00D35AC7">
        <w:rPr>
          <w:sz w:val="24"/>
          <w:szCs w:val="24"/>
        </w:rPr>
        <w:t>включать в себя решение уравнений химических реакций, расчет массы, объема, концентрации веществ,</w:t>
      </w:r>
      <w:r w:rsidRPr="00D35AC7">
        <w:rPr>
          <w:spacing w:val="40"/>
          <w:sz w:val="24"/>
          <w:szCs w:val="24"/>
        </w:rPr>
        <w:t xml:space="preserve"> </w:t>
      </w:r>
      <w:r w:rsidRPr="00D35AC7">
        <w:rPr>
          <w:sz w:val="24"/>
          <w:szCs w:val="24"/>
        </w:rPr>
        <w:t>а также определение других химических параметров. Расчетные задачи помогают</w:t>
      </w:r>
      <w:r w:rsidRPr="00D35AC7">
        <w:rPr>
          <w:spacing w:val="80"/>
          <w:w w:val="150"/>
          <w:sz w:val="24"/>
          <w:szCs w:val="24"/>
        </w:rPr>
        <w:t xml:space="preserve"> </w:t>
      </w:r>
      <w:r w:rsidRPr="00D35AC7">
        <w:rPr>
          <w:sz w:val="24"/>
          <w:szCs w:val="24"/>
        </w:rPr>
        <w:t>развивать</w:t>
      </w:r>
      <w:r w:rsidRPr="00D35AC7">
        <w:rPr>
          <w:spacing w:val="80"/>
          <w:w w:val="150"/>
          <w:sz w:val="24"/>
          <w:szCs w:val="24"/>
        </w:rPr>
        <w:t xml:space="preserve"> </w:t>
      </w:r>
      <w:r w:rsidRPr="00D35AC7">
        <w:rPr>
          <w:sz w:val="24"/>
          <w:szCs w:val="24"/>
        </w:rPr>
        <w:t>логическое</w:t>
      </w:r>
      <w:r w:rsidRPr="00D35AC7">
        <w:rPr>
          <w:spacing w:val="80"/>
          <w:w w:val="150"/>
          <w:sz w:val="24"/>
          <w:szCs w:val="24"/>
        </w:rPr>
        <w:t xml:space="preserve"> </w:t>
      </w:r>
      <w:r w:rsidRPr="00D35AC7">
        <w:rPr>
          <w:sz w:val="24"/>
          <w:szCs w:val="24"/>
        </w:rPr>
        <w:t>мышление,</w:t>
      </w:r>
      <w:r w:rsidRPr="00D35AC7">
        <w:rPr>
          <w:spacing w:val="80"/>
          <w:w w:val="150"/>
          <w:sz w:val="24"/>
          <w:szCs w:val="24"/>
        </w:rPr>
        <w:t xml:space="preserve"> </w:t>
      </w:r>
      <w:r w:rsidRPr="00D35AC7">
        <w:rPr>
          <w:sz w:val="24"/>
          <w:szCs w:val="24"/>
        </w:rPr>
        <w:t>умение</w:t>
      </w:r>
      <w:r w:rsidRPr="00D35AC7">
        <w:rPr>
          <w:spacing w:val="80"/>
          <w:w w:val="150"/>
          <w:sz w:val="24"/>
          <w:szCs w:val="24"/>
        </w:rPr>
        <w:t xml:space="preserve"> </w:t>
      </w:r>
      <w:r w:rsidRPr="00D35AC7">
        <w:rPr>
          <w:sz w:val="24"/>
          <w:szCs w:val="24"/>
        </w:rPr>
        <w:t>работать</w:t>
      </w:r>
      <w:r w:rsidRPr="00D35AC7">
        <w:rPr>
          <w:spacing w:val="80"/>
          <w:w w:val="150"/>
          <w:sz w:val="24"/>
          <w:szCs w:val="24"/>
        </w:rPr>
        <w:t xml:space="preserve"> </w:t>
      </w:r>
      <w:r w:rsidRPr="00D35AC7">
        <w:rPr>
          <w:sz w:val="24"/>
          <w:szCs w:val="24"/>
        </w:rPr>
        <w:t>с</w:t>
      </w:r>
      <w:r w:rsidRPr="00D35AC7">
        <w:rPr>
          <w:spacing w:val="80"/>
          <w:w w:val="150"/>
          <w:sz w:val="24"/>
          <w:szCs w:val="24"/>
        </w:rPr>
        <w:t xml:space="preserve"> </w:t>
      </w:r>
      <w:r w:rsidRPr="00D35AC7">
        <w:rPr>
          <w:sz w:val="24"/>
          <w:szCs w:val="24"/>
        </w:rPr>
        <w:t>данными</w:t>
      </w:r>
      <w:r w:rsidRPr="00D35AC7">
        <w:rPr>
          <w:spacing w:val="80"/>
          <w:sz w:val="24"/>
          <w:szCs w:val="24"/>
        </w:rPr>
        <w:t xml:space="preserve"> </w:t>
      </w:r>
      <w:r w:rsidRPr="00D35AC7">
        <w:rPr>
          <w:sz w:val="24"/>
          <w:szCs w:val="24"/>
        </w:rPr>
        <w:t>и применять теоретические знания на практике.</w:t>
      </w:r>
    </w:p>
    <w:p w:rsidR="00D35AC7" w:rsidRPr="00D35AC7" w:rsidRDefault="00D35AC7" w:rsidP="00D35AC7">
      <w:pPr>
        <w:pStyle w:val="ae"/>
        <w:spacing w:before="2"/>
        <w:ind w:right="138"/>
        <w:rPr>
          <w:sz w:val="24"/>
          <w:szCs w:val="24"/>
        </w:rPr>
      </w:pPr>
      <w:r w:rsidRPr="00D35AC7">
        <w:rPr>
          <w:sz w:val="24"/>
          <w:szCs w:val="24"/>
        </w:rPr>
        <w:t>При оценивании письменных решений расчетных задач рекомендуется</w:t>
      </w:r>
      <w:r w:rsidRPr="00D35AC7">
        <w:rPr>
          <w:spacing w:val="80"/>
          <w:w w:val="150"/>
          <w:sz w:val="24"/>
          <w:szCs w:val="24"/>
        </w:rPr>
        <w:t xml:space="preserve"> </w:t>
      </w:r>
      <w:r w:rsidRPr="00D35AC7">
        <w:rPr>
          <w:sz w:val="24"/>
          <w:szCs w:val="24"/>
        </w:rPr>
        <w:t>по</w:t>
      </w:r>
      <w:r w:rsidRPr="00D35AC7">
        <w:rPr>
          <w:spacing w:val="-2"/>
          <w:sz w:val="24"/>
          <w:szCs w:val="24"/>
        </w:rPr>
        <w:t xml:space="preserve"> </w:t>
      </w:r>
      <w:r w:rsidRPr="00D35AC7">
        <w:rPr>
          <w:sz w:val="24"/>
          <w:szCs w:val="24"/>
        </w:rPr>
        <w:t>возможности</w:t>
      </w:r>
      <w:r w:rsidRPr="00D35AC7">
        <w:rPr>
          <w:spacing w:val="-2"/>
          <w:sz w:val="24"/>
          <w:szCs w:val="24"/>
        </w:rPr>
        <w:t xml:space="preserve"> </w:t>
      </w:r>
      <w:r w:rsidRPr="00D35AC7">
        <w:rPr>
          <w:sz w:val="24"/>
          <w:szCs w:val="24"/>
        </w:rPr>
        <w:t>на</w:t>
      </w:r>
      <w:r w:rsidRPr="00D35AC7">
        <w:rPr>
          <w:spacing w:val="-3"/>
          <w:sz w:val="24"/>
          <w:szCs w:val="24"/>
        </w:rPr>
        <w:t xml:space="preserve"> </w:t>
      </w:r>
      <w:r w:rsidRPr="00D35AC7">
        <w:rPr>
          <w:sz w:val="24"/>
          <w:szCs w:val="24"/>
        </w:rPr>
        <w:t>всех</w:t>
      </w:r>
      <w:r w:rsidRPr="00D35AC7">
        <w:rPr>
          <w:spacing w:val="-2"/>
          <w:sz w:val="24"/>
          <w:szCs w:val="24"/>
        </w:rPr>
        <w:t xml:space="preserve"> </w:t>
      </w:r>
      <w:r w:rsidRPr="00D35AC7">
        <w:rPr>
          <w:sz w:val="24"/>
          <w:szCs w:val="24"/>
        </w:rPr>
        <w:t>этапах</w:t>
      </w:r>
      <w:r w:rsidRPr="00D35AC7">
        <w:rPr>
          <w:spacing w:val="-2"/>
          <w:sz w:val="24"/>
          <w:szCs w:val="24"/>
        </w:rPr>
        <w:t xml:space="preserve"> </w:t>
      </w:r>
      <w:r w:rsidRPr="00D35AC7">
        <w:rPr>
          <w:sz w:val="24"/>
          <w:szCs w:val="24"/>
        </w:rPr>
        <w:t>использовать</w:t>
      </w:r>
      <w:r w:rsidRPr="00D35AC7">
        <w:rPr>
          <w:spacing w:val="-3"/>
          <w:sz w:val="24"/>
          <w:szCs w:val="24"/>
        </w:rPr>
        <w:t xml:space="preserve"> </w:t>
      </w:r>
      <w:r w:rsidRPr="00D35AC7">
        <w:rPr>
          <w:sz w:val="24"/>
          <w:szCs w:val="24"/>
        </w:rPr>
        <w:t>обобщенные</w:t>
      </w:r>
      <w:r w:rsidRPr="00D35AC7">
        <w:rPr>
          <w:spacing w:val="-3"/>
          <w:sz w:val="24"/>
          <w:szCs w:val="24"/>
        </w:rPr>
        <w:t xml:space="preserve"> </w:t>
      </w:r>
      <w:r w:rsidRPr="00D35AC7">
        <w:rPr>
          <w:sz w:val="24"/>
          <w:szCs w:val="24"/>
        </w:rPr>
        <w:t>критерии</w:t>
      </w:r>
      <w:r w:rsidRPr="00D35AC7">
        <w:rPr>
          <w:spacing w:val="-3"/>
          <w:sz w:val="24"/>
          <w:szCs w:val="24"/>
        </w:rPr>
        <w:t xml:space="preserve"> </w:t>
      </w:r>
      <w:r w:rsidRPr="00D35AC7">
        <w:rPr>
          <w:sz w:val="24"/>
          <w:szCs w:val="24"/>
        </w:rPr>
        <w:t>оценивания таких</w:t>
      </w:r>
      <w:r w:rsidRPr="00D35AC7">
        <w:rPr>
          <w:spacing w:val="80"/>
          <w:w w:val="150"/>
          <w:sz w:val="24"/>
          <w:szCs w:val="24"/>
        </w:rPr>
        <w:t xml:space="preserve"> </w:t>
      </w:r>
      <w:r w:rsidRPr="00D35AC7">
        <w:rPr>
          <w:sz w:val="24"/>
          <w:szCs w:val="24"/>
        </w:rPr>
        <w:t>заданий</w:t>
      </w:r>
      <w:r w:rsidRPr="00D35AC7">
        <w:rPr>
          <w:spacing w:val="80"/>
          <w:w w:val="150"/>
          <w:sz w:val="24"/>
          <w:szCs w:val="24"/>
        </w:rPr>
        <w:t xml:space="preserve"> </w:t>
      </w:r>
      <w:r w:rsidRPr="00D35AC7">
        <w:rPr>
          <w:sz w:val="24"/>
          <w:szCs w:val="24"/>
        </w:rPr>
        <w:t>в</w:t>
      </w:r>
      <w:r w:rsidRPr="00D35AC7">
        <w:rPr>
          <w:spacing w:val="80"/>
          <w:w w:val="150"/>
          <w:sz w:val="24"/>
          <w:szCs w:val="24"/>
        </w:rPr>
        <w:t xml:space="preserve"> </w:t>
      </w:r>
      <w:r w:rsidRPr="00D35AC7">
        <w:rPr>
          <w:sz w:val="24"/>
          <w:szCs w:val="24"/>
        </w:rPr>
        <w:t>КИМ</w:t>
      </w:r>
      <w:r w:rsidRPr="00D35AC7">
        <w:rPr>
          <w:spacing w:val="80"/>
          <w:w w:val="150"/>
          <w:sz w:val="24"/>
          <w:szCs w:val="24"/>
        </w:rPr>
        <w:t xml:space="preserve"> </w:t>
      </w:r>
      <w:r w:rsidRPr="00D35AC7">
        <w:rPr>
          <w:sz w:val="24"/>
          <w:szCs w:val="24"/>
        </w:rPr>
        <w:t>ОГЭ</w:t>
      </w:r>
      <w:r w:rsidRPr="00D35AC7">
        <w:rPr>
          <w:spacing w:val="80"/>
          <w:w w:val="150"/>
          <w:sz w:val="24"/>
          <w:szCs w:val="24"/>
        </w:rPr>
        <w:t xml:space="preserve"> </w:t>
      </w:r>
      <w:r w:rsidRPr="00D35AC7">
        <w:rPr>
          <w:sz w:val="24"/>
          <w:szCs w:val="24"/>
        </w:rPr>
        <w:t>(на</w:t>
      </w:r>
      <w:r w:rsidRPr="00D35AC7">
        <w:rPr>
          <w:spacing w:val="80"/>
          <w:w w:val="150"/>
          <w:sz w:val="24"/>
          <w:szCs w:val="24"/>
        </w:rPr>
        <w:t xml:space="preserve"> </w:t>
      </w:r>
      <w:r w:rsidRPr="00D35AC7">
        <w:rPr>
          <w:sz w:val="24"/>
          <w:szCs w:val="24"/>
        </w:rPr>
        <w:t>уровне</w:t>
      </w:r>
      <w:r w:rsidRPr="00D35AC7">
        <w:rPr>
          <w:spacing w:val="80"/>
          <w:w w:val="150"/>
          <w:sz w:val="24"/>
          <w:szCs w:val="24"/>
        </w:rPr>
        <w:t xml:space="preserve"> </w:t>
      </w:r>
      <w:r w:rsidRPr="00D35AC7">
        <w:rPr>
          <w:sz w:val="24"/>
          <w:szCs w:val="24"/>
        </w:rPr>
        <w:t>основного</w:t>
      </w:r>
      <w:r w:rsidRPr="00D35AC7">
        <w:rPr>
          <w:spacing w:val="80"/>
          <w:w w:val="150"/>
          <w:sz w:val="24"/>
          <w:szCs w:val="24"/>
        </w:rPr>
        <w:t xml:space="preserve"> </w:t>
      </w:r>
      <w:r w:rsidRPr="00D35AC7">
        <w:rPr>
          <w:sz w:val="24"/>
          <w:szCs w:val="24"/>
        </w:rPr>
        <w:t>общего</w:t>
      </w:r>
      <w:r w:rsidRPr="00D35AC7">
        <w:rPr>
          <w:spacing w:val="80"/>
          <w:w w:val="150"/>
          <w:sz w:val="24"/>
          <w:szCs w:val="24"/>
        </w:rPr>
        <w:t xml:space="preserve"> </w:t>
      </w:r>
      <w:r w:rsidRPr="00D35AC7">
        <w:rPr>
          <w:sz w:val="24"/>
          <w:szCs w:val="24"/>
        </w:rPr>
        <w:t>образования) и КИМ ЕГЭ (на уровне среднего общего образования) по химии.</w:t>
      </w:r>
    </w:p>
    <w:p w:rsidR="00D35AC7" w:rsidRPr="00D35AC7" w:rsidRDefault="00D35AC7" w:rsidP="00D35AC7">
      <w:pPr>
        <w:pStyle w:val="ae"/>
        <w:spacing w:before="2"/>
        <w:ind w:right="137"/>
        <w:rPr>
          <w:sz w:val="24"/>
          <w:szCs w:val="24"/>
        </w:rPr>
      </w:pPr>
      <w:r w:rsidRPr="00D35AC7">
        <w:rPr>
          <w:sz w:val="24"/>
          <w:szCs w:val="24"/>
        </w:rPr>
        <w:t>Решение расчетной задачи предполагает выполнение определенной последовательности</w:t>
      </w:r>
      <w:r w:rsidRPr="00D35AC7">
        <w:rPr>
          <w:spacing w:val="80"/>
          <w:sz w:val="24"/>
          <w:szCs w:val="24"/>
        </w:rPr>
        <w:t xml:space="preserve">  </w:t>
      </w:r>
      <w:r w:rsidRPr="00D35AC7">
        <w:rPr>
          <w:sz w:val="24"/>
          <w:szCs w:val="24"/>
        </w:rPr>
        <w:t>логических</w:t>
      </w:r>
      <w:r w:rsidRPr="00D35AC7">
        <w:rPr>
          <w:spacing w:val="80"/>
          <w:sz w:val="24"/>
          <w:szCs w:val="24"/>
        </w:rPr>
        <w:t xml:space="preserve">  </w:t>
      </w:r>
      <w:r w:rsidRPr="00D35AC7">
        <w:rPr>
          <w:sz w:val="24"/>
          <w:szCs w:val="24"/>
        </w:rPr>
        <w:t>действий</w:t>
      </w:r>
      <w:r w:rsidRPr="00D35AC7">
        <w:rPr>
          <w:spacing w:val="80"/>
          <w:sz w:val="24"/>
          <w:szCs w:val="24"/>
        </w:rPr>
        <w:t xml:space="preserve">  </w:t>
      </w:r>
      <w:r w:rsidRPr="00D35AC7">
        <w:rPr>
          <w:sz w:val="24"/>
          <w:szCs w:val="24"/>
        </w:rPr>
        <w:t>с</w:t>
      </w:r>
      <w:r w:rsidRPr="00D35AC7">
        <w:rPr>
          <w:spacing w:val="80"/>
          <w:sz w:val="24"/>
          <w:szCs w:val="24"/>
        </w:rPr>
        <w:t xml:space="preserve">  </w:t>
      </w:r>
      <w:r w:rsidRPr="00D35AC7">
        <w:rPr>
          <w:sz w:val="24"/>
          <w:szCs w:val="24"/>
        </w:rPr>
        <w:t>физическими</w:t>
      </w:r>
      <w:r w:rsidRPr="00D35AC7">
        <w:rPr>
          <w:spacing w:val="80"/>
          <w:sz w:val="24"/>
          <w:szCs w:val="24"/>
        </w:rPr>
        <w:t xml:space="preserve">  </w:t>
      </w:r>
      <w:r w:rsidRPr="00D35AC7">
        <w:rPr>
          <w:sz w:val="24"/>
          <w:szCs w:val="24"/>
        </w:rPr>
        <w:t>величинами на</w:t>
      </w:r>
      <w:r w:rsidRPr="00D35AC7">
        <w:rPr>
          <w:spacing w:val="80"/>
          <w:sz w:val="24"/>
          <w:szCs w:val="24"/>
        </w:rPr>
        <w:t xml:space="preserve"> </w:t>
      </w:r>
      <w:r w:rsidRPr="00D35AC7">
        <w:rPr>
          <w:sz w:val="24"/>
          <w:szCs w:val="24"/>
        </w:rPr>
        <w:t>основании</w:t>
      </w:r>
      <w:r w:rsidRPr="00D35AC7">
        <w:rPr>
          <w:spacing w:val="80"/>
          <w:sz w:val="24"/>
          <w:szCs w:val="24"/>
        </w:rPr>
        <w:t xml:space="preserve"> </w:t>
      </w:r>
      <w:r w:rsidRPr="00D35AC7">
        <w:rPr>
          <w:sz w:val="24"/>
          <w:szCs w:val="24"/>
        </w:rPr>
        <w:t>соотношений</w:t>
      </w:r>
      <w:r w:rsidRPr="00D35AC7">
        <w:rPr>
          <w:spacing w:val="80"/>
          <w:sz w:val="24"/>
          <w:szCs w:val="24"/>
        </w:rPr>
        <w:t xml:space="preserve"> </w:t>
      </w:r>
      <w:r w:rsidRPr="00D35AC7">
        <w:rPr>
          <w:sz w:val="24"/>
          <w:szCs w:val="24"/>
        </w:rPr>
        <w:t>веществ</w:t>
      </w:r>
      <w:r w:rsidRPr="00D35AC7">
        <w:rPr>
          <w:spacing w:val="80"/>
          <w:sz w:val="24"/>
          <w:szCs w:val="24"/>
        </w:rPr>
        <w:t xml:space="preserve"> </w:t>
      </w:r>
      <w:r w:rsidRPr="00D35AC7">
        <w:rPr>
          <w:sz w:val="24"/>
          <w:szCs w:val="24"/>
        </w:rPr>
        <w:t>–</w:t>
      </w:r>
      <w:r w:rsidRPr="00D35AC7">
        <w:rPr>
          <w:spacing w:val="80"/>
          <w:sz w:val="24"/>
          <w:szCs w:val="24"/>
        </w:rPr>
        <w:t xml:space="preserve"> </w:t>
      </w:r>
      <w:r w:rsidRPr="00D35AC7">
        <w:rPr>
          <w:sz w:val="24"/>
          <w:szCs w:val="24"/>
        </w:rPr>
        <w:t>участников</w:t>
      </w:r>
      <w:r w:rsidRPr="00D35AC7">
        <w:rPr>
          <w:spacing w:val="40"/>
          <w:sz w:val="24"/>
          <w:szCs w:val="24"/>
        </w:rPr>
        <w:t xml:space="preserve"> </w:t>
      </w:r>
      <w:r w:rsidRPr="00D35AC7">
        <w:rPr>
          <w:sz w:val="24"/>
          <w:szCs w:val="24"/>
        </w:rPr>
        <w:t>реакции.</w:t>
      </w:r>
      <w:r w:rsidRPr="00D35AC7">
        <w:rPr>
          <w:spacing w:val="80"/>
          <w:sz w:val="24"/>
          <w:szCs w:val="24"/>
        </w:rPr>
        <w:t xml:space="preserve"> </w:t>
      </w:r>
      <w:r w:rsidRPr="00D35AC7">
        <w:rPr>
          <w:sz w:val="24"/>
          <w:szCs w:val="24"/>
        </w:rPr>
        <w:t>В</w:t>
      </w:r>
      <w:r w:rsidRPr="00D35AC7">
        <w:rPr>
          <w:spacing w:val="80"/>
          <w:sz w:val="24"/>
          <w:szCs w:val="24"/>
        </w:rPr>
        <w:t xml:space="preserve"> </w:t>
      </w:r>
      <w:r w:rsidRPr="00D35AC7">
        <w:rPr>
          <w:sz w:val="24"/>
          <w:szCs w:val="24"/>
        </w:rPr>
        <w:t>зависимости от условия задачи количество таких логических действий может быть различным.</w:t>
      </w:r>
      <w:r w:rsidRPr="00D35AC7">
        <w:rPr>
          <w:spacing w:val="40"/>
          <w:sz w:val="24"/>
          <w:szCs w:val="24"/>
        </w:rPr>
        <w:t xml:space="preserve"> </w:t>
      </w:r>
      <w:r w:rsidRPr="00D35AC7">
        <w:rPr>
          <w:sz w:val="24"/>
          <w:szCs w:val="24"/>
        </w:rPr>
        <w:t>Поэтому</w:t>
      </w:r>
      <w:r w:rsidRPr="00D35AC7">
        <w:rPr>
          <w:spacing w:val="40"/>
          <w:sz w:val="24"/>
          <w:szCs w:val="24"/>
        </w:rPr>
        <w:t xml:space="preserve"> </w:t>
      </w:r>
      <w:r w:rsidRPr="00D35AC7">
        <w:rPr>
          <w:sz w:val="24"/>
          <w:szCs w:val="24"/>
        </w:rPr>
        <w:t>при</w:t>
      </w:r>
      <w:r w:rsidRPr="00D35AC7">
        <w:rPr>
          <w:spacing w:val="40"/>
          <w:sz w:val="24"/>
          <w:szCs w:val="24"/>
        </w:rPr>
        <w:t xml:space="preserve"> </w:t>
      </w:r>
      <w:r w:rsidRPr="00D35AC7">
        <w:rPr>
          <w:sz w:val="24"/>
          <w:szCs w:val="24"/>
        </w:rPr>
        <w:t>оценивании</w:t>
      </w:r>
      <w:r w:rsidRPr="00D35AC7">
        <w:rPr>
          <w:spacing w:val="40"/>
          <w:sz w:val="24"/>
          <w:szCs w:val="24"/>
        </w:rPr>
        <w:t xml:space="preserve"> </w:t>
      </w:r>
      <w:r w:rsidRPr="00D35AC7">
        <w:rPr>
          <w:sz w:val="24"/>
          <w:szCs w:val="24"/>
        </w:rPr>
        <w:t>важно</w:t>
      </w:r>
      <w:r w:rsidRPr="00D35AC7">
        <w:rPr>
          <w:spacing w:val="40"/>
          <w:sz w:val="24"/>
          <w:szCs w:val="24"/>
        </w:rPr>
        <w:t xml:space="preserve"> </w:t>
      </w:r>
      <w:r w:rsidRPr="00D35AC7">
        <w:rPr>
          <w:sz w:val="24"/>
          <w:szCs w:val="24"/>
        </w:rPr>
        <w:t>учитывать</w:t>
      </w:r>
      <w:r w:rsidRPr="00D35AC7">
        <w:rPr>
          <w:spacing w:val="40"/>
          <w:sz w:val="24"/>
          <w:szCs w:val="24"/>
        </w:rPr>
        <w:t xml:space="preserve"> </w:t>
      </w:r>
      <w:r w:rsidRPr="00D35AC7">
        <w:rPr>
          <w:sz w:val="24"/>
          <w:szCs w:val="24"/>
        </w:rPr>
        <w:t>то,</w:t>
      </w:r>
      <w:r w:rsidRPr="00D35AC7">
        <w:rPr>
          <w:spacing w:val="40"/>
          <w:sz w:val="24"/>
          <w:szCs w:val="24"/>
        </w:rPr>
        <w:t xml:space="preserve"> </w:t>
      </w:r>
      <w:r w:rsidRPr="00D35AC7">
        <w:rPr>
          <w:sz w:val="24"/>
          <w:szCs w:val="24"/>
        </w:rPr>
        <w:t>как</w:t>
      </w:r>
      <w:r w:rsidRPr="00D35AC7">
        <w:rPr>
          <w:spacing w:val="40"/>
          <w:sz w:val="24"/>
          <w:szCs w:val="24"/>
        </w:rPr>
        <w:t xml:space="preserve"> </w:t>
      </w:r>
      <w:r w:rsidRPr="00D35AC7">
        <w:rPr>
          <w:sz w:val="24"/>
          <w:szCs w:val="24"/>
        </w:rPr>
        <w:t>обучающийся</w:t>
      </w:r>
    </w:p>
    <w:p w:rsidR="00D35AC7" w:rsidRPr="00D35AC7" w:rsidRDefault="00D35AC7" w:rsidP="00D35AC7">
      <w:pPr>
        <w:pStyle w:val="ae"/>
        <w:spacing w:before="78"/>
        <w:ind w:right="144" w:firstLine="0"/>
        <w:rPr>
          <w:sz w:val="24"/>
          <w:szCs w:val="24"/>
        </w:rPr>
      </w:pPr>
      <w:r w:rsidRPr="00D35AC7">
        <w:rPr>
          <w:sz w:val="24"/>
          <w:szCs w:val="24"/>
        </w:rPr>
        <w:t>выстраивает нужную последовательность этих действий, и оценивать каждое</w:t>
      </w:r>
      <w:r w:rsidRPr="00D35AC7">
        <w:rPr>
          <w:spacing w:val="80"/>
          <w:sz w:val="24"/>
          <w:szCs w:val="24"/>
        </w:rPr>
        <w:t xml:space="preserve"> </w:t>
      </w:r>
      <w:r w:rsidRPr="00D35AC7">
        <w:rPr>
          <w:sz w:val="24"/>
          <w:szCs w:val="24"/>
        </w:rPr>
        <w:t>из выполненных действий, которое будет являться элементом ответа.</w:t>
      </w:r>
    </w:p>
    <w:p w:rsidR="00D35AC7" w:rsidRPr="00D35AC7" w:rsidRDefault="00D35AC7" w:rsidP="00D35AC7">
      <w:pPr>
        <w:pStyle w:val="ae"/>
        <w:ind w:left="709" w:firstLine="0"/>
        <w:rPr>
          <w:sz w:val="24"/>
          <w:szCs w:val="24"/>
        </w:rPr>
      </w:pPr>
      <w:r w:rsidRPr="00D35AC7">
        <w:rPr>
          <w:sz w:val="24"/>
          <w:szCs w:val="24"/>
        </w:rPr>
        <w:t>Объектом</w:t>
      </w:r>
      <w:r w:rsidRPr="00D35AC7">
        <w:rPr>
          <w:spacing w:val="-10"/>
          <w:sz w:val="24"/>
          <w:szCs w:val="24"/>
        </w:rPr>
        <w:t xml:space="preserve"> </w:t>
      </w:r>
      <w:r w:rsidRPr="00D35AC7">
        <w:rPr>
          <w:sz w:val="24"/>
          <w:szCs w:val="24"/>
        </w:rPr>
        <w:t>оценивания</w:t>
      </w:r>
      <w:r w:rsidRPr="00D35AC7">
        <w:rPr>
          <w:spacing w:val="-6"/>
          <w:sz w:val="24"/>
          <w:szCs w:val="24"/>
        </w:rPr>
        <w:t xml:space="preserve"> </w:t>
      </w:r>
      <w:r w:rsidRPr="00D35AC7">
        <w:rPr>
          <w:sz w:val="24"/>
          <w:szCs w:val="24"/>
        </w:rPr>
        <w:t>решения</w:t>
      </w:r>
      <w:r w:rsidRPr="00D35AC7">
        <w:rPr>
          <w:spacing w:val="-10"/>
          <w:sz w:val="24"/>
          <w:szCs w:val="24"/>
        </w:rPr>
        <w:t xml:space="preserve"> </w:t>
      </w:r>
      <w:r w:rsidRPr="00D35AC7">
        <w:rPr>
          <w:sz w:val="24"/>
          <w:szCs w:val="24"/>
        </w:rPr>
        <w:t>расчетных</w:t>
      </w:r>
      <w:r w:rsidRPr="00D35AC7">
        <w:rPr>
          <w:spacing w:val="-5"/>
          <w:sz w:val="24"/>
          <w:szCs w:val="24"/>
        </w:rPr>
        <w:t xml:space="preserve"> </w:t>
      </w:r>
      <w:r w:rsidRPr="00D35AC7">
        <w:rPr>
          <w:sz w:val="24"/>
          <w:szCs w:val="24"/>
        </w:rPr>
        <w:t>задач</w:t>
      </w:r>
      <w:r w:rsidRPr="00D35AC7">
        <w:rPr>
          <w:spacing w:val="-9"/>
          <w:sz w:val="24"/>
          <w:szCs w:val="24"/>
        </w:rPr>
        <w:t xml:space="preserve"> </w:t>
      </w:r>
      <w:r w:rsidRPr="00D35AC7">
        <w:rPr>
          <w:spacing w:val="-2"/>
          <w:sz w:val="24"/>
          <w:szCs w:val="24"/>
        </w:rPr>
        <w:t>являются:</w:t>
      </w:r>
    </w:p>
    <w:p w:rsidR="00D35AC7" w:rsidRPr="00D35AC7" w:rsidRDefault="00D35AC7" w:rsidP="00D35AC7">
      <w:pPr>
        <w:pStyle w:val="af0"/>
        <w:numPr>
          <w:ilvl w:val="0"/>
          <w:numId w:val="12"/>
        </w:numPr>
        <w:tabs>
          <w:tab w:val="left" w:pos="1131"/>
        </w:tabs>
        <w:spacing w:before="87"/>
        <w:ind w:right="139" w:firstLine="707"/>
        <w:jc w:val="both"/>
        <w:rPr>
          <w:sz w:val="24"/>
          <w:szCs w:val="24"/>
        </w:rPr>
      </w:pPr>
      <w:r w:rsidRPr="00D35AC7">
        <w:rPr>
          <w:sz w:val="24"/>
          <w:szCs w:val="24"/>
        </w:rPr>
        <w:t>предметный</w:t>
      </w:r>
      <w:r w:rsidRPr="00D35AC7">
        <w:rPr>
          <w:spacing w:val="-10"/>
          <w:sz w:val="24"/>
          <w:szCs w:val="24"/>
        </w:rPr>
        <w:t xml:space="preserve"> </w:t>
      </w:r>
      <w:r w:rsidRPr="00D35AC7">
        <w:rPr>
          <w:sz w:val="24"/>
          <w:szCs w:val="24"/>
        </w:rPr>
        <w:t>результат</w:t>
      </w:r>
      <w:r w:rsidRPr="00D35AC7">
        <w:rPr>
          <w:spacing w:val="-6"/>
          <w:sz w:val="24"/>
          <w:szCs w:val="24"/>
        </w:rPr>
        <w:t xml:space="preserve"> </w:t>
      </w:r>
      <w:r w:rsidRPr="00D35AC7">
        <w:rPr>
          <w:sz w:val="24"/>
          <w:szCs w:val="24"/>
        </w:rPr>
        <w:t>–</w:t>
      </w:r>
      <w:r w:rsidRPr="00D35AC7">
        <w:rPr>
          <w:spacing w:val="-7"/>
          <w:sz w:val="24"/>
          <w:szCs w:val="24"/>
        </w:rPr>
        <w:t xml:space="preserve"> </w:t>
      </w:r>
      <w:r w:rsidRPr="00D35AC7">
        <w:rPr>
          <w:sz w:val="24"/>
          <w:szCs w:val="24"/>
        </w:rPr>
        <w:t>сформированность</w:t>
      </w:r>
      <w:r w:rsidRPr="00D35AC7">
        <w:rPr>
          <w:spacing w:val="-10"/>
          <w:sz w:val="24"/>
          <w:szCs w:val="24"/>
        </w:rPr>
        <w:t xml:space="preserve"> </w:t>
      </w:r>
      <w:r w:rsidRPr="00D35AC7">
        <w:rPr>
          <w:sz w:val="24"/>
          <w:szCs w:val="24"/>
        </w:rPr>
        <w:t>умения</w:t>
      </w:r>
      <w:r w:rsidRPr="00D35AC7">
        <w:rPr>
          <w:spacing w:val="-8"/>
          <w:sz w:val="24"/>
          <w:szCs w:val="24"/>
        </w:rPr>
        <w:t xml:space="preserve"> </w:t>
      </w:r>
      <w:r w:rsidRPr="00D35AC7">
        <w:rPr>
          <w:sz w:val="24"/>
          <w:szCs w:val="24"/>
        </w:rPr>
        <w:t>проводить</w:t>
      </w:r>
      <w:r w:rsidRPr="00D35AC7">
        <w:rPr>
          <w:spacing w:val="-10"/>
          <w:sz w:val="24"/>
          <w:szCs w:val="24"/>
        </w:rPr>
        <w:t xml:space="preserve"> </w:t>
      </w:r>
      <w:r w:rsidRPr="00D35AC7">
        <w:rPr>
          <w:sz w:val="24"/>
          <w:szCs w:val="24"/>
        </w:rPr>
        <w:t>расчеты по уравнению химической реакции;</w:t>
      </w:r>
    </w:p>
    <w:p w:rsidR="00D35AC7" w:rsidRPr="00D35AC7" w:rsidRDefault="00D35AC7" w:rsidP="00D35AC7">
      <w:pPr>
        <w:pStyle w:val="af0"/>
        <w:numPr>
          <w:ilvl w:val="0"/>
          <w:numId w:val="12"/>
        </w:numPr>
        <w:tabs>
          <w:tab w:val="left" w:pos="1131"/>
        </w:tabs>
        <w:ind w:right="141" w:firstLine="707"/>
        <w:jc w:val="both"/>
        <w:rPr>
          <w:sz w:val="24"/>
          <w:szCs w:val="24"/>
        </w:rPr>
      </w:pPr>
      <w:r w:rsidRPr="00D35AC7">
        <w:rPr>
          <w:sz w:val="24"/>
          <w:szCs w:val="24"/>
        </w:rPr>
        <w:t xml:space="preserve">метапредметные результаты – сформированность умений строить логические рассуждения, самостоятельно выбирать способ решения учебной </w:t>
      </w:r>
      <w:r w:rsidRPr="00D35AC7">
        <w:rPr>
          <w:spacing w:val="-2"/>
          <w:sz w:val="24"/>
          <w:szCs w:val="24"/>
        </w:rPr>
        <w:t>задачи.</w:t>
      </w:r>
    </w:p>
    <w:p w:rsidR="00D35AC7" w:rsidRPr="00D35AC7" w:rsidRDefault="00D35AC7" w:rsidP="00D35AC7">
      <w:pPr>
        <w:pStyle w:val="ae"/>
        <w:spacing w:before="3"/>
        <w:ind w:right="145"/>
        <w:rPr>
          <w:sz w:val="24"/>
          <w:szCs w:val="24"/>
        </w:rPr>
      </w:pPr>
      <w:r w:rsidRPr="00D35AC7">
        <w:rPr>
          <w:sz w:val="24"/>
          <w:szCs w:val="24"/>
        </w:rPr>
        <w:t>Логические действия, которые являются необходимыми для решения расчетной химической задачи по уравнению химической реакции:</w:t>
      </w:r>
    </w:p>
    <w:p w:rsidR="00D35AC7" w:rsidRPr="00D35AC7" w:rsidRDefault="00D35AC7" w:rsidP="00D35AC7">
      <w:pPr>
        <w:pStyle w:val="af0"/>
        <w:numPr>
          <w:ilvl w:val="0"/>
          <w:numId w:val="11"/>
        </w:numPr>
        <w:tabs>
          <w:tab w:val="left" w:pos="1131"/>
        </w:tabs>
        <w:ind w:right="134" w:firstLine="707"/>
        <w:jc w:val="both"/>
        <w:rPr>
          <w:sz w:val="24"/>
          <w:szCs w:val="24"/>
        </w:rPr>
      </w:pPr>
      <w:r w:rsidRPr="00D35AC7">
        <w:rPr>
          <w:sz w:val="24"/>
          <w:szCs w:val="24"/>
        </w:rPr>
        <w:t>составление</w:t>
      </w:r>
      <w:r w:rsidRPr="00D35AC7">
        <w:rPr>
          <w:spacing w:val="80"/>
          <w:sz w:val="24"/>
          <w:szCs w:val="24"/>
        </w:rPr>
        <w:t xml:space="preserve"> </w:t>
      </w:r>
      <w:r w:rsidRPr="00D35AC7">
        <w:rPr>
          <w:sz w:val="24"/>
          <w:szCs w:val="24"/>
        </w:rPr>
        <w:t>уравнения</w:t>
      </w:r>
      <w:r w:rsidRPr="00D35AC7">
        <w:rPr>
          <w:spacing w:val="80"/>
          <w:sz w:val="24"/>
          <w:szCs w:val="24"/>
        </w:rPr>
        <w:t xml:space="preserve"> </w:t>
      </w:r>
      <w:r w:rsidRPr="00D35AC7">
        <w:rPr>
          <w:sz w:val="24"/>
          <w:szCs w:val="24"/>
        </w:rPr>
        <w:t>химической</w:t>
      </w:r>
      <w:r w:rsidRPr="00D35AC7">
        <w:rPr>
          <w:spacing w:val="80"/>
          <w:sz w:val="24"/>
          <w:szCs w:val="24"/>
        </w:rPr>
        <w:t xml:space="preserve"> </w:t>
      </w:r>
      <w:r w:rsidRPr="00D35AC7">
        <w:rPr>
          <w:sz w:val="24"/>
          <w:szCs w:val="24"/>
        </w:rPr>
        <w:t>реакции,</w:t>
      </w:r>
      <w:r w:rsidRPr="00D35AC7">
        <w:rPr>
          <w:spacing w:val="80"/>
          <w:sz w:val="24"/>
          <w:szCs w:val="24"/>
        </w:rPr>
        <w:t xml:space="preserve"> </w:t>
      </w:r>
      <w:r w:rsidRPr="00D35AC7">
        <w:rPr>
          <w:sz w:val="24"/>
          <w:szCs w:val="24"/>
        </w:rPr>
        <w:t>о</w:t>
      </w:r>
      <w:r w:rsidRPr="00D35AC7">
        <w:rPr>
          <w:spacing w:val="80"/>
          <w:sz w:val="24"/>
          <w:szCs w:val="24"/>
        </w:rPr>
        <w:t xml:space="preserve"> </w:t>
      </w:r>
      <w:r w:rsidRPr="00D35AC7">
        <w:rPr>
          <w:sz w:val="24"/>
          <w:szCs w:val="24"/>
        </w:rPr>
        <w:t>которой</w:t>
      </w:r>
      <w:r w:rsidRPr="00D35AC7">
        <w:rPr>
          <w:spacing w:val="80"/>
          <w:sz w:val="24"/>
          <w:szCs w:val="24"/>
        </w:rPr>
        <w:t xml:space="preserve"> </w:t>
      </w:r>
      <w:r w:rsidRPr="00D35AC7">
        <w:rPr>
          <w:sz w:val="24"/>
          <w:szCs w:val="24"/>
        </w:rPr>
        <w:t>идет</w:t>
      </w:r>
      <w:r w:rsidRPr="00D35AC7">
        <w:rPr>
          <w:spacing w:val="80"/>
          <w:sz w:val="24"/>
          <w:szCs w:val="24"/>
        </w:rPr>
        <w:t xml:space="preserve"> </w:t>
      </w:r>
      <w:r w:rsidRPr="00D35AC7">
        <w:rPr>
          <w:sz w:val="24"/>
          <w:szCs w:val="24"/>
        </w:rPr>
        <w:t>речь в задачи;</w:t>
      </w:r>
    </w:p>
    <w:p w:rsidR="00D35AC7" w:rsidRPr="00D35AC7" w:rsidRDefault="00D35AC7" w:rsidP="00D35AC7">
      <w:pPr>
        <w:pStyle w:val="af0"/>
        <w:numPr>
          <w:ilvl w:val="0"/>
          <w:numId w:val="11"/>
        </w:numPr>
        <w:tabs>
          <w:tab w:val="left" w:pos="1131"/>
        </w:tabs>
        <w:spacing w:before="1"/>
        <w:ind w:right="140" w:firstLine="707"/>
        <w:jc w:val="both"/>
        <w:rPr>
          <w:sz w:val="24"/>
          <w:szCs w:val="24"/>
        </w:rPr>
      </w:pPr>
      <w:r w:rsidRPr="00D35AC7">
        <w:rPr>
          <w:sz w:val="24"/>
          <w:szCs w:val="24"/>
        </w:rPr>
        <w:t>определение соотношения количества веществ – пропорциональной зависимости,</w:t>
      </w:r>
      <w:r w:rsidRPr="00D35AC7">
        <w:rPr>
          <w:spacing w:val="80"/>
          <w:w w:val="150"/>
          <w:sz w:val="24"/>
          <w:szCs w:val="24"/>
        </w:rPr>
        <w:t xml:space="preserve"> </w:t>
      </w:r>
      <w:r w:rsidRPr="00D35AC7">
        <w:rPr>
          <w:sz w:val="24"/>
          <w:szCs w:val="24"/>
        </w:rPr>
        <w:t>которая</w:t>
      </w:r>
      <w:r w:rsidRPr="00D35AC7">
        <w:rPr>
          <w:spacing w:val="80"/>
          <w:w w:val="150"/>
          <w:sz w:val="24"/>
          <w:szCs w:val="24"/>
        </w:rPr>
        <w:t xml:space="preserve"> </w:t>
      </w:r>
      <w:r w:rsidRPr="00D35AC7">
        <w:rPr>
          <w:sz w:val="24"/>
          <w:szCs w:val="24"/>
        </w:rPr>
        <w:t>устанавливается</w:t>
      </w:r>
      <w:r w:rsidRPr="00D35AC7">
        <w:rPr>
          <w:spacing w:val="80"/>
          <w:w w:val="150"/>
          <w:sz w:val="24"/>
          <w:szCs w:val="24"/>
        </w:rPr>
        <w:t xml:space="preserve"> </w:t>
      </w:r>
      <w:r w:rsidRPr="00D35AC7">
        <w:rPr>
          <w:sz w:val="24"/>
          <w:szCs w:val="24"/>
        </w:rPr>
        <w:t>в</w:t>
      </w:r>
      <w:r w:rsidRPr="00D35AC7">
        <w:rPr>
          <w:spacing w:val="80"/>
          <w:w w:val="150"/>
          <w:sz w:val="24"/>
          <w:szCs w:val="24"/>
        </w:rPr>
        <w:t xml:space="preserve"> </w:t>
      </w:r>
      <w:r w:rsidRPr="00D35AC7">
        <w:rPr>
          <w:sz w:val="24"/>
          <w:szCs w:val="24"/>
        </w:rPr>
        <w:t>соответствии</w:t>
      </w:r>
      <w:r w:rsidRPr="00D35AC7">
        <w:rPr>
          <w:spacing w:val="80"/>
          <w:w w:val="150"/>
          <w:sz w:val="24"/>
          <w:szCs w:val="24"/>
        </w:rPr>
        <w:t xml:space="preserve"> </w:t>
      </w:r>
      <w:r w:rsidRPr="00D35AC7">
        <w:rPr>
          <w:sz w:val="24"/>
          <w:szCs w:val="24"/>
        </w:rPr>
        <w:t>с</w:t>
      </w:r>
      <w:r w:rsidRPr="00D35AC7">
        <w:rPr>
          <w:spacing w:val="80"/>
          <w:w w:val="150"/>
          <w:sz w:val="24"/>
          <w:szCs w:val="24"/>
        </w:rPr>
        <w:t xml:space="preserve"> </w:t>
      </w:r>
      <w:r w:rsidRPr="00D35AC7">
        <w:rPr>
          <w:sz w:val="24"/>
          <w:szCs w:val="24"/>
        </w:rPr>
        <w:t>коэффициентами</w:t>
      </w:r>
      <w:r w:rsidRPr="00D35AC7">
        <w:rPr>
          <w:spacing w:val="40"/>
          <w:sz w:val="24"/>
          <w:szCs w:val="24"/>
        </w:rPr>
        <w:t xml:space="preserve"> </w:t>
      </w:r>
      <w:r w:rsidRPr="00D35AC7">
        <w:rPr>
          <w:sz w:val="24"/>
          <w:szCs w:val="24"/>
        </w:rPr>
        <w:t>в уравнении реакции;</w:t>
      </w:r>
    </w:p>
    <w:p w:rsidR="00D35AC7" w:rsidRPr="00D35AC7" w:rsidRDefault="00D35AC7" w:rsidP="00D35AC7">
      <w:pPr>
        <w:pStyle w:val="af0"/>
        <w:numPr>
          <w:ilvl w:val="0"/>
          <w:numId w:val="11"/>
        </w:numPr>
        <w:tabs>
          <w:tab w:val="left" w:pos="1132"/>
        </w:tabs>
        <w:ind w:left="1132" w:right="0" w:hanging="423"/>
        <w:jc w:val="both"/>
        <w:rPr>
          <w:sz w:val="24"/>
          <w:szCs w:val="24"/>
        </w:rPr>
      </w:pPr>
      <w:r w:rsidRPr="00D35AC7">
        <w:rPr>
          <w:sz w:val="24"/>
          <w:szCs w:val="24"/>
        </w:rPr>
        <w:t>нахождение</w:t>
      </w:r>
      <w:r w:rsidRPr="00D35AC7">
        <w:rPr>
          <w:spacing w:val="-7"/>
          <w:sz w:val="24"/>
          <w:szCs w:val="24"/>
        </w:rPr>
        <w:t xml:space="preserve"> </w:t>
      </w:r>
      <w:r w:rsidRPr="00D35AC7">
        <w:rPr>
          <w:sz w:val="24"/>
          <w:szCs w:val="24"/>
        </w:rPr>
        <w:t>искомой</w:t>
      </w:r>
      <w:r w:rsidRPr="00D35AC7">
        <w:rPr>
          <w:spacing w:val="-7"/>
          <w:sz w:val="24"/>
          <w:szCs w:val="24"/>
        </w:rPr>
        <w:t xml:space="preserve"> </w:t>
      </w:r>
      <w:r w:rsidRPr="00D35AC7">
        <w:rPr>
          <w:sz w:val="24"/>
          <w:szCs w:val="24"/>
        </w:rPr>
        <w:t>физической</w:t>
      </w:r>
      <w:r w:rsidRPr="00D35AC7">
        <w:rPr>
          <w:spacing w:val="-7"/>
          <w:sz w:val="24"/>
          <w:szCs w:val="24"/>
        </w:rPr>
        <w:t xml:space="preserve"> </w:t>
      </w:r>
      <w:r w:rsidRPr="00D35AC7">
        <w:rPr>
          <w:spacing w:val="-2"/>
          <w:sz w:val="24"/>
          <w:szCs w:val="24"/>
        </w:rPr>
        <w:t>величины.</w:t>
      </w:r>
    </w:p>
    <w:p w:rsidR="00D35AC7" w:rsidRPr="00D35AC7" w:rsidRDefault="00D35AC7" w:rsidP="00D35AC7">
      <w:pPr>
        <w:pStyle w:val="ae"/>
        <w:spacing w:before="88"/>
        <w:ind w:right="139"/>
        <w:rPr>
          <w:sz w:val="24"/>
          <w:szCs w:val="24"/>
        </w:rPr>
      </w:pPr>
      <w:r w:rsidRPr="00D35AC7">
        <w:rPr>
          <w:sz w:val="24"/>
          <w:szCs w:val="24"/>
        </w:rPr>
        <w:t>Каждое</w:t>
      </w:r>
      <w:r w:rsidRPr="00D35AC7">
        <w:rPr>
          <w:spacing w:val="80"/>
          <w:sz w:val="24"/>
          <w:szCs w:val="24"/>
        </w:rPr>
        <w:t xml:space="preserve"> </w:t>
      </w:r>
      <w:r w:rsidRPr="00D35AC7">
        <w:rPr>
          <w:sz w:val="24"/>
          <w:szCs w:val="24"/>
        </w:rPr>
        <w:t>логическое</w:t>
      </w:r>
      <w:r w:rsidRPr="00D35AC7">
        <w:rPr>
          <w:spacing w:val="80"/>
          <w:sz w:val="24"/>
          <w:szCs w:val="24"/>
        </w:rPr>
        <w:t xml:space="preserve"> </w:t>
      </w:r>
      <w:r w:rsidRPr="00D35AC7">
        <w:rPr>
          <w:sz w:val="24"/>
          <w:szCs w:val="24"/>
        </w:rPr>
        <w:t>действие</w:t>
      </w:r>
      <w:r w:rsidRPr="00D35AC7">
        <w:rPr>
          <w:spacing w:val="80"/>
          <w:sz w:val="24"/>
          <w:szCs w:val="24"/>
        </w:rPr>
        <w:t xml:space="preserve"> </w:t>
      </w:r>
      <w:r w:rsidRPr="00D35AC7">
        <w:rPr>
          <w:sz w:val="24"/>
          <w:szCs w:val="24"/>
        </w:rPr>
        <w:t>оценивается</w:t>
      </w:r>
      <w:r w:rsidRPr="00D35AC7">
        <w:rPr>
          <w:spacing w:val="80"/>
          <w:sz w:val="24"/>
          <w:szCs w:val="24"/>
        </w:rPr>
        <w:t xml:space="preserve"> </w:t>
      </w:r>
      <w:r w:rsidRPr="00D35AC7">
        <w:rPr>
          <w:sz w:val="24"/>
          <w:szCs w:val="24"/>
        </w:rPr>
        <w:t>в</w:t>
      </w:r>
      <w:r w:rsidRPr="00D35AC7">
        <w:rPr>
          <w:spacing w:val="80"/>
          <w:sz w:val="24"/>
          <w:szCs w:val="24"/>
        </w:rPr>
        <w:t xml:space="preserve"> </w:t>
      </w:r>
      <w:r w:rsidRPr="00D35AC7">
        <w:rPr>
          <w:sz w:val="24"/>
          <w:szCs w:val="24"/>
        </w:rPr>
        <w:t>1</w:t>
      </w:r>
      <w:r w:rsidRPr="00D35AC7">
        <w:rPr>
          <w:spacing w:val="80"/>
          <w:sz w:val="24"/>
          <w:szCs w:val="24"/>
        </w:rPr>
        <w:t xml:space="preserve"> </w:t>
      </w:r>
      <w:r w:rsidRPr="00D35AC7">
        <w:rPr>
          <w:sz w:val="24"/>
          <w:szCs w:val="24"/>
        </w:rPr>
        <w:t>балл,</w:t>
      </w:r>
      <w:r w:rsidRPr="00D35AC7">
        <w:rPr>
          <w:spacing w:val="80"/>
          <w:sz w:val="24"/>
          <w:szCs w:val="24"/>
        </w:rPr>
        <w:t xml:space="preserve"> </w:t>
      </w:r>
      <w:r w:rsidRPr="00D35AC7">
        <w:rPr>
          <w:sz w:val="24"/>
          <w:szCs w:val="24"/>
        </w:rPr>
        <w:t>суммарный</w:t>
      </w:r>
      <w:r w:rsidRPr="00D35AC7">
        <w:rPr>
          <w:spacing w:val="80"/>
          <w:sz w:val="24"/>
          <w:szCs w:val="24"/>
        </w:rPr>
        <w:t xml:space="preserve"> </w:t>
      </w:r>
      <w:r w:rsidRPr="00D35AC7">
        <w:rPr>
          <w:sz w:val="24"/>
          <w:szCs w:val="24"/>
        </w:rPr>
        <w:t>балл за</w:t>
      </w:r>
      <w:r w:rsidRPr="00D35AC7">
        <w:rPr>
          <w:spacing w:val="-4"/>
          <w:sz w:val="24"/>
          <w:szCs w:val="24"/>
        </w:rPr>
        <w:t xml:space="preserve"> </w:t>
      </w:r>
      <w:r w:rsidRPr="00D35AC7">
        <w:rPr>
          <w:sz w:val="24"/>
          <w:szCs w:val="24"/>
        </w:rPr>
        <w:t>верное</w:t>
      </w:r>
      <w:r w:rsidRPr="00D35AC7">
        <w:rPr>
          <w:spacing w:val="-5"/>
          <w:sz w:val="24"/>
          <w:szCs w:val="24"/>
        </w:rPr>
        <w:t xml:space="preserve"> </w:t>
      </w:r>
      <w:r w:rsidRPr="00D35AC7">
        <w:rPr>
          <w:sz w:val="24"/>
          <w:szCs w:val="24"/>
        </w:rPr>
        <w:t>решение</w:t>
      </w:r>
      <w:r w:rsidRPr="00D35AC7">
        <w:rPr>
          <w:spacing w:val="-3"/>
          <w:sz w:val="24"/>
          <w:szCs w:val="24"/>
        </w:rPr>
        <w:t xml:space="preserve"> </w:t>
      </w:r>
      <w:r w:rsidRPr="00D35AC7">
        <w:rPr>
          <w:sz w:val="24"/>
          <w:szCs w:val="24"/>
        </w:rPr>
        <w:t>задачи</w:t>
      </w:r>
      <w:r w:rsidRPr="00D35AC7">
        <w:rPr>
          <w:spacing w:val="-3"/>
          <w:sz w:val="24"/>
          <w:szCs w:val="24"/>
        </w:rPr>
        <w:t xml:space="preserve"> </w:t>
      </w:r>
      <w:r w:rsidRPr="00D35AC7">
        <w:rPr>
          <w:sz w:val="24"/>
          <w:szCs w:val="24"/>
        </w:rPr>
        <w:t>–</w:t>
      </w:r>
      <w:r w:rsidRPr="00D35AC7">
        <w:rPr>
          <w:spacing w:val="-3"/>
          <w:sz w:val="24"/>
          <w:szCs w:val="24"/>
        </w:rPr>
        <w:t xml:space="preserve"> </w:t>
      </w:r>
      <w:r w:rsidRPr="00D35AC7">
        <w:rPr>
          <w:sz w:val="24"/>
          <w:szCs w:val="24"/>
        </w:rPr>
        <w:t>3</w:t>
      </w:r>
      <w:r w:rsidRPr="00D35AC7">
        <w:rPr>
          <w:spacing w:val="-4"/>
          <w:sz w:val="24"/>
          <w:szCs w:val="24"/>
        </w:rPr>
        <w:t xml:space="preserve"> </w:t>
      </w:r>
      <w:r w:rsidRPr="00D35AC7">
        <w:rPr>
          <w:sz w:val="24"/>
          <w:szCs w:val="24"/>
        </w:rPr>
        <w:t>балла.</w:t>
      </w:r>
      <w:r w:rsidRPr="00D35AC7">
        <w:rPr>
          <w:spacing w:val="-7"/>
          <w:sz w:val="24"/>
          <w:szCs w:val="24"/>
        </w:rPr>
        <w:t xml:space="preserve"> </w:t>
      </w:r>
      <w:r w:rsidRPr="00D35AC7">
        <w:rPr>
          <w:sz w:val="24"/>
          <w:szCs w:val="24"/>
        </w:rPr>
        <w:t>Такой</w:t>
      </w:r>
      <w:r w:rsidRPr="00D35AC7">
        <w:rPr>
          <w:spacing w:val="-6"/>
          <w:sz w:val="24"/>
          <w:szCs w:val="24"/>
        </w:rPr>
        <w:t xml:space="preserve"> </w:t>
      </w:r>
      <w:r w:rsidRPr="00D35AC7">
        <w:rPr>
          <w:sz w:val="24"/>
          <w:szCs w:val="24"/>
        </w:rPr>
        <w:t>принцип</w:t>
      </w:r>
      <w:r w:rsidRPr="00D35AC7">
        <w:rPr>
          <w:spacing w:val="-6"/>
          <w:sz w:val="24"/>
          <w:szCs w:val="24"/>
        </w:rPr>
        <w:t xml:space="preserve"> </w:t>
      </w:r>
      <w:r w:rsidRPr="00D35AC7">
        <w:rPr>
          <w:sz w:val="24"/>
          <w:szCs w:val="24"/>
        </w:rPr>
        <w:t>критериального</w:t>
      </w:r>
      <w:r w:rsidRPr="00D35AC7">
        <w:rPr>
          <w:spacing w:val="-6"/>
          <w:sz w:val="24"/>
          <w:szCs w:val="24"/>
        </w:rPr>
        <w:t xml:space="preserve"> </w:t>
      </w:r>
      <w:r w:rsidRPr="00D35AC7">
        <w:rPr>
          <w:sz w:val="24"/>
          <w:szCs w:val="24"/>
        </w:rPr>
        <w:t>оценивания целесообразен на первых этапах формирования умения решать расчетные задачи.</w:t>
      </w:r>
      <w:r w:rsidRPr="00D35AC7">
        <w:rPr>
          <w:spacing w:val="-17"/>
          <w:sz w:val="24"/>
          <w:szCs w:val="24"/>
        </w:rPr>
        <w:t xml:space="preserve"> </w:t>
      </w:r>
      <w:r w:rsidRPr="00D35AC7">
        <w:rPr>
          <w:sz w:val="24"/>
          <w:szCs w:val="24"/>
        </w:rPr>
        <w:t>В</w:t>
      </w:r>
      <w:r w:rsidRPr="00D35AC7">
        <w:rPr>
          <w:spacing w:val="-16"/>
          <w:sz w:val="24"/>
          <w:szCs w:val="24"/>
        </w:rPr>
        <w:t xml:space="preserve"> </w:t>
      </w:r>
      <w:r w:rsidRPr="00D35AC7">
        <w:rPr>
          <w:sz w:val="24"/>
          <w:szCs w:val="24"/>
        </w:rPr>
        <w:t>процессе</w:t>
      </w:r>
      <w:r w:rsidRPr="00D35AC7">
        <w:rPr>
          <w:spacing w:val="-16"/>
          <w:sz w:val="24"/>
          <w:szCs w:val="24"/>
        </w:rPr>
        <w:t xml:space="preserve"> </w:t>
      </w:r>
      <w:r w:rsidRPr="00D35AC7">
        <w:rPr>
          <w:sz w:val="24"/>
          <w:szCs w:val="24"/>
        </w:rPr>
        <w:t>изучения</w:t>
      </w:r>
      <w:r w:rsidRPr="00D35AC7">
        <w:rPr>
          <w:spacing w:val="-15"/>
          <w:sz w:val="24"/>
          <w:szCs w:val="24"/>
        </w:rPr>
        <w:t xml:space="preserve"> </w:t>
      </w:r>
      <w:r w:rsidRPr="00D35AC7">
        <w:rPr>
          <w:sz w:val="24"/>
          <w:szCs w:val="24"/>
        </w:rPr>
        <w:t>учебного</w:t>
      </w:r>
      <w:r w:rsidRPr="00D35AC7">
        <w:rPr>
          <w:spacing w:val="-15"/>
          <w:sz w:val="24"/>
          <w:szCs w:val="24"/>
        </w:rPr>
        <w:t xml:space="preserve"> </w:t>
      </w:r>
      <w:r w:rsidRPr="00D35AC7">
        <w:rPr>
          <w:sz w:val="24"/>
          <w:szCs w:val="24"/>
        </w:rPr>
        <w:t>предмета</w:t>
      </w:r>
      <w:r w:rsidRPr="00D35AC7">
        <w:rPr>
          <w:spacing w:val="-18"/>
          <w:sz w:val="24"/>
          <w:szCs w:val="24"/>
        </w:rPr>
        <w:t xml:space="preserve"> </w:t>
      </w:r>
      <w:r w:rsidRPr="00D35AC7">
        <w:rPr>
          <w:sz w:val="24"/>
          <w:szCs w:val="24"/>
        </w:rPr>
        <w:t>«Химия»</w:t>
      </w:r>
      <w:r w:rsidRPr="00D35AC7">
        <w:rPr>
          <w:spacing w:val="-15"/>
          <w:sz w:val="24"/>
          <w:szCs w:val="24"/>
        </w:rPr>
        <w:t xml:space="preserve"> </w:t>
      </w:r>
      <w:r w:rsidRPr="00D35AC7">
        <w:rPr>
          <w:sz w:val="24"/>
          <w:szCs w:val="24"/>
        </w:rPr>
        <w:t>используются</w:t>
      </w:r>
      <w:r w:rsidRPr="00D35AC7">
        <w:rPr>
          <w:spacing w:val="-16"/>
          <w:sz w:val="24"/>
          <w:szCs w:val="24"/>
        </w:rPr>
        <w:t xml:space="preserve"> </w:t>
      </w:r>
      <w:r w:rsidRPr="00D35AC7">
        <w:rPr>
          <w:sz w:val="24"/>
          <w:szCs w:val="24"/>
        </w:rPr>
        <w:t>задания, условие</w:t>
      </w:r>
      <w:r w:rsidRPr="00D35AC7">
        <w:rPr>
          <w:spacing w:val="80"/>
          <w:w w:val="150"/>
          <w:sz w:val="24"/>
          <w:szCs w:val="24"/>
        </w:rPr>
        <w:t xml:space="preserve"> </w:t>
      </w:r>
      <w:r w:rsidRPr="00D35AC7">
        <w:rPr>
          <w:sz w:val="24"/>
          <w:szCs w:val="24"/>
        </w:rPr>
        <w:t>которых</w:t>
      </w:r>
      <w:r w:rsidRPr="00D35AC7">
        <w:rPr>
          <w:spacing w:val="80"/>
          <w:w w:val="150"/>
          <w:sz w:val="24"/>
          <w:szCs w:val="24"/>
        </w:rPr>
        <w:t xml:space="preserve"> </w:t>
      </w:r>
      <w:r w:rsidRPr="00D35AC7">
        <w:rPr>
          <w:sz w:val="24"/>
          <w:szCs w:val="24"/>
        </w:rPr>
        <w:t>дополняется</w:t>
      </w:r>
      <w:r w:rsidRPr="00D35AC7">
        <w:rPr>
          <w:spacing w:val="80"/>
          <w:w w:val="150"/>
          <w:sz w:val="24"/>
          <w:szCs w:val="24"/>
        </w:rPr>
        <w:t xml:space="preserve"> </w:t>
      </w:r>
      <w:r w:rsidRPr="00D35AC7">
        <w:rPr>
          <w:sz w:val="24"/>
          <w:szCs w:val="24"/>
        </w:rPr>
        <w:t>новыми</w:t>
      </w:r>
      <w:r w:rsidRPr="00D35AC7">
        <w:rPr>
          <w:spacing w:val="80"/>
          <w:w w:val="150"/>
          <w:sz w:val="24"/>
          <w:szCs w:val="24"/>
        </w:rPr>
        <w:t xml:space="preserve"> </w:t>
      </w:r>
      <w:r w:rsidRPr="00D35AC7">
        <w:rPr>
          <w:sz w:val="24"/>
          <w:szCs w:val="24"/>
        </w:rPr>
        <w:t>элементами</w:t>
      </w:r>
      <w:r w:rsidRPr="00D35AC7">
        <w:rPr>
          <w:spacing w:val="80"/>
          <w:w w:val="150"/>
          <w:sz w:val="24"/>
          <w:szCs w:val="24"/>
        </w:rPr>
        <w:t xml:space="preserve"> </w:t>
      </w:r>
      <w:r w:rsidRPr="00D35AC7">
        <w:rPr>
          <w:sz w:val="24"/>
          <w:szCs w:val="24"/>
        </w:rPr>
        <w:t>знаний,</w:t>
      </w:r>
      <w:r w:rsidRPr="00D35AC7">
        <w:rPr>
          <w:spacing w:val="80"/>
          <w:w w:val="150"/>
          <w:sz w:val="24"/>
          <w:szCs w:val="24"/>
        </w:rPr>
        <w:t xml:space="preserve"> </w:t>
      </w:r>
      <w:r w:rsidRPr="00D35AC7">
        <w:rPr>
          <w:sz w:val="24"/>
          <w:szCs w:val="24"/>
        </w:rPr>
        <w:t>что</w:t>
      </w:r>
      <w:r w:rsidRPr="00D35AC7">
        <w:rPr>
          <w:spacing w:val="80"/>
          <w:w w:val="150"/>
          <w:sz w:val="24"/>
          <w:szCs w:val="24"/>
        </w:rPr>
        <w:t xml:space="preserve"> </w:t>
      </w:r>
      <w:r w:rsidRPr="00D35AC7">
        <w:rPr>
          <w:sz w:val="24"/>
          <w:szCs w:val="24"/>
        </w:rPr>
        <w:t>приводит к увеличению количества учебных действий, необходимых для решения расчетной задачи. При этом сходные по своему характеру учебные действия, например нахождение массы (объема) веществ по известному количеству вещества (и наоборот), могут повторяться применительно к нескольким веществам.</w:t>
      </w:r>
      <w:r w:rsidRPr="00D35AC7">
        <w:rPr>
          <w:spacing w:val="40"/>
          <w:sz w:val="24"/>
          <w:szCs w:val="24"/>
        </w:rPr>
        <w:t xml:space="preserve"> </w:t>
      </w:r>
      <w:r w:rsidRPr="00D35AC7">
        <w:rPr>
          <w:sz w:val="24"/>
          <w:szCs w:val="24"/>
        </w:rPr>
        <w:t>В</w:t>
      </w:r>
      <w:r w:rsidRPr="00D35AC7">
        <w:rPr>
          <w:spacing w:val="40"/>
          <w:sz w:val="24"/>
          <w:szCs w:val="24"/>
        </w:rPr>
        <w:t xml:space="preserve"> </w:t>
      </w:r>
      <w:r w:rsidRPr="00D35AC7">
        <w:rPr>
          <w:sz w:val="24"/>
          <w:szCs w:val="24"/>
        </w:rPr>
        <w:t>этом</w:t>
      </w:r>
      <w:r w:rsidRPr="00D35AC7">
        <w:rPr>
          <w:spacing w:val="40"/>
          <w:sz w:val="24"/>
          <w:szCs w:val="24"/>
        </w:rPr>
        <w:t xml:space="preserve"> </w:t>
      </w:r>
      <w:r w:rsidRPr="00D35AC7">
        <w:rPr>
          <w:sz w:val="24"/>
          <w:szCs w:val="24"/>
        </w:rPr>
        <w:t>случае</w:t>
      </w:r>
      <w:r w:rsidRPr="00D35AC7">
        <w:rPr>
          <w:spacing w:val="40"/>
          <w:sz w:val="24"/>
          <w:szCs w:val="24"/>
        </w:rPr>
        <w:t xml:space="preserve"> </w:t>
      </w:r>
      <w:r w:rsidRPr="00D35AC7">
        <w:rPr>
          <w:sz w:val="24"/>
          <w:szCs w:val="24"/>
        </w:rPr>
        <w:t>такие</w:t>
      </w:r>
      <w:r w:rsidRPr="00D35AC7">
        <w:rPr>
          <w:spacing w:val="40"/>
          <w:sz w:val="24"/>
          <w:szCs w:val="24"/>
        </w:rPr>
        <w:t xml:space="preserve"> </w:t>
      </w:r>
      <w:r w:rsidRPr="00D35AC7">
        <w:rPr>
          <w:sz w:val="24"/>
          <w:szCs w:val="24"/>
        </w:rPr>
        <w:t>действия</w:t>
      </w:r>
      <w:r w:rsidRPr="00D35AC7">
        <w:rPr>
          <w:spacing w:val="40"/>
          <w:sz w:val="24"/>
          <w:szCs w:val="24"/>
        </w:rPr>
        <w:t xml:space="preserve"> </w:t>
      </w:r>
      <w:r w:rsidRPr="00D35AC7">
        <w:rPr>
          <w:sz w:val="24"/>
          <w:szCs w:val="24"/>
        </w:rPr>
        <w:t>целесообразно</w:t>
      </w:r>
      <w:r w:rsidRPr="00D35AC7">
        <w:rPr>
          <w:spacing w:val="40"/>
          <w:sz w:val="24"/>
          <w:szCs w:val="24"/>
        </w:rPr>
        <w:t xml:space="preserve"> </w:t>
      </w:r>
      <w:r w:rsidRPr="00D35AC7">
        <w:rPr>
          <w:sz w:val="24"/>
          <w:szCs w:val="24"/>
        </w:rPr>
        <w:t>оценивать</w:t>
      </w:r>
      <w:r w:rsidRPr="00D35AC7">
        <w:rPr>
          <w:spacing w:val="40"/>
          <w:sz w:val="24"/>
          <w:szCs w:val="24"/>
        </w:rPr>
        <w:t xml:space="preserve"> </w:t>
      </w:r>
      <w:r w:rsidRPr="00D35AC7">
        <w:rPr>
          <w:sz w:val="24"/>
          <w:szCs w:val="24"/>
        </w:rPr>
        <w:t>в</w:t>
      </w:r>
      <w:r w:rsidRPr="00D35AC7">
        <w:rPr>
          <w:spacing w:val="40"/>
          <w:sz w:val="24"/>
          <w:szCs w:val="24"/>
        </w:rPr>
        <w:t xml:space="preserve"> </w:t>
      </w:r>
      <w:r w:rsidRPr="00D35AC7">
        <w:rPr>
          <w:sz w:val="24"/>
          <w:szCs w:val="24"/>
        </w:rPr>
        <w:t>1</w:t>
      </w:r>
      <w:r w:rsidRPr="00D35AC7">
        <w:rPr>
          <w:spacing w:val="40"/>
          <w:sz w:val="24"/>
          <w:szCs w:val="24"/>
        </w:rPr>
        <w:t xml:space="preserve"> </w:t>
      </w:r>
      <w:r w:rsidRPr="00D35AC7">
        <w:rPr>
          <w:sz w:val="24"/>
          <w:szCs w:val="24"/>
        </w:rPr>
        <w:t>балл. К критериям оценивания решения расчетной химической задачи могут быть отнесены следующие показатели мыслительной деятельности:</w:t>
      </w:r>
    </w:p>
    <w:p w:rsidR="00D35AC7" w:rsidRPr="00D35AC7" w:rsidRDefault="00D35AC7" w:rsidP="00D35AC7">
      <w:pPr>
        <w:pStyle w:val="af0"/>
        <w:numPr>
          <w:ilvl w:val="0"/>
          <w:numId w:val="10"/>
        </w:numPr>
        <w:tabs>
          <w:tab w:val="left" w:pos="992"/>
        </w:tabs>
        <w:spacing w:before="5"/>
        <w:ind w:right="145" w:firstLine="707"/>
        <w:rPr>
          <w:sz w:val="24"/>
          <w:szCs w:val="24"/>
        </w:rPr>
      </w:pPr>
      <w:r w:rsidRPr="00D35AC7">
        <w:rPr>
          <w:sz w:val="24"/>
          <w:szCs w:val="24"/>
        </w:rPr>
        <w:t>понимание</w:t>
      </w:r>
      <w:r w:rsidRPr="00D35AC7">
        <w:rPr>
          <w:spacing w:val="80"/>
          <w:sz w:val="24"/>
          <w:szCs w:val="24"/>
        </w:rPr>
        <w:t xml:space="preserve"> </w:t>
      </w:r>
      <w:r w:rsidRPr="00D35AC7">
        <w:rPr>
          <w:sz w:val="24"/>
          <w:szCs w:val="24"/>
        </w:rPr>
        <w:t>химической</w:t>
      </w:r>
      <w:r w:rsidRPr="00D35AC7">
        <w:rPr>
          <w:spacing w:val="80"/>
          <w:sz w:val="24"/>
          <w:szCs w:val="24"/>
        </w:rPr>
        <w:t xml:space="preserve"> </w:t>
      </w:r>
      <w:r w:rsidRPr="00D35AC7">
        <w:rPr>
          <w:sz w:val="24"/>
          <w:szCs w:val="24"/>
        </w:rPr>
        <w:t>сущности</w:t>
      </w:r>
      <w:r w:rsidRPr="00D35AC7">
        <w:rPr>
          <w:spacing w:val="80"/>
          <w:sz w:val="24"/>
          <w:szCs w:val="24"/>
        </w:rPr>
        <w:t xml:space="preserve"> </w:t>
      </w:r>
      <w:r w:rsidRPr="00D35AC7">
        <w:rPr>
          <w:sz w:val="24"/>
          <w:szCs w:val="24"/>
        </w:rPr>
        <w:t>процесса(составление</w:t>
      </w:r>
      <w:r>
        <w:rPr>
          <w:spacing w:val="80"/>
          <w:sz w:val="24"/>
          <w:szCs w:val="24"/>
        </w:rPr>
        <w:t xml:space="preserve"> </w:t>
      </w:r>
      <w:r>
        <w:rPr>
          <w:sz w:val="24"/>
          <w:szCs w:val="24"/>
        </w:rPr>
        <w:t>уравнения хим.</w:t>
      </w:r>
      <w:r w:rsidRPr="00D35AC7">
        <w:rPr>
          <w:sz w:val="24"/>
          <w:szCs w:val="24"/>
        </w:rPr>
        <w:t xml:space="preserve"> реакции);</w:t>
      </w:r>
    </w:p>
    <w:p w:rsidR="00D35AC7" w:rsidRPr="00D35AC7" w:rsidRDefault="00D35AC7" w:rsidP="00D35AC7">
      <w:pPr>
        <w:pStyle w:val="af0"/>
        <w:numPr>
          <w:ilvl w:val="0"/>
          <w:numId w:val="10"/>
        </w:numPr>
        <w:tabs>
          <w:tab w:val="left" w:pos="992"/>
        </w:tabs>
        <w:spacing w:before="1"/>
        <w:ind w:right="145" w:firstLine="707"/>
        <w:rPr>
          <w:sz w:val="24"/>
          <w:szCs w:val="24"/>
        </w:rPr>
      </w:pPr>
      <w:r w:rsidRPr="00D35AC7">
        <w:rPr>
          <w:sz w:val="24"/>
          <w:szCs w:val="24"/>
        </w:rPr>
        <w:t>установление</w:t>
      </w:r>
      <w:r w:rsidRPr="00D35AC7">
        <w:rPr>
          <w:spacing w:val="80"/>
          <w:sz w:val="24"/>
          <w:szCs w:val="24"/>
        </w:rPr>
        <w:t xml:space="preserve"> </w:t>
      </w:r>
      <w:r w:rsidRPr="00D35AC7">
        <w:rPr>
          <w:sz w:val="24"/>
          <w:szCs w:val="24"/>
        </w:rPr>
        <w:t>пропорциональной</w:t>
      </w:r>
      <w:r w:rsidRPr="00D35AC7">
        <w:rPr>
          <w:spacing w:val="80"/>
          <w:sz w:val="24"/>
          <w:szCs w:val="24"/>
        </w:rPr>
        <w:t xml:space="preserve"> </w:t>
      </w:r>
      <w:r w:rsidRPr="00D35AC7">
        <w:rPr>
          <w:sz w:val="24"/>
          <w:szCs w:val="24"/>
        </w:rPr>
        <w:t>зависимости</w:t>
      </w:r>
      <w:r w:rsidRPr="00D35AC7">
        <w:rPr>
          <w:spacing w:val="80"/>
          <w:sz w:val="24"/>
          <w:szCs w:val="24"/>
        </w:rPr>
        <w:t xml:space="preserve"> </w:t>
      </w:r>
      <w:r w:rsidRPr="00D35AC7">
        <w:rPr>
          <w:sz w:val="24"/>
          <w:szCs w:val="24"/>
        </w:rPr>
        <w:t>(соотношения)</w:t>
      </w:r>
      <w:r w:rsidRPr="00D35AC7">
        <w:rPr>
          <w:spacing w:val="80"/>
          <w:sz w:val="24"/>
          <w:szCs w:val="24"/>
        </w:rPr>
        <w:t xml:space="preserve"> </w:t>
      </w:r>
      <w:r w:rsidRPr="00D35AC7">
        <w:rPr>
          <w:sz w:val="24"/>
          <w:szCs w:val="24"/>
        </w:rPr>
        <w:t>между количеством вещества участников процесса во взаимосвязи;</w:t>
      </w:r>
    </w:p>
    <w:p w:rsidR="00D35AC7" w:rsidRPr="00D35AC7" w:rsidRDefault="00D35AC7" w:rsidP="00D35AC7">
      <w:pPr>
        <w:pStyle w:val="af0"/>
        <w:numPr>
          <w:ilvl w:val="0"/>
          <w:numId w:val="10"/>
        </w:numPr>
        <w:tabs>
          <w:tab w:val="left" w:pos="992"/>
          <w:tab w:val="left" w:pos="2797"/>
          <w:tab w:val="left" w:pos="5299"/>
          <w:tab w:val="left" w:pos="6755"/>
          <w:tab w:val="left" w:pos="8544"/>
        </w:tabs>
        <w:ind w:right="143" w:firstLine="707"/>
        <w:rPr>
          <w:sz w:val="24"/>
          <w:szCs w:val="24"/>
        </w:rPr>
      </w:pPr>
      <w:r w:rsidRPr="00D35AC7">
        <w:rPr>
          <w:spacing w:val="-2"/>
          <w:sz w:val="24"/>
          <w:szCs w:val="24"/>
        </w:rPr>
        <w:t>применение</w:t>
      </w:r>
      <w:r w:rsidRPr="00D35AC7">
        <w:rPr>
          <w:sz w:val="24"/>
          <w:szCs w:val="24"/>
        </w:rPr>
        <w:tab/>
      </w:r>
      <w:r w:rsidRPr="00D35AC7">
        <w:rPr>
          <w:spacing w:val="-2"/>
          <w:sz w:val="24"/>
          <w:szCs w:val="24"/>
        </w:rPr>
        <w:t>соответствующих</w:t>
      </w:r>
      <w:r w:rsidRPr="00D35AC7">
        <w:rPr>
          <w:sz w:val="24"/>
          <w:szCs w:val="24"/>
        </w:rPr>
        <w:tab/>
      </w:r>
      <w:r w:rsidRPr="00D35AC7">
        <w:rPr>
          <w:spacing w:val="-2"/>
          <w:sz w:val="24"/>
          <w:szCs w:val="24"/>
        </w:rPr>
        <w:t>способов</w:t>
      </w:r>
      <w:r w:rsidRPr="00D35AC7">
        <w:rPr>
          <w:sz w:val="24"/>
          <w:szCs w:val="24"/>
        </w:rPr>
        <w:tab/>
      </w:r>
      <w:r w:rsidRPr="00D35AC7">
        <w:rPr>
          <w:spacing w:val="-2"/>
          <w:sz w:val="24"/>
          <w:szCs w:val="24"/>
        </w:rPr>
        <w:t>вычисления</w:t>
      </w:r>
      <w:r w:rsidRPr="00D35AC7">
        <w:rPr>
          <w:sz w:val="24"/>
          <w:szCs w:val="24"/>
        </w:rPr>
        <w:tab/>
      </w:r>
      <w:r w:rsidRPr="00D35AC7">
        <w:rPr>
          <w:spacing w:val="-2"/>
          <w:sz w:val="24"/>
          <w:szCs w:val="24"/>
        </w:rPr>
        <w:t xml:space="preserve">заданной </w:t>
      </w:r>
      <w:r w:rsidRPr="00D35AC7">
        <w:rPr>
          <w:sz w:val="24"/>
          <w:szCs w:val="24"/>
        </w:rPr>
        <w:t>физической величины.</w:t>
      </w:r>
    </w:p>
    <w:p w:rsidR="00D35AC7" w:rsidRPr="00D35AC7" w:rsidRDefault="00D35AC7" w:rsidP="00D35AC7">
      <w:pPr>
        <w:pStyle w:val="ae"/>
        <w:rPr>
          <w:sz w:val="24"/>
          <w:szCs w:val="24"/>
        </w:rPr>
        <w:sectPr w:rsidR="00D35AC7" w:rsidRPr="00D35AC7">
          <w:pgSz w:w="11910" w:h="16850"/>
          <w:pgMar w:top="1340" w:right="708" w:bottom="960" w:left="1417" w:header="0" w:footer="767" w:gutter="0"/>
          <w:cols w:space="720"/>
        </w:sectPr>
      </w:pPr>
    </w:p>
    <w:p w:rsidR="00D35AC7" w:rsidRPr="00D35AC7" w:rsidRDefault="00D35AC7" w:rsidP="00D35AC7">
      <w:pPr>
        <w:pStyle w:val="af0"/>
        <w:numPr>
          <w:ilvl w:val="0"/>
          <w:numId w:val="10"/>
        </w:numPr>
        <w:tabs>
          <w:tab w:val="left" w:pos="992"/>
        </w:tabs>
        <w:spacing w:before="5"/>
        <w:ind w:right="145" w:firstLine="707"/>
        <w:rPr>
          <w:sz w:val="24"/>
          <w:szCs w:val="24"/>
        </w:rPr>
      </w:pPr>
      <w:r w:rsidRPr="00D35AC7">
        <w:rPr>
          <w:sz w:val="24"/>
          <w:szCs w:val="24"/>
        </w:rPr>
        <w:lastRenderedPageBreak/>
        <w:t>понимание</w:t>
      </w:r>
      <w:r w:rsidRPr="00D35AC7">
        <w:rPr>
          <w:spacing w:val="80"/>
          <w:sz w:val="24"/>
          <w:szCs w:val="24"/>
        </w:rPr>
        <w:t xml:space="preserve"> </w:t>
      </w:r>
      <w:r w:rsidRPr="00D35AC7">
        <w:rPr>
          <w:sz w:val="24"/>
          <w:szCs w:val="24"/>
        </w:rPr>
        <w:t>химической</w:t>
      </w:r>
      <w:r w:rsidRPr="00D35AC7">
        <w:rPr>
          <w:spacing w:val="80"/>
          <w:sz w:val="24"/>
          <w:szCs w:val="24"/>
        </w:rPr>
        <w:t xml:space="preserve"> </w:t>
      </w:r>
      <w:r w:rsidRPr="00D35AC7">
        <w:rPr>
          <w:sz w:val="24"/>
          <w:szCs w:val="24"/>
        </w:rPr>
        <w:t>сущности</w:t>
      </w:r>
      <w:r w:rsidRPr="00D35AC7">
        <w:rPr>
          <w:spacing w:val="80"/>
          <w:sz w:val="24"/>
          <w:szCs w:val="24"/>
        </w:rPr>
        <w:t xml:space="preserve"> </w:t>
      </w:r>
      <w:r w:rsidRPr="00D35AC7">
        <w:rPr>
          <w:sz w:val="24"/>
          <w:szCs w:val="24"/>
        </w:rPr>
        <w:t>процесса</w:t>
      </w:r>
      <w:r w:rsidRPr="00D35AC7">
        <w:rPr>
          <w:spacing w:val="80"/>
          <w:sz w:val="24"/>
          <w:szCs w:val="24"/>
        </w:rPr>
        <w:t xml:space="preserve"> </w:t>
      </w:r>
      <w:r w:rsidRPr="00D35AC7">
        <w:rPr>
          <w:sz w:val="24"/>
          <w:szCs w:val="24"/>
        </w:rPr>
        <w:t>(составление</w:t>
      </w:r>
      <w:r w:rsidRPr="00D35AC7">
        <w:rPr>
          <w:spacing w:val="80"/>
          <w:sz w:val="24"/>
          <w:szCs w:val="24"/>
        </w:rPr>
        <w:t xml:space="preserve"> </w:t>
      </w:r>
      <w:r w:rsidRPr="00D35AC7">
        <w:rPr>
          <w:sz w:val="24"/>
          <w:szCs w:val="24"/>
        </w:rPr>
        <w:t>уравнения химической реакции);</w:t>
      </w:r>
    </w:p>
    <w:p w:rsidR="00D35AC7" w:rsidRPr="00D35AC7" w:rsidRDefault="00D35AC7" w:rsidP="00D35AC7">
      <w:pPr>
        <w:pStyle w:val="af0"/>
        <w:numPr>
          <w:ilvl w:val="0"/>
          <w:numId w:val="10"/>
        </w:numPr>
        <w:tabs>
          <w:tab w:val="left" w:pos="992"/>
        </w:tabs>
        <w:spacing w:before="1"/>
        <w:ind w:right="145" w:firstLine="707"/>
        <w:rPr>
          <w:sz w:val="24"/>
          <w:szCs w:val="24"/>
        </w:rPr>
      </w:pPr>
      <w:r w:rsidRPr="00D35AC7">
        <w:rPr>
          <w:sz w:val="24"/>
          <w:szCs w:val="24"/>
        </w:rPr>
        <w:t>установление</w:t>
      </w:r>
      <w:r w:rsidRPr="00D35AC7">
        <w:rPr>
          <w:spacing w:val="80"/>
          <w:sz w:val="24"/>
          <w:szCs w:val="24"/>
        </w:rPr>
        <w:t xml:space="preserve"> </w:t>
      </w:r>
      <w:r w:rsidRPr="00D35AC7">
        <w:rPr>
          <w:sz w:val="24"/>
          <w:szCs w:val="24"/>
        </w:rPr>
        <w:t>пропорциональной</w:t>
      </w:r>
      <w:r w:rsidRPr="00D35AC7">
        <w:rPr>
          <w:spacing w:val="80"/>
          <w:sz w:val="24"/>
          <w:szCs w:val="24"/>
        </w:rPr>
        <w:t xml:space="preserve"> </w:t>
      </w:r>
      <w:r w:rsidRPr="00D35AC7">
        <w:rPr>
          <w:sz w:val="24"/>
          <w:szCs w:val="24"/>
        </w:rPr>
        <w:t>зависимости</w:t>
      </w:r>
      <w:r w:rsidRPr="00D35AC7">
        <w:rPr>
          <w:spacing w:val="80"/>
          <w:sz w:val="24"/>
          <w:szCs w:val="24"/>
        </w:rPr>
        <w:t xml:space="preserve"> </w:t>
      </w:r>
      <w:r w:rsidRPr="00D35AC7">
        <w:rPr>
          <w:sz w:val="24"/>
          <w:szCs w:val="24"/>
        </w:rPr>
        <w:t>(соотношения)</w:t>
      </w:r>
      <w:r w:rsidRPr="00D35AC7">
        <w:rPr>
          <w:spacing w:val="80"/>
          <w:sz w:val="24"/>
          <w:szCs w:val="24"/>
        </w:rPr>
        <w:t xml:space="preserve"> </w:t>
      </w:r>
      <w:r w:rsidRPr="00D35AC7">
        <w:rPr>
          <w:sz w:val="24"/>
          <w:szCs w:val="24"/>
        </w:rPr>
        <w:t>между количеством вещества участников процесса во взаимосвязи;</w:t>
      </w:r>
    </w:p>
    <w:p w:rsidR="00D35AC7" w:rsidRPr="00D35AC7" w:rsidRDefault="00D35AC7" w:rsidP="00D35AC7">
      <w:pPr>
        <w:pStyle w:val="af0"/>
        <w:numPr>
          <w:ilvl w:val="0"/>
          <w:numId w:val="10"/>
        </w:numPr>
        <w:tabs>
          <w:tab w:val="left" w:pos="992"/>
          <w:tab w:val="left" w:pos="2797"/>
          <w:tab w:val="left" w:pos="5299"/>
          <w:tab w:val="left" w:pos="6755"/>
          <w:tab w:val="left" w:pos="8544"/>
        </w:tabs>
        <w:ind w:right="143" w:firstLine="707"/>
        <w:rPr>
          <w:sz w:val="24"/>
          <w:szCs w:val="24"/>
        </w:rPr>
      </w:pPr>
      <w:r w:rsidRPr="00D35AC7">
        <w:rPr>
          <w:spacing w:val="-2"/>
          <w:sz w:val="24"/>
          <w:szCs w:val="24"/>
        </w:rPr>
        <w:t>применение</w:t>
      </w:r>
      <w:r w:rsidRPr="00D35AC7">
        <w:rPr>
          <w:sz w:val="24"/>
          <w:szCs w:val="24"/>
        </w:rPr>
        <w:tab/>
      </w:r>
      <w:r w:rsidRPr="00D35AC7">
        <w:rPr>
          <w:spacing w:val="-2"/>
          <w:sz w:val="24"/>
          <w:szCs w:val="24"/>
        </w:rPr>
        <w:t>соответствующих</w:t>
      </w:r>
      <w:r w:rsidRPr="00D35AC7">
        <w:rPr>
          <w:sz w:val="24"/>
          <w:szCs w:val="24"/>
        </w:rPr>
        <w:tab/>
      </w:r>
      <w:r w:rsidRPr="00D35AC7">
        <w:rPr>
          <w:spacing w:val="-2"/>
          <w:sz w:val="24"/>
          <w:szCs w:val="24"/>
        </w:rPr>
        <w:t>способов</w:t>
      </w:r>
      <w:r w:rsidRPr="00D35AC7">
        <w:rPr>
          <w:sz w:val="24"/>
          <w:szCs w:val="24"/>
        </w:rPr>
        <w:tab/>
      </w:r>
      <w:r w:rsidRPr="00D35AC7">
        <w:rPr>
          <w:spacing w:val="-2"/>
          <w:sz w:val="24"/>
          <w:szCs w:val="24"/>
        </w:rPr>
        <w:t>вычисления</w:t>
      </w:r>
      <w:r w:rsidRPr="00D35AC7">
        <w:rPr>
          <w:sz w:val="24"/>
          <w:szCs w:val="24"/>
        </w:rPr>
        <w:tab/>
      </w:r>
      <w:r w:rsidRPr="00D35AC7">
        <w:rPr>
          <w:spacing w:val="-2"/>
          <w:sz w:val="24"/>
          <w:szCs w:val="24"/>
        </w:rPr>
        <w:t xml:space="preserve">заданной </w:t>
      </w:r>
      <w:r w:rsidRPr="00D35AC7">
        <w:rPr>
          <w:sz w:val="24"/>
          <w:szCs w:val="24"/>
        </w:rPr>
        <w:t>физической величины.</w:t>
      </w:r>
    </w:p>
    <w:p w:rsidR="00D35AC7" w:rsidRDefault="00D35AC7" w:rsidP="00D35AC7">
      <w:pPr>
        <w:pStyle w:val="af0"/>
        <w:jc w:val="left"/>
        <w:rPr>
          <w:sz w:val="24"/>
          <w:szCs w:val="24"/>
        </w:rPr>
      </w:pPr>
    </w:p>
    <w:p w:rsidR="00D35AC7" w:rsidRPr="00D35AC7" w:rsidRDefault="00D35AC7" w:rsidP="00D35AC7">
      <w:pPr>
        <w:pStyle w:val="ae"/>
        <w:spacing w:before="78"/>
        <w:ind w:right="136"/>
        <w:rPr>
          <w:sz w:val="24"/>
          <w:szCs w:val="24"/>
        </w:rPr>
      </w:pPr>
      <w:r w:rsidRPr="00D35AC7">
        <w:rPr>
          <w:sz w:val="24"/>
          <w:szCs w:val="24"/>
        </w:rPr>
        <w:t>Рекомендуется применять поэлементное оценивание решения расчетных химических задач:</w:t>
      </w:r>
    </w:p>
    <w:p w:rsidR="00D35AC7" w:rsidRPr="00D35AC7" w:rsidRDefault="00D35AC7" w:rsidP="00D35AC7">
      <w:pPr>
        <w:pStyle w:val="ae"/>
        <w:ind w:left="709" w:right="3660" w:firstLine="0"/>
        <w:rPr>
          <w:sz w:val="24"/>
          <w:szCs w:val="24"/>
        </w:rPr>
      </w:pPr>
      <w:r w:rsidRPr="00D35AC7">
        <w:rPr>
          <w:spacing w:val="-2"/>
          <w:sz w:val="24"/>
          <w:szCs w:val="24"/>
        </w:rPr>
        <w:t>верно</w:t>
      </w:r>
      <w:r w:rsidRPr="00D35AC7">
        <w:rPr>
          <w:spacing w:val="-16"/>
          <w:sz w:val="24"/>
          <w:szCs w:val="24"/>
        </w:rPr>
        <w:t xml:space="preserve"> </w:t>
      </w:r>
      <w:r w:rsidRPr="00D35AC7">
        <w:rPr>
          <w:spacing w:val="-2"/>
          <w:sz w:val="24"/>
          <w:szCs w:val="24"/>
        </w:rPr>
        <w:t>записаны</w:t>
      </w:r>
      <w:r w:rsidRPr="00D35AC7">
        <w:rPr>
          <w:spacing w:val="-15"/>
          <w:sz w:val="24"/>
          <w:szCs w:val="24"/>
        </w:rPr>
        <w:t xml:space="preserve"> </w:t>
      </w:r>
      <w:r w:rsidRPr="00D35AC7">
        <w:rPr>
          <w:spacing w:val="-2"/>
          <w:sz w:val="24"/>
          <w:szCs w:val="24"/>
        </w:rPr>
        <w:t>три</w:t>
      </w:r>
      <w:r w:rsidRPr="00D35AC7">
        <w:rPr>
          <w:spacing w:val="-16"/>
          <w:sz w:val="24"/>
          <w:szCs w:val="24"/>
        </w:rPr>
        <w:t xml:space="preserve"> </w:t>
      </w:r>
      <w:r w:rsidRPr="00D35AC7">
        <w:rPr>
          <w:spacing w:val="-2"/>
          <w:sz w:val="24"/>
          <w:szCs w:val="24"/>
        </w:rPr>
        <w:t>элемента</w:t>
      </w:r>
      <w:r w:rsidRPr="00D35AC7">
        <w:rPr>
          <w:spacing w:val="-15"/>
          <w:sz w:val="24"/>
          <w:szCs w:val="24"/>
        </w:rPr>
        <w:t xml:space="preserve"> </w:t>
      </w:r>
      <w:r w:rsidRPr="00D35AC7">
        <w:rPr>
          <w:spacing w:val="-2"/>
          <w:sz w:val="24"/>
          <w:szCs w:val="24"/>
        </w:rPr>
        <w:t>ответа</w:t>
      </w:r>
      <w:r w:rsidRPr="00D35AC7">
        <w:rPr>
          <w:spacing w:val="-16"/>
          <w:sz w:val="24"/>
          <w:szCs w:val="24"/>
        </w:rPr>
        <w:t xml:space="preserve"> </w:t>
      </w:r>
      <w:r w:rsidRPr="00D35AC7">
        <w:rPr>
          <w:spacing w:val="-2"/>
          <w:sz w:val="24"/>
          <w:szCs w:val="24"/>
        </w:rPr>
        <w:t>–</w:t>
      </w:r>
      <w:r w:rsidRPr="00D35AC7">
        <w:rPr>
          <w:spacing w:val="-15"/>
          <w:sz w:val="24"/>
          <w:szCs w:val="24"/>
        </w:rPr>
        <w:t xml:space="preserve"> </w:t>
      </w:r>
      <w:r w:rsidRPr="00D35AC7">
        <w:rPr>
          <w:spacing w:val="-2"/>
          <w:sz w:val="24"/>
          <w:szCs w:val="24"/>
        </w:rPr>
        <w:t>3</w:t>
      </w:r>
      <w:r w:rsidRPr="00D35AC7">
        <w:rPr>
          <w:spacing w:val="-16"/>
          <w:sz w:val="24"/>
          <w:szCs w:val="24"/>
        </w:rPr>
        <w:t xml:space="preserve"> </w:t>
      </w:r>
      <w:r w:rsidRPr="00D35AC7">
        <w:rPr>
          <w:spacing w:val="-2"/>
          <w:sz w:val="24"/>
          <w:szCs w:val="24"/>
        </w:rPr>
        <w:t>балла; верно</w:t>
      </w:r>
      <w:r w:rsidRPr="00D35AC7">
        <w:rPr>
          <w:spacing w:val="-16"/>
          <w:sz w:val="24"/>
          <w:szCs w:val="24"/>
        </w:rPr>
        <w:t xml:space="preserve"> </w:t>
      </w:r>
      <w:r w:rsidRPr="00D35AC7">
        <w:rPr>
          <w:spacing w:val="-2"/>
          <w:sz w:val="24"/>
          <w:szCs w:val="24"/>
        </w:rPr>
        <w:t>записаны</w:t>
      </w:r>
      <w:r w:rsidRPr="00D35AC7">
        <w:rPr>
          <w:spacing w:val="-15"/>
          <w:sz w:val="24"/>
          <w:szCs w:val="24"/>
        </w:rPr>
        <w:t xml:space="preserve"> </w:t>
      </w:r>
      <w:r w:rsidRPr="00D35AC7">
        <w:rPr>
          <w:spacing w:val="-2"/>
          <w:sz w:val="24"/>
          <w:szCs w:val="24"/>
        </w:rPr>
        <w:t>два</w:t>
      </w:r>
      <w:r w:rsidRPr="00D35AC7">
        <w:rPr>
          <w:spacing w:val="-16"/>
          <w:sz w:val="24"/>
          <w:szCs w:val="24"/>
        </w:rPr>
        <w:t xml:space="preserve"> </w:t>
      </w:r>
      <w:r w:rsidRPr="00D35AC7">
        <w:rPr>
          <w:spacing w:val="-2"/>
          <w:sz w:val="24"/>
          <w:szCs w:val="24"/>
        </w:rPr>
        <w:t>элемента</w:t>
      </w:r>
      <w:r w:rsidRPr="00D35AC7">
        <w:rPr>
          <w:spacing w:val="-15"/>
          <w:sz w:val="24"/>
          <w:szCs w:val="24"/>
        </w:rPr>
        <w:t xml:space="preserve"> </w:t>
      </w:r>
      <w:r w:rsidRPr="00D35AC7">
        <w:rPr>
          <w:spacing w:val="-2"/>
          <w:sz w:val="24"/>
          <w:szCs w:val="24"/>
        </w:rPr>
        <w:t>ответа</w:t>
      </w:r>
      <w:r w:rsidRPr="00D35AC7">
        <w:rPr>
          <w:spacing w:val="-16"/>
          <w:sz w:val="24"/>
          <w:szCs w:val="24"/>
        </w:rPr>
        <w:t xml:space="preserve"> </w:t>
      </w:r>
      <w:r w:rsidRPr="00D35AC7">
        <w:rPr>
          <w:spacing w:val="-2"/>
          <w:sz w:val="24"/>
          <w:szCs w:val="24"/>
        </w:rPr>
        <w:t>–</w:t>
      </w:r>
      <w:r w:rsidRPr="00D35AC7">
        <w:rPr>
          <w:spacing w:val="-15"/>
          <w:sz w:val="24"/>
          <w:szCs w:val="24"/>
        </w:rPr>
        <w:t xml:space="preserve"> </w:t>
      </w:r>
      <w:r w:rsidRPr="00D35AC7">
        <w:rPr>
          <w:spacing w:val="-2"/>
          <w:sz w:val="24"/>
          <w:szCs w:val="24"/>
        </w:rPr>
        <w:t>2</w:t>
      </w:r>
      <w:r w:rsidRPr="00D35AC7">
        <w:rPr>
          <w:spacing w:val="-16"/>
          <w:sz w:val="24"/>
          <w:szCs w:val="24"/>
        </w:rPr>
        <w:t xml:space="preserve"> </w:t>
      </w:r>
      <w:r w:rsidRPr="00D35AC7">
        <w:rPr>
          <w:spacing w:val="-2"/>
          <w:sz w:val="24"/>
          <w:szCs w:val="24"/>
        </w:rPr>
        <w:t xml:space="preserve">балла; </w:t>
      </w:r>
      <w:r w:rsidRPr="00D35AC7">
        <w:rPr>
          <w:sz w:val="24"/>
          <w:szCs w:val="24"/>
        </w:rPr>
        <w:t>верно</w:t>
      </w:r>
      <w:r w:rsidRPr="00D35AC7">
        <w:rPr>
          <w:spacing w:val="-3"/>
          <w:sz w:val="24"/>
          <w:szCs w:val="24"/>
        </w:rPr>
        <w:t xml:space="preserve"> </w:t>
      </w:r>
      <w:r w:rsidRPr="00D35AC7">
        <w:rPr>
          <w:sz w:val="24"/>
          <w:szCs w:val="24"/>
        </w:rPr>
        <w:t>записан</w:t>
      </w:r>
      <w:r w:rsidRPr="00D35AC7">
        <w:rPr>
          <w:spacing w:val="-5"/>
          <w:sz w:val="24"/>
          <w:szCs w:val="24"/>
        </w:rPr>
        <w:t xml:space="preserve"> </w:t>
      </w:r>
      <w:r w:rsidRPr="00D35AC7">
        <w:rPr>
          <w:sz w:val="24"/>
          <w:szCs w:val="24"/>
        </w:rPr>
        <w:t>один</w:t>
      </w:r>
      <w:r w:rsidRPr="00D35AC7">
        <w:rPr>
          <w:spacing w:val="-5"/>
          <w:sz w:val="24"/>
          <w:szCs w:val="24"/>
        </w:rPr>
        <w:t xml:space="preserve"> </w:t>
      </w:r>
      <w:r w:rsidRPr="00D35AC7">
        <w:rPr>
          <w:sz w:val="24"/>
          <w:szCs w:val="24"/>
        </w:rPr>
        <w:t>элемент</w:t>
      </w:r>
      <w:r w:rsidRPr="00D35AC7">
        <w:rPr>
          <w:spacing w:val="-2"/>
          <w:sz w:val="24"/>
          <w:szCs w:val="24"/>
        </w:rPr>
        <w:t xml:space="preserve"> </w:t>
      </w:r>
      <w:r w:rsidRPr="00D35AC7">
        <w:rPr>
          <w:sz w:val="24"/>
          <w:szCs w:val="24"/>
        </w:rPr>
        <w:t>ответа</w:t>
      </w:r>
      <w:r w:rsidRPr="00D35AC7">
        <w:rPr>
          <w:spacing w:val="-2"/>
          <w:sz w:val="24"/>
          <w:szCs w:val="24"/>
        </w:rPr>
        <w:t xml:space="preserve"> </w:t>
      </w:r>
      <w:r w:rsidRPr="00D35AC7">
        <w:rPr>
          <w:sz w:val="24"/>
          <w:szCs w:val="24"/>
        </w:rPr>
        <w:t>–</w:t>
      </w:r>
      <w:r w:rsidRPr="00D35AC7">
        <w:rPr>
          <w:spacing w:val="-3"/>
          <w:sz w:val="24"/>
          <w:szCs w:val="24"/>
        </w:rPr>
        <w:t xml:space="preserve"> </w:t>
      </w:r>
      <w:r w:rsidRPr="00D35AC7">
        <w:rPr>
          <w:sz w:val="24"/>
          <w:szCs w:val="24"/>
        </w:rPr>
        <w:t>1</w:t>
      </w:r>
      <w:r w:rsidRPr="00D35AC7">
        <w:rPr>
          <w:spacing w:val="-3"/>
          <w:sz w:val="24"/>
          <w:szCs w:val="24"/>
        </w:rPr>
        <w:t xml:space="preserve"> </w:t>
      </w:r>
      <w:r w:rsidRPr="00D35AC7">
        <w:rPr>
          <w:sz w:val="24"/>
          <w:szCs w:val="24"/>
        </w:rPr>
        <w:t>балл;</w:t>
      </w:r>
    </w:p>
    <w:p w:rsidR="00D35AC7" w:rsidRPr="00D35AC7" w:rsidRDefault="00D35AC7" w:rsidP="00D35AC7">
      <w:pPr>
        <w:pStyle w:val="ae"/>
        <w:ind w:left="709" w:firstLine="0"/>
        <w:rPr>
          <w:sz w:val="24"/>
          <w:szCs w:val="24"/>
        </w:rPr>
      </w:pPr>
      <w:r w:rsidRPr="00D35AC7">
        <w:rPr>
          <w:spacing w:val="-4"/>
          <w:sz w:val="24"/>
          <w:szCs w:val="24"/>
        </w:rPr>
        <w:t>все</w:t>
      </w:r>
      <w:r w:rsidRPr="00D35AC7">
        <w:rPr>
          <w:spacing w:val="-8"/>
          <w:sz w:val="24"/>
          <w:szCs w:val="24"/>
        </w:rPr>
        <w:t xml:space="preserve"> </w:t>
      </w:r>
      <w:r w:rsidRPr="00D35AC7">
        <w:rPr>
          <w:spacing w:val="-4"/>
          <w:sz w:val="24"/>
          <w:szCs w:val="24"/>
        </w:rPr>
        <w:t>элементы</w:t>
      </w:r>
      <w:r w:rsidRPr="00D35AC7">
        <w:rPr>
          <w:spacing w:val="-9"/>
          <w:sz w:val="24"/>
          <w:szCs w:val="24"/>
        </w:rPr>
        <w:t xml:space="preserve"> </w:t>
      </w:r>
      <w:r w:rsidRPr="00D35AC7">
        <w:rPr>
          <w:spacing w:val="-4"/>
          <w:sz w:val="24"/>
          <w:szCs w:val="24"/>
        </w:rPr>
        <w:t>ответа</w:t>
      </w:r>
      <w:r w:rsidRPr="00D35AC7">
        <w:rPr>
          <w:spacing w:val="-8"/>
          <w:sz w:val="24"/>
          <w:szCs w:val="24"/>
        </w:rPr>
        <w:t xml:space="preserve"> </w:t>
      </w:r>
      <w:r w:rsidRPr="00D35AC7">
        <w:rPr>
          <w:spacing w:val="-4"/>
          <w:sz w:val="24"/>
          <w:szCs w:val="24"/>
        </w:rPr>
        <w:t>записаны</w:t>
      </w:r>
      <w:r w:rsidRPr="00D35AC7">
        <w:rPr>
          <w:spacing w:val="-9"/>
          <w:sz w:val="24"/>
          <w:szCs w:val="24"/>
        </w:rPr>
        <w:t xml:space="preserve"> </w:t>
      </w:r>
      <w:r w:rsidRPr="00D35AC7">
        <w:rPr>
          <w:spacing w:val="-4"/>
          <w:sz w:val="24"/>
          <w:szCs w:val="24"/>
        </w:rPr>
        <w:t>неверно</w:t>
      </w:r>
      <w:r w:rsidRPr="00D35AC7">
        <w:rPr>
          <w:spacing w:val="-7"/>
          <w:sz w:val="24"/>
          <w:szCs w:val="24"/>
        </w:rPr>
        <w:t xml:space="preserve"> </w:t>
      </w:r>
      <w:r w:rsidRPr="00D35AC7">
        <w:rPr>
          <w:spacing w:val="-4"/>
          <w:sz w:val="24"/>
          <w:szCs w:val="24"/>
        </w:rPr>
        <w:t>–</w:t>
      </w:r>
      <w:r w:rsidRPr="00D35AC7">
        <w:rPr>
          <w:spacing w:val="-6"/>
          <w:sz w:val="24"/>
          <w:szCs w:val="24"/>
        </w:rPr>
        <w:t xml:space="preserve"> </w:t>
      </w:r>
      <w:r w:rsidRPr="00D35AC7">
        <w:rPr>
          <w:spacing w:val="-4"/>
          <w:sz w:val="24"/>
          <w:szCs w:val="24"/>
        </w:rPr>
        <w:t>0</w:t>
      </w:r>
      <w:r w:rsidRPr="00D35AC7">
        <w:rPr>
          <w:spacing w:val="-8"/>
          <w:sz w:val="24"/>
          <w:szCs w:val="24"/>
        </w:rPr>
        <w:t xml:space="preserve"> </w:t>
      </w:r>
      <w:r w:rsidRPr="00D35AC7">
        <w:rPr>
          <w:spacing w:val="-4"/>
          <w:sz w:val="24"/>
          <w:szCs w:val="24"/>
        </w:rPr>
        <w:t>баллов.</w:t>
      </w:r>
    </w:p>
    <w:p w:rsidR="00D35AC7" w:rsidRPr="00D35AC7" w:rsidRDefault="00D35AC7" w:rsidP="00D35AC7">
      <w:pPr>
        <w:pStyle w:val="ae"/>
        <w:spacing w:before="89"/>
        <w:ind w:right="141"/>
        <w:rPr>
          <w:sz w:val="24"/>
          <w:szCs w:val="24"/>
        </w:rPr>
      </w:pPr>
      <w:r w:rsidRPr="00D35AC7">
        <w:rPr>
          <w:sz w:val="24"/>
          <w:szCs w:val="24"/>
        </w:rPr>
        <w:t>Для определения уровня сформированности у обучающихся умений решать</w:t>
      </w:r>
      <w:r w:rsidRPr="00D35AC7">
        <w:rPr>
          <w:spacing w:val="-12"/>
          <w:sz w:val="24"/>
          <w:szCs w:val="24"/>
        </w:rPr>
        <w:t xml:space="preserve"> </w:t>
      </w:r>
      <w:r w:rsidRPr="00D35AC7">
        <w:rPr>
          <w:sz w:val="24"/>
          <w:szCs w:val="24"/>
        </w:rPr>
        <w:t>расчетные</w:t>
      </w:r>
      <w:r w:rsidRPr="00D35AC7">
        <w:rPr>
          <w:spacing w:val="-13"/>
          <w:sz w:val="24"/>
          <w:szCs w:val="24"/>
        </w:rPr>
        <w:t xml:space="preserve"> </w:t>
      </w:r>
      <w:r w:rsidRPr="00D35AC7">
        <w:rPr>
          <w:sz w:val="24"/>
          <w:szCs w:val="24"/>
        </w:rPr>
        <w:t>химические</w:t>
      </w:r>
      <w:r w:rsidRPr="00D35AC7">
        <w:rPr>
          <w:spacing w:val="-11"/>
          <w:sz w:val="24"/>
          <w:szCs w:val="24"/>
        </w:rPr>
        <w:t xml:space="preserve"> </w:t>
      </w:r>
      <w:r w:rsidRPr="00D35AC7">
        <w:rPr>
          <w:sz w:val="24"/>
          <w:szCs w:val="24"/>
        </w:rPr>
        <w:t>задачи</w:t>
      </w:r>
      <w:r w:rsidRPr="00D35AC7">
        <w:rPr>
          <w:spacing w:val="-10"/>
          <w:sz w:val="24"/>
          <w:szCs w:val="24"/>
        </w:rPr>
        <w:t xml:space="preserve"> </w:t>
      </w:r>
      <w:r w:rsidRPr="00D35AC7">
        <w:rPr>
          <w:sz w:val="24"/>
          <w:szCs w:val="24"/>
        </w:rPr>
        <w:t>при</w:t>
      </w:r>
      <w:r w:rsidRPr="00D35AC7">
        <w:rPr>
          <w:spacing w:val="-11"/>
          <w:sz w:val="24"/>
          <w:szCs w:val="24"/>
        </w:rPr>
        <w:t xml:space="preserve"> </w:t>
      </w:r>
      <w:r w:rsidRPr="00D35AC7">
        <w:rPr>
          <w:sz w:val="24"/>
          <w:szCs w:val="24"/>
        </w:rPr>
        <w:t>изучении</w:t>
      </w:r>
      <w:r w:rsidRPr="00D35AC7">
        <w:rPr>
          <w:spacing w:val="-11"/>
          <w:sz w:val="24"/>
          <w:szCs w:val="24"/>
        </w:rPr>
        <w:t xml:space="preserve"> </w:t>
      </w:r>
      <w:r w:rsidRPr="00D35AC7">
        <w:rPr>
          <w:sz w:val="24"/>
          <w:szCs w:val="24"/>
        </w:rPr>
        <w:t>каждой</w:t>
      </w:r>
      <w:r w:rsidRPr="00D35AC7">
        <w:rPr>
          <w:spacing w:val="-13"/>
          <w:sz w:val="24"/>
          <w:szCs w:val="24"/>
        </w:rPr>
        <w:t xml:space="preserve"> </w:t>
      </w:r>
      <w:r w:rsidRPr="00D35AC7">
        <w:rPr>
          <w:sz w:val="24"/>
          <w:szCs w:val="24"/>
        </w:rPr>
        <w:t>темы</w:t>
      </w:r>
      <w:r w:rsidRPr="00D35AC7">
        <w:rPr>
          <w:spacing w:val="-11"/>
          <w:sz w:val="24"/>
          <w:szCs w:val="24"/>
        </w:rPr>
        <w:t xml:space="preserve"> </w:t>
      </w:r>
      <w:r w:rsidRPr="00D35AC7">
        <w:rPr>
          <w:sz w:val="24"/>
          <w:szCs w:val="24"/>
        </w:rPr>
        <w:t>рекомендуется проводить кратковременные письменные работы, задания которой включают расчетные задачи разного уровня сложности.</w:t>
      </w:r>
    </w:p>
    <w:p w:rsidR="00D35AC7" w:rsidRPr="00D35AC7" w:rsidRDefault="00D35AC7" w:rsidP="00D35AC7">
      <w:pPr>
        <w:pStyle w:val="ae"/>
        <w:spacing w:before="97"/>
        <w:ind w:left="0" w:firstLine="0"/>
        <w:jc w:val="left"/>
        <w:rPr>
          <w:sz w:val="24"/>
          <w:szCs w:val="24"/>
        </w:rPr>
      </w:pPr>
    </w:p>
    <w:p w:rsidR="00D35AC7" w:rsidRPr="00D35AC7" w:rsidRDefault="00D35AC7" w:rsidP="00D35AC7">
      <w:pPr>
        <w:pStyle w:val="1"/>
        <w:spacing w:line="240" w:lineRule="auto"/>
        <w:ind w:left="709"/>
        <w:jc w:val="both"/>
        <w:rPr>
          <w:rFonts w:ascii="Times New Roman" w:hAnsi="Times New Roman" w:cs="Times New Roman"/>
          <w:sz w:val="24"/>
          <w:szCs w:val="24"/>
          <w:lang w:val="ru-RU"/>
        </w:rPr>
      </w:pPr>
      <w:r w:rsidRPr="00D35AC7">
        <w:rPr>
          <w:rFonts w:ascii="Times New Roman" w:hAnsi="Times New Roman" w:cs="Times New Roman"/>
          <w:sz w:val="24"/>
          <w:szCs w:val="24"/>
          <w:lang w:val="ru-RU"/>
        </w:rPr>
        <w:t>Кратковременная</w:t>
      </w:r>
      <w:r w:rsidRPr="00D35AC7">
        <w:rPr>
          <w:rFonts w:ascii="Times New Roman" w:hAnsi="Times New Roman" w:cs="Times New Roman"/>
          <w:spacing w:val="-13"/>
          <w:sz w:val="24"/>
          <w:szCs w:val="24"/>
          <w:lang w:val="ru-RU"/>
        </w:rPr>
        <w:t xml:space="preserve"> </w:t>
      </w:r>
      <w:r w:rsidRPr="00D35AC7">
        <w:rPr>
          <w:rFonts w:ascii="Times New Roman" w:hAnsi="Times New Roman" w:cs="Times New Roman"/>
          <w:sz w:val="24"/>
          <w:szCs w:val="24"/>
          <w:lang w:val="ru-RU"/>
        </w:rPr>
        <w:t>проверочная</w:t>
      </w:r>
      <w:r w:rsidRPr="00D35AC7">
        <w:rPr>
          <w:rFonts w:ascii="Times New Roman" w:hAnsi="Times New Roman" w:cs="Times New Roman"/>
          <w:spacing w:val="-13"/>
          <w:sz w:val="24"/>
          <w:szCs w:val="24"/>
          <w:lang w:val="ru-RU"/>
        </w:rPr>
        <w:t xml:space="preserve"> </w:t>
      </w:r>
      <w:r w:rsidRPr="00D35AC7">
        <w:rPr>
          <w:rFonts w:ascii="Times New Roman" w:hAnsi="Times New Roman" w:cs="Times New Roman"/>
          <w:spacing w:val="-2"/>
          <w:sz w:val="24"/>
          <w:szCs w:val="24"/>
          <w:lang w:val="ru-RU"/>
        </w:rPr>
        <w:t>работа.</w:t>
      </w:r>
    </w:p>
    <w:p w:rsidR="00D35AC7" w:rsidRPr="00D35AC7" w:rsidRDefault="00D35AC7" w:rsidP="00D35AC7">
      <w:pPr>
        <w:pStyle w:val="ae"/>
        <w:spacing w:before="96"/>
        <w:ind w:right="135"/>
        <w:rPr>
          <w:sz w:val="24"/>
          <w:szCs w:val="24"/>
        </w:rPr>
      </w:pPr>
      <w:r w:rsidRPr="00D35AC7">
        <w:rPr>
          <w:sz w:val="24"/>
          <w:szCs w:val="24"/>
        </w:rPr>
        <w:t>По мере изучения любой темы курса химии происходит «накопление» знаний, а также умений применять их в различных учебных ситуациях. В целях оценки умений применять полученные знания в системе и взаимосвязи целесообразно использовать кратковременные (10–15 минут) проверочные работы, включающие небольшое количество заданий разных типов и уровня сложности. Кратковременные проверочные работы позволяют оценить сформированность нескольких взаимосвязанных понятий в процессе изучения отдельных подтем/блоков.</w:t>
      </w:r>
    </w:p>
    <w:p w:rsidR="00D35AC7" w:rsidRPr="00D35AC7" w:rsidRDefault="00D35AC7" w:rsidP="00D35AC7">
      <w:pPr>
        <w:pStyle w:val="ae"/>
        <w:ind w:right="141"/>
        <w:rPr>
          <w:sz w:val="24"/>
          <w:szCs w:val="24"/>
        </w:rPr>
      </w:pPr>
      <w:r w:rsidRPr="00D35AC7">
        <w:rPr>
          <w:sz w:val="24"/>
          <w:szCs w:val="24"/>
        </w:rPr>
        <w:t>Кратковременные проверочные работы могут содержать задания, требующие</w:t>
      </w:r>
      <w:r w:rsidRPr="00D35AC7">
        <w:rPr>
          <w:spacing w:val="40"/>
          <w:sz w:val="24"/>
          <w:szCs w:val="24"/>
        </w:rPr>
        <w:t xml:space="preserve"> </w:t>
      </w:r>
      <w:r w:rsidRPr="00D35AC7">
        <w:rPr>
          <w:sz w:val="24"/>
          <w:szCs w:val="24"/>
        </w:rPr>
        <w:t>составления</w:t>
      </w:r>
      <w:r w:rsidRPr="00D35AC7">
        <w:rPr>
          <w:spacing w:val="40"/>
          <w:sz w:val="24"/>
          <w:szCs w:val="24"/>
        </w:rPr>
        <w:t xml:space="preserve"> </w:t>
      </w:r>
      <w:r w:rsidRPr="00D35AC7">
        <w:rPr>
          <w:sz w:val="24"/>
          <w:szCs w:val="24"/>
        </w:rPr>
        <w:t>уравнений</w:t>
      </w:r>
      <w:r w:rsidRPr="00D35AC7">
        <w:rPr>
          <w:spacing w:val="40"/>
          <w:sz w:val="24"/>
          <w:szCs w:val="24"/>
        </w:rPr>
        <w:t xml:space="preserve"> </w:t>
      </w:r>
      <w:r w:rsidRPr="00D35AC7">
        <w:rPr>
          <w:sz w:val="24"/>
          <w:szCs w:val="24"/>
        </w:rPr>
        <w:t>химических</w:t>
      </w:r>
      <w:r w:rsidRPr="00D35AC7">
        <w:rPr>
          <w:spacing w:val="40"/>
          <w:sz w:val="24"/>
          <w:szCs w:val="24"/>
        </w:rPr>
        <w:t xml:space="preserve"> </w:t>
      </w:r>
      <w:r w:rsidRPr="00D35AC7">
        <w:rPr>
          <w:sz w:val="24"/>
          <w:szCs w:val="24"/>
        </w:rPr>
        <w:t>реакций</w:t>
      </w:r>
      <w:r w:rsidRPr="00D35AC7">
        <w:rPr>
          <w:spacing w:val="40"/>
          <w:sz w:val="24"/>
          <w:szCs w:val="24"/>
        </w:rPr>
        <w:t xml:space="preserve"> </w:t>
      </w:r>
      <w:r w:rsidRPr="00D35AC7">
        <w:rPr>
          <w:sz w:val="24"/>
          <w:szCs w:val="24"/>
        </w:rPr>
        <w:t>(например,</w:t>
      </w:r>
      <w:r w:rsidRPr="00D35AC7">
        <w:rPr>
          <w:spacing w:val="40"/>
          <w:sz w:val="24"/>
          <w:szCs w:val="24"/>
        </w:rPr>
        <w:t xml:space="preserve"> </w:t>
      </w:r>
      <w:r w:rsidRPr="00D35AC7">
        <w:rPr>
          <w:sz w:val="24"/>
          <w:szCs w:val="24"/>
        </w:rPr>
        <w:t>задания на характеристику свойств изучаемых веществ, генетическую связь между веществами</w:t>
      </w:r>
      <w:r w:rsidRPr="00D35AC7">
        <w:rPr>
          <w:spacing w:val="-6"/>
          <w:sz w:val="24"/>
          <w:szCs w:val="24"/>
        </w:rPr>
        <w:t xml:space="preserve"> </w:t>
      </w:r>
      <w:r w:rsidRPr="00D35AC7">
        <w:rPr>
          <w:sz w:val="24"/>
          <w:szCs w:val="24"/>
        </w:rPr>
        <w:t>различных</w:t>
      </w:r>
      <w:r w:rsidRPr="00D35AC7">
        <w:rPr>
          <w:spacing w:val="-6"/>
          <w:sz w:val="24"/>
          <w:szCs w:val="24"/>
        </w:rPr>
        <w:t xml:space="preserve"> </w:t>
      </w:r>
      <w:r w:rsidRPr="00D35AC7">
        <w:rPr>
          <w:sz w:val="24"/>
          <w:szCs w:val="24"/>
        </w:rPr>
        <w:t>классов),</w:t>
      </w:r>
      <w:r w:rsidRPr="00D35AC7">
        <w:rPr>
          <w:spacing w:val="-8"/>
          <w:sz w:val="24"/>
          <w:szCs w:val="24"/>
        </w:rPr>
        <w:t xml:space="preserve"> </w:t>
      </w:r>
      <w:r w:rsidRPr="00D35AC7">
        <w:rPr>
          <w:sz w:val="24"/>
          <w:szCs w:val="24"/>
        </w:rPr>
        <w:t>а</w:t>
      </w:r>
      <w:r w:rsidRPr="00D35AC7">
        <w:rPr>
          <w:spacing w:val="-6"/>
          <w:sz w:val="24"/>
          <w:szCs w:val="24"/>
        </w:rPr>
        <w:t xml:space="preserve"> </w:t>
      </w:r>
      <w:r w:rsidRPr="00D35AC7">
        <w:rPr>
          <w:sz w:val="24"/>
          <w:szCs w:val="24"/>
        </w:rPr>
        <w:t>также</w:t>
      </w:r>
      <w:r w:rsidRPr="00D35AC7">
        <w:rPr>
          <w:spacing w:val="-8"/>
          <w:sz w:val="24"/>
          <w:szCs w:val="24"/>
        </w:rPr>
        <w:t xml:space="preserve"> </w:t>
      </w:r>
      <w:r w:rsidRPr="00D35AC7">
        <w:rPr>
          <w:sz w:val="24"/>
          <w:szCs w:val="24"/>
        </w:rPr>
        <w:t>расчетные</w:t>
      </w:r>
      <w:r w:rsidRPr="00D35AC7">
        <w:rPr>
          <w:spacing w:val="-6"/>
          <w:sz w:val="24"/>
          <w:szCs w:val="24"/>
        </w:rPr>
        <w:t xml:space="preserve"> </w:t>
      </w:r>
      <w:r w:rsidRPr="00D35AC7">
        <w:rPr>
          <w:sz w:val="24"/>
          <w:szCs w:val="24"/>
        </w:rPr>
        <w:t>химические</w:t>
      </w:r>
      <w:r w:rsidRPr="00D35AC7">
        <w:rPr>
          <w:spacing w:val="-6"/>
          <w:sz w:val="24"/>
          <w:szCs w:val="24"/>
        </w:rPr>
        <w:t xml:space="preserve"> </w:t>
      </w:r>
      <w:r w:rsidRPr="00D35AC7">
        <w:rPr>
          <w:sz w:val="24"/>
          <w:szCs w:val="24"/>
        </w:rPr>
        <w:t>задачи</w:t>
      </w:r>
      <w:r w:rsidRPr="00D35AC7">
        <w:rPr>
          <w:spacing w:val="-6"/>
          <w:sz w:val="24"/>
          <w:szCs w:val="24"/>
        </w:rPr>
        <w:t xml:space="preserve"> </w:t>
      </w:r>
      <w:r w:rsidRPr="00D35AC7">
        <w:rPr>
          <w:sz w:val="24"/>
          <w:szCs w:val="24"/>
        </w:rPr>
        <w:t>и</w:t>
      </w:r>
      <w:r w:rsidRPr="00D35AC7">
        <w:rPr>
          <w:spacing w:val="-6"/>
          <w:sz w:val="24"/>
          <w:szCs w:val="24"/>
        </w:rPr>
        <w:t xml:space="preserve"> </w:t>
      </w:r>
      <w:r w:rsidRPr="00D35AC7">
        <w:rPr>
          <w:sz w:val="24"/>
          <w:szCs w:val="24"/>
        </w:rPr>
        <w:t>другие типы заданий. Количество заданий в работе зависит от типа и сложности включенных заданий и от времени, отводимого на их выполнение.</w:t>
      </w:r>
    </w:p>
    <w:p w:rsidR="00D35AC7" w:rsidRPr="00D35AC7" w:rsidRDefault="00D35AC7" w:rsidP="00D35AC7">
      <w:pPr>
        <w:pStyle w:val="ae"/>
        <w:spacing w:before="2"/>
        <w:ind w:right="143"/>
        <w:rPr>
          <w:sz w:val="24"/>
          <w:szCs w:val="24"/>
        </w:rPr>
      </w:pPr>
      <w:r w:rsidRPr="00D35AC7">
        <w:rPr>
          <w:sz w:val="24"/>
          <w:szCs w:val="24"/>
        </w:rPr>
        <w:t>Примерная</w:t>
      </w:r>
      <w:r w:rsidRPr="00D35AC7">
        <w:rPr>
          <w:spacing w:val="80"/>
          <w:sz w:val="24"/>
          <w:szCs w:val="24"/>
        </w:rPr>
        <w:t xml:space="preserve">  </w:t>
      </w:r>
      <w:r w:rsidRPr="00D35AC7">
        <w:rPr>
          <w:sz w:val="24"/>
          <w:szCs w:val="24"/>
        </w:rPr>
        <w:t>шкала</w:t>
      </w:r>
      <w:r w:rsidRPr="00D35AC7">
        <w:rPr>
          <w:spacing w:val="80"/>
          <w:sz w:val="24"/>
          <w:szCs w:val="24"/>
        </w:rPr>
        <w:t xml:space="preserve">  </w:t>
      </w:r>
      <w:r w:rsidRPr="00D35AC7">
        <w:rPr>
          <w:sz w:val="24"/>
          <w:szCs w:val="24"/>
        </w:rPr>
        <w:t>перевода</w:t>
      </w:r>
      <w:r w:rsidRPr="00D35AC7">
        <w:rPr>
          <w:spacing w:val="80"/>
          <w:sz w:val="24"/>
          <w:szCs w:val="24"/>
        </w:rPr>
        <w:t xml:space="preserve">  </w:t>
      </w:r>
      <w:r w:rsidRPr="00D35AC7">
        <w:rPr>
          <w:sz w:val="24"/>
          <w:szCs w:val="24"/>
        </w:rPr>
        <w:t>балла</w:t>
      </w:r>
      <w:r w:rsidRPr="00D35AC7">
        <w:rPr>
          <w:spacing w:val="80"/>
          <w:sz w:val="24"/>
          <w:szCs w:val="24"/>
        </w:rPr>
        <w:t xml:space="preserve">  </w:t>
      </w:r>
      <w:r w:rsidRPr="00D35AC7">
        <w:rPr>
          <w:sz w:val="24"/>
          <w:szCs w:val="24"/>
        </w:rPr>
        <w:t>в</w:t>
      </w:r>
      <w:r w:rsidRPr="00D35AC7">
        <w:rPr>
          <w:spacing w:val="80"/>
          <w:sz w:val="24"/>
          <w:szCs w:val="24"/>
        </w:rPr>
        <w:t xml:space="preserve">  </w:t>
      </w:r>
      <w:r w:rsidRPr="00D35AC7">
        <w:rPr>
          <w:sz w:val="24"/>
          <w:szCs w:val="24"/>
        </w:rPr>
        <w:t>отметку</w:t>
      </w:r>
      <w:r w:rsidRPr="00D35AC7">
        <w:rPr>
          <w:spacing w:val="80"/>
          <w:sz w:val="24"/>
          <w:szCs w:val="24"/>
        </w:rPr>
        <w:t xml:space="preserve">  </w:t>
      </w:r>
      <w:r w:rsidRPr="00D35AC7">
        <w:rPr>
          <w:sz w:val="24"/>
          <w:szCs w:val="24"/>
        </w:rPr>
        <w:t>(разрабатывается в образовательной организации):</w:t>
      </w:r>
    </w:p>
    <w:p w:rsidR="00D35AC7" w:rsidRPr="00D35AC7" w:rsidRDefault="00D35AC7" w:rsidP="00D35AC7">
      <w:pPr>
        <w:pStyle w:val="ae"/>
        <w:ind w:right="139"/>
        <w:rPr>
          <w:sz w:val="24"/>
          <w:szCs w:val="24"/>
        </w:rPr>
      </w:pPr>
      <w:r w:rsidRPr="00D35AC7">
        <w:rPr>
          <w:b/>
          <w:sz w:val="24"/>
          <w:szCs w:val="24"/>
        </w:rPr>
        <w:t>отметка</w:t>
      </w:r>
      <w:r w:rsidRPr="00D35AC7">
        <w:rPr>
          <w:b/>
          <w:spacing w:val="66"/>
          <w:sz w:val="24"/>
          <w:szCs w:val="24"/>
        </w:rPr>
        <w:t xml:space="preserve">  </w:t>
      </w:r>
      <w:r w:rsidRPr="00D35AC7">
        <w:rPr>
          <w:b/>
          <w:sz w:val="24"/>
          <w:szCs w:val="24"/>
        </w:rPr>
        <w:t>«5»</w:t>
      </w:r>
      <w:r w:rsidRPr="00D35AC7">
        <w:rPr>
          <w:b/>
          <w:spacing w:val="67"/>
          <w:sz w:val="24"/>
          <w:szCs w:val="24"/>
        </w:rPr>
        <w:t xml:space="preserve">  </w:t>
      </w:r>
      <w:r w:rsidRPr="00D35AC7">
        <w:rPr>
          <w:sz w:val="24"/>
          <w:szCs w:val="24"/>
        </w:rPr>
        <w:t>ставится</w:t>
      </w:r>
      <w:r w:rsidRPr="00D35AC7">
        <w:rPr>
          <w:spacing w:val="66"/>
          <w:sz w:val="24"/>
          <w:szCs w:val="24"/>
        </w:rPr>
        <w:t xml:space="preserve">  </w:t>
      </w:r>
      <w:r w:rsidRPr="00D35AC7">
        <w:rPr>
          <w:sz w:val="24"/>
          <w:szCs w:val="24"/>
        </w:rPr>
        <w:t>при</w:t>
      </w:r>
      <w:r w:rsidRPr="00D35AC7">
        <w:rPr>
          <w:spacing w:val="40"/>
          <w:sz w:val="24"/>
          <w:szCs w:val="24"/>
        </w:rPr>
        <w:t xml:space="preserve">  </w:t>
      </w:r>
      <w:r w:rsidRPr="00D35AC7">
        <w:rPr>
          <w:sz w:val="24"/>
          <w:szCs w:val="24"/>
        </w:rPr>
        <w:t>условии,</w:t>
      </w:r>
      <w:r w:rsidRPr="00D35AC7">
        <w:rPr>
          <w:spacing w:val="67"/>
          <w:sz w:val="24"/>
          <w:szCs w:val="24"/>
        </w:rPr>
        <w:t xml:space="preserve">  </w:t>
      </w:r>
      <w:r w:rsidRPr="00D35AC7">
        <w:rPr>
          <w:sz w:val="24"/>
          <w:szCs w:val="24"/>
        </w:rPr>
        <w:t>если</w:t>
      </w:r>
      <w:r w:rsidRPr="00D35AC7">
        <w:rPr>
          <w:spacing w:val="65"/>
          <w:sz w:val="24"/>
          <w:szCs w:val="24"/>
        </w:rPr>
        <w:t xml:space="preserve">  </w:t>
      </w:r>
      <w:r w:rsidRPr="00D35AC7">
        <w:rPr>
          <w:sz w:val="24"/>
          <w:szCs w:val="24"/>
        </w:rPr>
        <w:t>обучающийся</w:t>
      </w:r>
      <w:r w:rsidRPr="00D35AC7">
        <w:rPr>
          <w:spacing w:val="66"/>
          <w:sz w:val="24"/>
          <w:szCs w:val="24"/>
        </w:rPr>
        <w:t xml:space="preserve">  </w:t>
      </w:r>
      <w:r w:rsidRPr="00D35AC7">
        <w:rPr>
          <w:sz w:val="24"/>
          <w:szCs w:val="24"/>
        </w:rPr>
        <w:t>набрал от 85 до 100% от общего числа баллов;</w:t>
      </w:r>
    </w:p>
    <w:p w:rsidR="00D35AC7" w:rsidRPr="00D35AC7" w:rsidRDefault="00D35AC7" w:rsidP="00D35AC7">
      <w:pPr>
        <w:pStyle w:val="ae"/>
        <w:ind w:right="146"/>
        <w:rPr>
          <w:sz w:val="24"/>
          <w:szCs w:val="24"/>
        </w:rPr>
      </w:pPr>
      <w:r w:rsidRPr="00D35AC7">
        <w:rPr>
          <w:b/>
          <w:sz w:val="24"/>
          <w:szCs w:val="24"/>
        </w:rPr>
        <w:t>отметка</w:t>
      </w:r>
      <w:r w:rsidRPr="00D35AC7">
        <w:rPr>
          <w:b/>
          <w:spacing w:val="40"/>
          <w:sz w:val="24"/>
          <w:szCs w:val="24"/>
        </w:rPr>
        <w:t xml:space="preserve"> </w:t>
      </w:r>
      <w:r w:rsidRPr="00D35AC7">
        <w:rPr>
          <w:b/>
          <w:sz w:val="24"/>
          <w:szCs w:val="24"/>
        </w:rPr>
        <w:t>«4»</w:t>
      </w:r>
      <w:r w:rsidRPr="00D35AC7">
        <w:rPr>
          <w:b/>
          <w:spacing w:val="80"/>
          <w:sz w:val="24"/>
          <w:szCs w:val="24"/>
        </w:rPr>
        <w:t xml:space="preserve"> </w:t>
      </w:r>
      <w:r w:rsidRPr="00D35AC7">
        <w:rPr>
          <w:sz w:val="24"/>
          <w:szCs w:val="24"/>
        </w:rPr>
        <w:t>ставится</w:t>
      </w:r>
      <w:r w:rsidRPr="00D35AC7">
        <w:rPr>
          <w:spacing w:val="40"/>
          <w:sz w:val="24"/>
          <w:szCs w:val="24"/>
        </w:rPr>
        <w:t xml:space="preserve"> </w:t>
      </w:r>
      <w:r w:rsidRPr="00D35AC7">
        <w:rPr>
          <w:sz w:val="24"/>
          <w:szCs w:val="24"/>
        </w:rPr>
        <w:t>при</w:t>
      </w:r>
      <w:r w:rsidRPr="00D35AC7">
        <w:rPr>
          <w:spacing w:val="40"/>
          <w:sz w:val="24"/>
          <w:szCs w:val="24"/>
        </w:rPr>
        <w:t xml:space="preserve"> </w:t>
      </w:r>
      <w:r w:rsidRPr="00D35AC7">
        <w:rPr>
          <w:sz w:val="24"/>
          <w:szCs w:val="24"/>
        </w:rPr>
        <w:t>условии,</w:t>
      </w:r>
      <w:r w:rsidRPr="00D35AC7">
        <w:rPr>
          <w:spacing w:val="40"/>
          <w:sz w:val="24"/>
          <w:szCs w:val="24"/>
        </w:rPr>
        <w:t xml:space="preserve"> </w:t>
      </w:r>
      <w:r w:rsidRPr="00D35AC7">
        <w:rPr>
          <w:sz w:val="24"/>
          <w:szCs w:val="24"/>
        </w:rPr>
        <w:t>если</w:t>
      </w:r>
      <w:r w:rsidRPr="00D35AC7">
        <w:rPr>
          <w:spacing w:val="40"/>
          <w:sz w:val="24"/>
          <w:szCs w:val="24"/>
        </w:rPr>
        <w:t xml:space="preserve"> </w:t>
      </w:r>
      <w:r w:rsidRPr="00D35AC7">
        <w:rPr>
          <w:sz w:val="24"/>
          <w:szCs w:val="24"/>
        </w:rPr>
        <w:t>обучающийся</w:t>
      </w:r>
      <w:r w:rsidRPr="00D35AC7">
        <w:rPr>
          <w:spacing w:val="40"/>
          <w:sz w:val="24"/>
          <w:szCs w:val="24"/>
        </w:rPr>
        <w:t xml:space="preserve"> </w:t>
      </w:r>
      <w:r w:rsidRPr="00D35AC7">
        <w:rPr>
          <w:sz w:val="24"/>
          <w:szCs w:val="24"/>
        </w:rPr>
        <w:t>набрал</w:t>
      </w:r>
      <w:r w:rsidRPr="00D35AC7">
        <w:rPr>
          <w:spacing w:val="40"/>
          <w:sz w:val="24"/>
          <w:szCs w:val="24"/>
        </w:rPr>
        <w:t xml:space="preserve"> </w:t>
      </w:r>
      <w:r w:rsidRPr="00D35AC7">
        <w:rPr>
          <w:sz w:val="24"/>
          <w:szCs w:val="24"/>
        </w:rPr>
        <w:t>от</w:t>
      </w:r>
      <w:r w:rsidRPr="00D35AC7">
        <w:rPr>
          <w:spacing w:val="40"/>
          <w:sz w:val="24"/>
          <w:szCs w:val="24"/>
        </w:rPr>
        <w:t xml:space="preserve"> </w:t>
      </w:r>
      <w:r w:rsidRPr="00D35AC7">
        <w:rPr>
          <w:sz w:val="24"/>
          <w:szCs w:val="24"/>
        </w:rPr>
        <w:t>65</w:t>
      </w:r>
      <w:r w:rsidRPr="00D35AC7">
        <w:rPr>
          <w:spacing w:val="80"/>
          <w:sz w:val="24"/>
          <w:szCs w:val="24"/>
        </w:rPr>
        <w:t xml:space="preserve"> </w:t>
      </w:r>
      <w:r w:rsidRPr="00D35AC7">
        <w:rPr>
          <w:sz w:val="24"/>
          <w:szCs w:val="24"/>
        </w:rPr>
        <w:t>до 84% от общего числа баллов;</w:t>
      </w:r>
    </w:p>
    <w:p w:rsidR="00D35AC7" w:rsidRPr="00D35AC7" w:rsidRDefault="00D35AC7" w:rsidP="00D35AC7">
      <w:pPr>
        <w:pStyle w:val="ae"/>
        <w:ind w:right="146"/>
        <w:rPr>
          <w:sz w:val="24"/>
          <w:szCs w:val="24"/>
        </w:rPr>
      </w:pPr>
      <w:r w:rsidRPr="00D35AC7">
        <w:rPr>
          <w:b/>
          <w:sz w:val="24"/>
          <w:szCs w:val="24"/>
        </w:rPr>
        <w:t>отметка</w:t>
      </w:r>
      <w:r w:rsidRPr="00D35AC7">
        <w:rPr>
          <w:b/>
          <w:spacing w:val="40"/>
          <w:sz w:val="24"/>
          <w:szCs w:val="24"/>
        </w:rPr>
        <w:t xml:space="preserve"> </w:t>
      </w:r>
      <w:r w:rsidRPr="00D35AC7">
        <w:rPr>
          <w:b/>
          <w:sz w:val="24"/>
          <w:szCs w:val="24"/>
        </w:rPr>
        <w:t>«3»</w:t>
      </w:r>
      <w:r w:rsidRPr="00D35AC7">
        <w:rPr>
          <w:b/>
          <w:spacing w:val="80"/>
          <w:sz w:val="24"/>
          <w:szCs w:val="24"/>
        </w:rPr>
        <w:t xml:space="preserve"> </w:t>
      </w:r>
      <w:r w:rsidRPr="00D35AC7">
        <w:rPr>
          <w:sz w:val="24"/>
          <w:szCs w:val="24"/>
        </w:rPr>
        <w:t>ставится</w:t>
      </w:r>
      <w:r w:rsidRPr="00D35AC7">
        <w:rPr>
          <w:spacing w:val="40"/>
          <w:sz w:val="24"/>
          <w:szCs w:val="24"/>
        </w:rPr>
        <w:t xml:space="preserve"> </w:t>
      </w:r>
      <w:r w:rsidRPr="00D35AC7">
        <w:rPr>
          <w:sz w:val="24"/>
          <w:szCs w:val="24"/>
        </w:rPr>
        <w:t>при</w:t>
      </w:r>
      <w:r w:rsidRPr="00D35AC7">
        <w:rPr>
          <w:spacing w:val="40"/>
          <w:sz w:val="24"/>
          <w:szCs w:val="24"/>
        </w:rPr>
        <w:t xml:space="preserve"> </w:t>
      </w:r>
      <w:r w:rsidRPr="00D35AC7">
        <w:rPr>
          <w:sz w:val="24"/>
          <w:szCs w:val="24"/>
        </w:rPr>
        <w:t>условии,</w:t>
      </w:r>
      <w:r w:rsidRPr="00D35AC7">
        <w:rPr>
          <w:spacing w:val="40"/>
          <w:sz w:val="24"/>
          <w:szCs w:val="24"/>
        </w:rPr>
        <w:t xml:space="preserve"> </w:t>
      </w:r>
      <w:r w:rsidRPr="00D35AC7">
        <w:rPr>
          <w:sz w:val="24"/>
          <w:szCs w:val="24"/>
        </w:rPr>
        <w:t>если</w:t>
      </w:r>
      <w:r w:rsidRPr="00D35AC7">
        <w:rPr>
          <w:spacing w:val="40"/>
          <w:sz w:val="24"/>
          <w:szCs w:val="24"/>
        </w:rPr>
        <w:t xml:space="preserve"> </w:t>
      </w:r>
      <w:r w:rsidRPr="00D35AC7">
        <w:rPr>
          <w:sz w:val="24"/>
          <w:szCs w:val="24"/>
        </w:rPr>
        <w:t>обучающийся</w:t>
      </w:r>
      <w:r w:rsidRPr="00D35AC7">
        <w:rPr>
          <w:spacing w:val="40"/>
          <w:sz w:val="24"/>
          <w:szCs w:val="24"/>
        </w:rPr>
        <w:t xml:space="preserve"> </w:t>
      </w:r>
      <w:r w:rsidRPr="00D35AC7">
        <w:rPr>
          <w:sz w:val="24"/>
          <w:szCs w:val="24"/>
        </w:rPr>
        <w:t>набрал</w:t>
      </w:r>
      <w:r w:rsidRPr="00D35AC7">
        <w:rPr>
          <w:spacing w:val="40"/>
          <w:sz w:val="24"/>
          <w:szCs w:val="24"/>
        </w:rPr>
        <w:t xml:space="preserve"> </w:t>
      </w:r>
      <w:r w:rsidRPr="00D35AC7">
        <w:rPr>
          <w:sz w:val="24"/>
          <w:szCs w:val="24"/>
        </w:rPr>
        <w:t>от</w:t>
      </w:r>
      <w:r w:rsidRPr="00D35AC7">
        <w:rPr>
          <w:spacing w:val="40"/>
          <w:sz w:val="24"/>
          <w:szCs w:val="24"/>
        </w:rPr>
        <w:t xml:space="preserve"> </w:t>
      </w:r>
      <w:r w:rsidRPr="00D35AC7">
        <w:rPr>
          <w:sz w:val="24"/>
          <w:szCs w:val="24"/>
        </w:rPr>
        <w:t>50</w:t>
      </w:r>
      <w:r w:rsidRPr="00D35AC7">
        <w:rPr>
          <w:spacing w:val="80"/>
          <w:sz w:val="24"/>
          <w:szCs w:val="24"/>
        </w:rPr>
        <w:t xml:space="preserve"> </w:t>
      </w:r>
      <w:r w:rsidRPr="00D35AC7">
        <w:rPr>
          <w:sz w:val="24"/>
          <w:szCs w:val="24"/>
        </w:rPr>
        <w:t>до 64% от общего числа баллов;</w:t>
      </w:r>
    </w:p>
    <w:p w:rsidR="00D35AC7" w:rsidRPr="00D35AC7" w:rsidRDefault="00D35AC7" w:rsidP="00D35AC7">
      <w:pPr>
        <w:pStyle w:val="ae"/>
        <w:spacing w:before="78"/>
        <w:ind w:right="135"/>
        <w:jc w:val="left"/>
        <w:rPr>
          <w:sz w:val="24"/>
          <w:szCs w:val="24"/>
        </w:rPr>
      </w:pPr>
      <w:r w:rsidRPr="00D35AC7">
        <w:rPr>
          <w:b/>
          <w:sz w:val="24"/>
          <w:szCs w:val="24"/>
        </w:rPr>
        <w:t xml:space="preserve">отметка «2» </w:t>
      </w:r>
      <w:r w:rsidRPr="00D35AC7">
        <w:rPr>
          <w:sz w:val="24"/>
          <w:szCs w:val="24"/>
        </w:rPr>
        <w:t>ставится при условии, если обучающийся набрал менее 50% от общего числа баллов.</w:t>
      </w:r>
    </w:p>
    <w:p w:rsidR="00D35AC7" w:rsidRPr="00D35AC7" w:rsidRDefault="00D35AC7" w:rsidP="00D35AC7">
      <w:pPr>
        <w:pStyle w:val="af0"/>
        <w:jc w:val="left"/>
        <w:rPr>
          <w:sz w:val="24"/>
          <w:szCs w:val="24"/>
        </w:rPr>
        <w:sectPr w:rsidR="00D35AC7" w:rsidRPr="00D35AC7">
          <w:pgSz w:w="11910" w:h="16850"/>
          <w:pgMar w:top="1340" w:right="708" w:bottom="960" w:left="1417" w:header="0" w:footer="767" w:gutter="0"/>
          <w:cols w:space="720"/>
        </w:sectPr>
      </w:pPr>
    </w:p>
    <w:p w:rsidR="00D35AC7" w:rsidRPr="00D35AC7" w:rsidRDefault="00D35AC7" w:rsidP="00D35AC7">
      <w:pPr>
        <w:pStyle w:val="ae"/>
        <w:ind w:left="0" w:firstLine="0"/>
        <w:rPr>
          <w:sz w:val="24"/>
          <w:szCs w:val="24"/>
        </w:rPr>
        <w:sectPr w:rsidR="00D35AC7" w:rsidRPr="00D35AC7">
          <w:pgSz w:w="11910" w:h="16850"/>
          <w:pgMar w:top="1340" w:right="708" w:bottom="960" w:left="1417" w:header="0" w:footer="767" w:gutter="0"/>
          <w:cols w:space="720"/>
        </w:sectPr>
      </w:pPr>
    </w:p>
    <w:p w:rsidR="00D35AC7" w:rsidRPr="00D35AC7" w:rsidRDefault="00D35AC7" w:rsidP="00D35AC7">
      <w:pPr>
        <w:pStyle w:val="1"/>
        <w:spacing w:line="240" w:lineRule="auto"/>
        <w:rPr>
          <w:rFonts w:ascii="Times New Roman" w:hAnsi="Times New Roman" w:cs="Times New Roman"/>
          <w:sz w:val="24"/>
          <w:szCs w:val="24"/>
          <w:lang w:val="ru-RU"/>
        </w:rPr>
      </w:pPr>
      <w:r w:rsidRPr="00D35AC7">
        <w:rPr>
          <w:rFonts w:ascii="Times New Roman" w:hAnsi="Times New Roman" w:cs="Times New Roman"/>
          <w:sz w:val="24"/>
          <w:szCs w:val="24"/>
          <w:lang w:val="ru-RU"/>
        </w:rPr>
        <w:lastRenderedPageBreak/>
        <w:t>Тематическая</w:t>
      </w:r>
      <w:r w:rsidRPr="00D35AC7">
        <w:rPr>
          <w:rFonts w:ascii="Times New Roman" w:hAnsi="Times New Roman" w:cs="Times New Roman"/>
          <w:spacing w:val="-11"/>
          <w:sz w:val="24"/>
          <w:szCs w:val="24"/>
          <w:lang w:val="ru-RU"/>
        </w:rPr>
        <w:t xml:space="preserve"> </w:t>
      </w:r>
      <w:r w:rsidRPr="00D35AC7">
        <w:rPr>
          <w:rFonts w:ascii="Times New Roman" w:hAnsi="Times New Roman" w:cs="Times New Roman"/>
          <w:sz w:val="24"/>
          <w:szCs w:val="24"/>
          <w:lang w:val="ru-RU"/>
        </w:rPr>
        <w:t>контрольная</w:t>
      </w:r>
      <w:r w:rsidRPr="00D35AC7">
        <w:rPr>
          <w:rFonts w:ascii="Times New Roman" w:hAnsi="Times New Roman" w:cs="Times New Roman"/>
          <w:spacing w:val="-10"/>
          <w:sz w:val="24"/>
          <w:szCs w:val="24"/>
          <w:lang w:val="ru-RU"/>
        </w:rPr>
        <w:t xml:space="preserve"> </w:t>
      </w:r>
      <w:r w:rsidRPr="00D35AC7">
        <w:rPr>
          <w:rFonts w:ascii="Times New Roman" w:hAnsi="Times New Roman" w:cs="Times New Roman"/>
          <w:spacing w:val="-2"/>
          <w:sz w:val="24"/>
          <w:szCs w:val="24"/>
          <w:lang w:val="ru-RU"/>
        </w:rPr>
        <w:t>работа.</w:t>
      </w:r>
    </w:p>
    <w:p w:rsidR="00D35AC7" w:rsidRPr="00D35AC7" w:rsidRDefault="00D35AC7" w:rsidP="00D35AC7">
      <w:pPr>
        <w:pStyle w:val="ae"/>
        <w:tabs>
          <w:tab w:val="left" w:pos="1879"/>
          <w:tab w:val="left" w:pos="3478"/>
          <w:tab w:val="left" w:pos="6351"/>
          <w:tab w:val="left" w:pos="7733"/>
          <w:tab w:val="left" w:pos="9028"/>
        </w:tabs>
        <w:spacing w:before="96"/>
        <w:ind w:right="140"/>
        <w:jc w:val="left"/>
        <w:rPr>
          <w:sz w:val="24"/>
          <w:szCs w:val="24"/>
        </w:rPr>
      </w:pPr>
      <w:r w:rsidRPr="00D35AC7">
        <w:rPr>
          <w:spacing w:val="-2"/>
          <w:sz w:val="24"/>
          <w:szCs w:val="24"/>
        </w:rPr>
        <w:t>Формой</w:t>
      </w:r>
      <w:r w:rsidRPr="00D35AC7">
        <w:rPr>
          <w:sz w:val="24"/>
          <w:szCs w:val="24"/>
        </w:rPr>
        <w:tab/>
      </w:r>
      <w:r w:rsidRPr="00D35AC7">
        <w:rPr>
          <w:spacing w:val="-2"/>
          <w:sz w:val="24"/>
          <w:szCs w:val="24"/>
        </w:rPr>
        <w:t>оценивания</w:t>
      </w:r>
      <w:r w:rsidRPr="00D35AC7">
        <w:rPr>
          <w:sz w:val="24"/>
          <w:szCs w:val="24"/>
        </w:rPr>
        <w:tab/>
        <w:t>учебных</w:t>
      </w:r>
      <w:r w:rsidRPr="00D35AC7">
        <w:rPr>
          <w:spacing w:val="80"/>
          <w:sz w:val="24"/>
          <w:szCs w:val="24"/>
        </w:rPr>
        <w:t xml:space="preserve"> </w:t>
      </w:r>
      <w:r w:rsidRPr="00D35AC7">
        <w:rPr>
          <w:sz w:val="24"/>
          <w:szCs w:val="24"/>
        </w:rPr>
        <w:t>достижений</w:t>
      </w:r>
      <w:r w:rsidRPr="00D35AC7">
        <w:rPr>
          <w:sz w:val="24"/>
          <w:szCs w:val="24"/>
        </w:rPr>
        <w:tab/>
        <w:t>в</w:t>
      </w:r>
      <w:r w:rsidRPr="00D35AC7">
        <w:rPr>
          <w:spacing w:val="80"/>
          <w:sz w:val="24"/>
          <w:szCs w:val="24"/>
        </w:rPr>
        <w:t xml:space="preserve"> </w:t>
      </w:r>
      <w:r w:rsidRPr="00D35AC7">
        <w:rPr>
          <w:sz w:val="24"/>
          <w:szCs w:val="24"/>
        </w:rPr>
        <w:t>рамках</w:t>
      </w:r>
      <w:r w:rsidRPr="00D35AC7">
        <w:rPr>
          <w:sz w:val="24"/>
          <w:szCs w:val="24"/>
        </w:rPr>
        <w:tab/>
      </w:r>
      <w:r w:rsidRPr="00D35AC7">
        <w:rPr>
          <w:spacing w:val="-2"/>
          <w:sz w:val="24"/>
          <w:szCs w:val="24"/>
        </w:rPr>
        <w:t>изучения</w:t>
      </w:r>
      <w:r w:rsidRPr="00D35AC7">
        <w:rPr>
          <w:sz w:val="24"/>
          <w:szCs w:val="24"/>
        </w:rPr>
        <w:tab/>
      </w:r>
      <w:r w:rsidRPr="00D35AC7">
        <w:rPr>
          <w:spacing w:val="-4"/>
          <w:sz w:val="24"/>
          <w:szCs w:val="24"/>
        </w:rPr>
        <w:t xml:space="preserve">темы </w:t>
      </w:r>
      <w:r w:rsidRPr="00D35AC7">
        <w:rPr>
          <w:sz w:val="24"/>
          <w:szCs w:val="24"/>
        </w:rPr>
        <w:t>или раздела курса химии является контрольная работа.</w:t>
      </w:r>
    </w:p>
    <w:p w:rsidR="00D35AC7" w:rsidRPr="00D35AC7" w:rsidRDefault="00D35AC7" w:rsidP="00D35AC7">
      <w:pPr>
        <w:pStyle w:val="ae"/>
        <w:tabs>
          <w:tab w:val="left" w:pos="435"/>
          <w:tab w:val="left" w:pos="1476"/>
          <w:tab w:val="left" w:pos="1541"/>
          <w:tab w:val="left" w:pos="2803"/>
          <w:tab w:val="left" w:pos="3250"/>
          <w:tab w:val="left" w:pos="3674"/>
          <w:tab w:val="left" w:pos="4641"/>
          <w:tab w:val="left" w:pos="5422"/>
          <w:tab w:val="left" w:pos="5802"/>
          <w:tab w:val="left" w:pos="7117"/>
          <w:tab w:val="left" w:pos="7955"/>
          <w:tab w:val="left" w:pos="8108"/>
          <w:tab w:val="left" w:pos="8531"/>
          <w:tab w:val="left" w:pos="8963"/>
        </w:tabs>
        <w:ind w:right="130"/>
        <w:jc w:val="right"/>
        <w:rPr>
          <w:sz w:val="24"/>
          <w:szCs w:val="24"/>
        </w:rPr>
      </w:pPr>
      <w:r w:rsidRPr="00D35AC7">
        <w:rPr>
          <w:spacing w:val="-4"/>
          <w:sz w:val="24"/>
          <w:szCs w:val="24"/>
        </w:rPr>
        <w:t>При</w:t>
      </w:r>
      <w:r w:rsidRPr="00D35AC7">
        <w:rPr>
          <w:sz w:val="24"/>
          <w:szCs w:val="24"/>
        </w:rPr>
        <w:tab/>
      </w:r>
      <w:r w:rsidRPr="00D35AC7">
        <w:rPr>
          <w:spacing w:val="-2"/>
          <w:sz w:val="24"/>
          <w:szCs w:val="24"/>
        </w:rPr>
        <w:t>организации</w:t>
      </w:r>
      <w:r w:rsidRPr="00D35AC7">
        <w:rPr>
          <w:sz w:val="24"/>
          <w:szCs w:val="24"/>
        </w:rPr>
        <w:tab/>
      </w:r>
      <w:r w:rsidRPr="00D35AC7">
        <w:rPr>
          <w:spacing w:val="-10"/>
          <w:sz w:val="24"/>
          <w:szCs w:val="24"/>
        </w:rPr>
        <w:t>и</w:t>
      </w:r>
      <w:r w:rsidRPr="00D35AC7">
        <w:rPr>
          <w:sz w:val="24"/>
          <w:szCs w:val="24"/>
        </w:rPr>
        <w:tab/>
      </w:r>
      <w:r w:rsidRPr="00D35AC7">
        <w:rPr>
          <w:spacing w:val="-2"/>
          <w:sz w:val="24"/>
          <w:szCs w:val="24"/>
        </w:rPr>
        <w:t>дальнейшем</w:t>
      </w:r>
      <w:r w:rsidRPr="00D35AC7">
        <w:rPr>
          <w:sz w:val="24"/>
          <w:szCs w:val="24"/>
        </w:rPr>
        <w:tab/>
      </w:r>
      <w:r w:rsidRPr="00D35AC7">
        <w:rPr>
          <w:spacing w:val="-2"/>
          <w:sz w:val="24"/>
          <w:szCs w:val="24"/>
        </w:rPr>
        <w:t>оценивании</w:t>
      </w:r>
      <w:r w:rsidRPr="00D35AC7">
        <w:rPr>
          <w:sz w:val="24"/>
          <w:szCs w:val="24"/>
        </w:rPr>
        <w:tab/>
      </w:r>
      <w:r w:rsidRPr="00D35AC7">
        <w:rPr>
          <w:spacing w:val="-2"/>
          <w:sz w:val="24"/>
          <w:szCs w:val="24"/>
        </w:rPr>
        <w:t>контрольных</w:t>
      </w:r>
      <w:r w:rsidRPr="00D35AC7">
        <w:rPr>
          <w:sz w:val="24"/>
          <w:szCs w:val="24"/>
        </w:rPr>
        <w:tab/>
      </w:r>
      <w:r w:rsidRPr="00D35AC7">
        <w:rPr>
          <w:spacing w:val="-2"/>
          <w:sz w:val="24"/>
          <w:szCs w:val="24"/>
        </w:rPr>
        <w:t xml:space="preserve">работ </w:t>
      </w:r>
      <w:r w:rsidRPr="00D35AC7">
        <w:rPr>
          <w:sz w:val="24"/>
          <w:szCs w:val="24"/>
        </w:rPr>
        <w:t>по</w:t>
      </w:r>
      <w:r w:rsidRPr="00D35AC7">
        <w:rPr>
          <w:spacing w:val="37"/>
          <w:sz w:val="24"/>
          <w:szCs w:val="24"/>
        </w:rPr>
        <w:t xml:space="preserve"> </w:t>
      </w:r>
      <w:r w:rsidRPr="00D35AC7">
        <w:rPr>
          <w:sz w:val="24"/>
          <w:szCs w:val="24"/>
        </w:rPr>
        <w:t>химии</w:t>
      </w:r>
      <w:r w:rsidRPr="00D35AC7">
        <w:rPr>
          <w:spacing w:val="39"/>
          <w:sz w:val="24"/>
          <w:szCs w:val="24"/>
        </w:rPr>
        <w:t xml:space="preserve"> </w:t>
      </w:r>
      <w:r w:rsidRPr="00D35AC7">
        <w:rPr>
          <w:sz w:val="24"/>
          <w:szCs w:val="24"/>
        </w:rPr>
        <w:t>сначала</w:t>
      </w:r>
      <w:r w:rsidRPr="00D35AC7">
        <w:rPr>
          <w:spacing w:val="38"/>
          <w:sz w:val="24"/>
          <w:szCs w:val="24"/>
        </w:rPr>
        <w:t xml:space="preserve"> </w:t>
      </w:r>
      <w:r w:rsidRPr="00D35AC7">
        <w:rPr>
          <w:sz w:val="24"/>
          <w:szCs w:val="24"/>
        </w:rPr>
        <w:t>определяются</w:t>
      </w:r>
      <w:r w:rsidRPr="00D35AC7">
        <w:rPr>
          <w:spacing w:val="36"/>
          <w:sz w:val="24"/>
          <w:szCs w:val="24"/>
        </w:rPr>
        <w:t xml:space="preserve"> </w:t>
      </w:r>
      <w:r w:rsidRPr="00D35AC7">
        <w:rPr>
          <w:sz w:val="24"/>
          <w:szCs w:val="24"/>
        </w:rPr>
        <w:t>подходы</w:t>
      </w:r>
      <w:r w:rsidRPr="00D35AC7">
        <w:rPr>
          <w:spacing w:val="39"/>
          <w:sz w:val="24"/>
          <w:szCs w:val="24"/>
        </w:rPr>
        <w:t xml:space="preserve"> </w:t>
      </w:r>
      <w:r w:rsidRPr="00D35AC7">
        <w:rPr>
          <w:sz w:val="24"/>
          <w:szCs w:val="24"/>
        </w:rPr>
        <w:t>к</w:t>
      </w:r>
      <w:r w:rsidRPr="00D35AC7">
        <w:rPr>
          <w:spacing w:val="39"/>
          <w:sz w:val="24"/>
          <w:szCs w:val="24"/>
        </w:rPr>
        <w:t xml:space="preserve"> </w:t>
      </w:r>
      <w:r w:rsidRPr="00D35AC7">
        <w:rPr>
          <w:sz w:val="24"/>
          <w:szCs w:val="24"/>
        </w:rPr>
        <w:t>построению</w:t>
      </w:r>
      <w:r w:rsidRPr="00D35AC7">
        <w:rPr>
          <w:spacing w:val="38"/>
          <w:sz w:val="24"/>
          <w:szCs w:val="24"/>
        </w:rPr>
        <w:t xml:space="preserve"> </w:t>
      </w:r>
      <w:r w:rsidRPr="00D35AC7">
        <w:rPr>
          <w:sz w:val="24"/>
          <w:szCs w:val="24"/>
        </w:rPr>
        <w:t>контрольной</w:t>
      </w:r>
      <w:r w:rsidRPr="00D35AC7">
        <w:rPr>
          <w:spacing w:val="37"/>
          <w:sz w:val="24"/>
          <w:szCs w:val="24"/>
        </w:rPr>
        <w:t xml:space="preserve"> </w:t>
      </w:r>
      <w:r w:rsidRPr="00D35AC7">
        <w:rPr>
          <w:sz w:val="24"/>
          <w:szCs w:val="24"/>
        </w:rPr>
        <w:t>работы, а</w:t>
      </w:r>
      <w:r w:rsidRPr="00D35AC7">
        <w:rPr>
          <w:spacing w:val="-18"/>
          <w:sz w:val="24"/>
          <w:szCs w:val="24"/>
        </w:rPr>
        <w:t xml:space="preserve"> </w:t>
      </w:r>
      <w:r w:rsidRPr="00D35AC7">
        <w:rPr>
          <w:sz w:val="24"/>
          <w:szCs w:val="24"/>
        </w:rPr>
        <w:t>затем</w:t>
      </w:r>
      <w:r w:rsidRPr="00D35AC7">
        <w:rPr>
          <w:spacing w:val="-17"/>
          <w:sz w:val="24"/>
          <w:szCs w:val="24"/>
        </w:rPr>
        <w:t xml:space="preserve"> </w:t>
      </w:r>
      <w:r w:rsidRPr="00D35AC7">
        <w:rPr>
          <w:sz w:val="24"/>
          <w:szCs w:val="24"/>
        </w:rPr>
        <w:t>к</w:t>
      </w:r>
      <w:r w:rsidRPr="00D35AC7">
        <w:rPr>
          <w:spacing w:val="-18"/>
          <w:sz w:val="24"/>
          <w:szCs w:val="24"/>
        </w:rPr>
        <w:t xml:space="preserve"> </w:t>
      </w:r>
      <w:r w:rsidRPr="00D35AC7">
        <w:rPr>
          <w:sz w:val="24"/>
          <w:szCs w:val="24"/>
        </w:rPr>
        <w:t>отбору</w:t>
      </w:r>
      <w:r w:rsidRPr="00D35AC7">
        <w:rPr>
          <w:spacing w:val="-15"/>
          <w:sz w:val="24"/>
          <w:szCs w:val="24"/>
        </w:rPr>
        <w:t xml:space="preserve"> </w:t>
      </w:r>
      <w:r w:rsidRPr="00D35AC7">
        <w:rPr>
          <w:sz w:val="24"/>
          <w:szCs w:val="24"/>
        </w:rPr>
        <w:t>критериев</w:t>
      </w:r>
      <w:r w:rsidRPr="00D35AC7">
        <w:rPr>
          <w:spacing w:val="-18"/>
          <w:sz w:val="24"/>
          <w:szCs w:val="24"/>
        </w:rPr>
        <w:t xml:space="preserve"> </w:t>
      </w:r>
      <w:r w:rsidRPr="00D35AC7">
        <w:rPr>
          <w:sz w:val="24"/>
          <w:szCs w:val="24"/>
        </w:rPr>
        <w:t>оценивания</w:t>
      </w:r>
      <w:r w:rsidRPr="00D35AC7">
        <w:rPr>
          <w:spacing w:val="-16"/>
          <w:sz w:val="24"/>
          <w:szCs w:val="24"/>
        </w:rPr>
        <w:t xml:space="preserve"> </w:t>
      </w:r>
      <w:r w:rsidRPr="00D35AC7">
        <w:rPr>
          <w:sz w:val="24"/>
          <w:szCs w:val="24"/>
        </w:rPr>
        <w:t>как</w:t>
      </w:r>
      <w:r w:rsidRPr="00D35AC7">
        <w:rPr>
          <w:spacing w:val="-17"/>
          <w:sz w:val="24"/>
          <w:szCs w:val="24"/>
        </w:rPr>
        <w:t xml:space="preserve"> </w:t>
      </w:r>
      <w:r w:rsidRPr="00D35AC7">
        <w:rPr>
          <w:sz w:val="24"/>
          <w:szCs w:val="24"/>
        </w:rPr>
        <w:t>отдельных</w:t>
      </w:r>
      <w:r w:rsidRPr="00D35AC7">
        <w:rPr>
          <w:spacing w:val="-16"/>
          <w:sz w:val="24"/>
          <w:szCs w:val="24"/>
        </w:rPr>
        <w:t xml:space="preserve"> </w:t>
      </w:r>
      <w:r w:rsidRPr="00D35AC7">
        <w:rPr>
          <w:sz w:val="24"/>
          <w:szCs w:val="24"/>
        </w:rPr>
        <w:t>заданий,</w:t>
      </w:r>
      <w:r w:rsidRPr="00D35AC7">
        <w:rPr>
          <w:spacing w:val="-18"/>
          <w:sz w:val="24"/>
          <w:szCs w:val="24"/>
        </w:rPr>
        <w:t xml:space="preserve"> </w:t>
      </w:r>
      <w:r w:rsidRPr="00D35AC7">
        <w:rPr>
          <w:sz w:val="24"/>
          <w:szCs w:val="24"/>
        </w:rPr>
        <w:t>так</w:t>
      </w:r>
      <w:r w:rsidRPr="00D35AC7">
        <w:rPr>
          <w:spacing w:val="-16"/>
          <w:sz w:val="24"/>
          <w:szCs w:val="24"/>
        </w:rPr>
        <w:t xml:space="preserve"> </w:t>
      </w:r>
      <w:r w:rsidRPr="00D35AC7">
        <w:rPr>
          <w:sz w:val="24"/>
          <w:szCs w:val="24"/>
        </w:rPr>
        <w:t>и</w:t>
      </w:r>
      <w:r w:rsidRPr="00D35AC7">
        <w:rPr>
          <w:spacing w:val="-17"/>
          <w:sz w:val="24"/>
          <w:szCs w:val="24"/>
        </w:rPr>
        <w:t xml:space="preserve"> </w:t>
      </w:r>
      <w:r w:rsidRPr="00D35AC7">
        <w:rPr>
          <w:sz w:val="24"/>
          <w:szCs w:val="24"/>
        </w:rPr>
        <w:t>всей</w:t>
      </w:r>
      <w:r w:rsidRPr="00D35AC7">
        <w:rPr>
          <w:spacing w:val="-18"/>
          <w:sz w:val="24"/>
          <w:szCs w:val="24"/>
        </w:rPr>
        <w:t xml:space="preserve"> </w:t>
      </w:r>
      <w:r w:rsidRPr="00D35AC7">
        <w:rPr>
          <w:sz w:val="24"/>
          <w:szCs w:val="24"/>
        </w:rPr>
        <w:t xml:space="preserve">работы </w:t>
      </w:r>
      <w:r w:rsidRPr="00D35AC7">
        <w:rPr>
          <w:spacing w:val="-10"/>
          <w:sz w:val="24"/>
          <w:szCs w:val="24"/>
        </w:rPr>
        <w:t>в</w:t>
      </w:r>
      <w:r w:rsidRPr="00D35AC7">
        <w:rPr>
          <w:sz w:val="24"/>
          <w:szCs w:val="24"/>
        </w:rPr>
        <w:tab/>
      </w:r>
      <w:r w:rsidRPr="00D35AC7">
        <w:rPr>
          <w:spacing w:val="-2"/>
          <w:sz w:val="24"/>
          <w:szCs w:val="24"/>
        </w:rPr>
        <w:t>целом.</w:t>
      </w:r>
      <w:r w:rsidRPr="00D35AC7">
        <w:rPr>
          <w:sz w:val="24"/>
          <w:szCs w:val="24"/>
        </w:rPr>
        <w:tab/>
      </w:r>
      <w:r w:rsidRPr="00D35AC7">
        <w:rPr>
          <w:sz w:val="24"/>
          <w:szCs w:val="24"/>
        </w:rPr>
        <w:tab/>
      </w:r>
      <w:r w:rsidRPr="00D35AC7">
        <w:rPr>
          <w:spacing w:val="-2"/>
          <w:sz w:val="24"/>
          <w:szCs w:val="24"/>
        </w:rPr>
        <w:t>Задания</w:t>
      </w:r>
      <w:r w:rsidRPr="00D35AC7">
        <w:rPr>
          <w:sz w:val="24"/>
          <w:szCs w:val="24"/>
        </w:rPr>
        <w:tab/>
      </w:r>
      <w:r w:rsidRPr="00D35AC7">
        <w:rPr>
          <w:spacing w:val="-2"/>
          <w:sz w:val="24"/>
          <w:szCs w:val="24"/>
        </w:rPr>
        <w:t>контрольной</w:t>
      </w:r>
      <w:r w:rsidRPr="00D35AC7">
        <w:rPr>
          <w:sz w:val="24"/>
          <w:szCs w:val="24"/>
        </w:rPr>
        <w:tab/>
      </w:r>
      <w:r w:rsidRPr="00D35AC7">
        <w:rPr>
          <w:spacing w:val="-2"/>
          <w:sz w:val="24"/>
          <w:szCs w:val="24"/>
        </w:rPr>
        <w:t>работы</w:t>
      </w:r>
      <w:r w:rsidRPr="00D35AC7">
        <w:rPr>
          <w:sz w:val="24"/>
          <w:szCs w:val="24"/>
        </w:rPr>
        <w:tab/>
      </w:r>
      <w:r w:rsidRPr="00D35AC7">
        <w:rPr>
          <w:spacing w:val="-2"/>
          <w:sz w:val="24"/>
          <w:szCs w:val="24"/>
        </w:rPr>
        <w:t>ориентированы</w:t>
      </w:r>
      <w:r w:rsidRPr="00D35AC7">
        <w:rPr>
          <w:sz w:val="24"/>
          <w:szCs w:val="24"/>
        </w:rPr>
        <w:tab/>
      </w:r>
      <w:r w:rsidRPr="00D35AC7">
        <w:rPr>
          <w:spacing w:val="-6"/>
          <w:sz w:val="24"/>
          <w:szCs w:val="24"/>
        </w:rPr>
        <w:t>на</w:t>
      </w:r>
      <w:r w:rsidRPr="00D35AC7">
        <w:rPr>
          <w:sz w:val="24"/>
          <w:szCs w:val="24"/>
        </w:rPr>
        <w:tab/>
      </w:r>
      <w:r w:rsidRPr="00D35AC7">
        <w:rPr>
          <w:spacing w:val="-2"/>
          <w:sz w:val="24"/>
          <w:szCs w:val="24"/>
        </w:rPr>
        <w:t xml:space="preserve">проверку </w:t>
      </w:r>
      <w:r w:rsidRPr="00D35AC7">
        <w:rPr>
          <w:sz w:val="24"/>
          <w:szCs w:val="24"/>
        </w:rPr>
        <w:t>основополагающих</w:t>
      </w:r>
      <w:r w:rsidRPr="00D35AC7">
        <w:rPr>
          <w:spacing w:val="40"/>
          <w:sz w:val="24"/>
          <w:szCs w:val="24"/>
        </w:rPr>
        <w:t xml:space="preserve"> </w:t>
      </w:r>
      <w:r w:rsidRPr="00D35AC7">
        <w:rPr>
          <w:sz w:val="24"/>
          <w:szCs w:val="24"/>
        </w:rPr>
        <w:t>элементов</w:t>
      </w:r>
      <w:r w:rsidRPr="00D35AC7">
        <w:rPr>
          <w:spacing w:val="40"/>
          <w:sz w:val="24"/>
          <w:szCs w:val="24"/>
        </w:rPr>
        <w:t xml:space="preserve"> </w:t>
      </w:r>
      <w:r w:rsidRPr="00D35AC7">
        <w:rPr>
          <w:sz w:val="24"/>
          <w:szCs w:val="24"/>
        </w:rPr>
        <w:t>содержания</w:t>
      </w:r>
      <w:r w:rsidRPr="00D35AC7">
        <w:rPr>
          <w:spacing w:val="40"/>
          <w:sz w:val="24"/>
          <w:szCs w:val="24"/>
        </w:rPr>
        <w:t xml:space="preserve"> </w:t>
      </w:r>
      <w:r w:rsidRPr="00D35AC7">
        <w:rPr>
          <w:sz w:val="24"/>
          <w:szCs w:val="24"/>
        </w:rPr>
        <w:t>курса</w:t>
      </w:r>
      <w:r w:rsidRPr="00D35AC7">
        <w:rPr>
          <w:spacing w:val="40"/>
          <w:sz w:val="24"/>
          <w:szCs w:val="24"/>
        </w:rPr>
        <w:t xml:space="preserve"> </w:t>
      </w:r>
      <w:r w:rsidRPr="00D35AC7">
        <w:rPr>
          <w:sz w:val="24"/>
          <w:szCs w:val="24"/>
        </w:rPr>
        <w:t>химии</w:t>
      </w:r>
      <w:r w:rsidRPr="00D35AC7">
        <w:rPr>
          <w:spacing w:val="40"/>
          <w:sz w:val="24"/>
          <w:szCs w:val="24"/>
        </w:rPr>
        <w:t xml:space="preserve"> </w:t>
      </w:r>
      <w:r w:rsidRPr="00D35AC7">
        <w:rPr>
          <w:sz w:val="24"/>
          <w:szCs w:val="24"/>
        </w:rPr>
        <w:t>и сформированности предметных</w:t>
      </w:r>
      <w:r w:rsidRPr="00D35AC7">
        <w:rPr>
          <w:spacing w:val="40"/>
          <w:sz w:val="24"/>
          <w:szCs w:val="24"/>
        </w:rPr>
        <w:t xml:space="preserve"> </w:t>
      </w:r>
      <w:r w:rsidRPr="00D35AC7">
        <w:rPr>
          <w:sz w:val="24"/>
          <w:szCs w:val="24"/>
        </w:rPr>
        <w:t>и</w:t>
      </w:r>
      <w:r w:rsidRPr="00D35AC7">
        <w:rPr>
          <w:spacing w:val="40"/>
          <w:sz w:val="24"/>
          <w:szCs w:val="24"/>
        </w:rPr>
        <w:t xml:space="preserve"> </w:t>
      </w:r>
      <w:r w:rsidRPr="00D35AC7">
        <w:rPr>
          <w:sz w:val="24"/>
          <w:szCs w:val="24"/>
        </w:rPr>
        <w:t>метапредметных</w:t>
      </w:r>
      <w:r w:rsidRPr="00D35AC7">
        <w:rPr>
          <w:spacing w:val="40"/>
          <w:sz w:val="24"/>
          <w:szCs w:val="24"/>
        </w:rPr>
        <w:t xml:space="preserve"> </w:t>
      </w:r>
      <w:r w:rsidRPr="00D35AC7">
        <w:rPr>
          <w:sz w:val="24"/>
          <w:szCs w:val="24"/>
        </w:rPr>
        <w:t>умений</w:t>
      </w:r>
      <w:r w:rsidRPr="00D35AC7">
        <w:rPr>
          <w:spacing w:val="40"/>
          <w:sz w:val="24"/>
          <w:szCs w:val="24"/>
        </w:rPr>
        <w:t xml:space="preserve"> </w:t>
      </w:r>
      <w:r w:rsidRPr="00D35AC7">
        <w:rPr>
          <w:sz w:val="24"/>
          <w:szCs w:val="24"/>
        </w:rPr>
        <w:t>обучающихся.</w:t>
      </w:r>
      <w:r w:rsidRPr="00D35AC7">
        <w:rPr>
          <w:spacing w:val="40"/>
          <w:sz w:val="24"/>
          <w:szCs w:val="24"/>
        </w:rPr>
        <w:t xml:space="preserve"> </w:t>
      </w:r>
      <w:r w:rsidRPr="00D35AC7">
        <w:rPr>
          <w:sz w:val="24"/>
          <w:szCs w:val="24"/>
        </w:rPr>
        <w:t>Контрольную</w:t>
      </w:r>
      <w:r w:rsidRPr="00D35AC7">
        <w:rPr>
          <w:spacing w:val="40"/>
          <w:sz w:val="24"/>
          <w:szCs w:val="24"/>
        </w:rPr>
        <w:t xml:space="preserve"> </w:t>
      </w:r>
      <w:r w:rsidRPr="00D35AC7">
        <w:rPr>
          <w:sz w:val="24"/>
          <w:szCs w:val="24"/>
        </w:rPr>
        <w:t>работу</w:t>
      </w:r>
      <w:r w:rsidRPr="00D35AC7">
        <w:rPr>
          <w:spacing w:val="40"/>
          <w:sz w:val="24"/>
          <w:szCs w:val="24"/>
        </w:rPr>
        <w:t xml:space="preserve"> </w:t>
      </w:r>
      <w:r w:rsidRPr="00D35AC7">
        <w:rPr>
          <w:sz w:val="24"/>
          <w:szCs w:val="24"/>
        </w:rPr>
        <w:t>следует использовать по завершении изучения темы целиком, а не отдельных</w:t>
      </w:r>
      <w:r w:rsidRPr="00D35AC7">
        <w:rPr>
          <w:spacing w:val="80"/>
          <w:sz w:val="24"/>
          <w:szCs w:val="24"/>
        </w:rPr>
        <w:t xml:space="preserve"> </w:t>
      </w:r>
      <w:r w:rsidRPr="00D35AC7">
        <w:rPr>
          <w:sz w:val="24"/>
          <w:szCs w:val="24"/>
        </w:rPr>
        <w:t>подтем/блоков,</w:t>
      </w:r>
      <w:r w:rsidRPr="00D35AC7">
        <w:rPr>
          <w:spacing w:val="80"/>
          <w:sz w:val="24"/>
          <w:szCs w:val="24"/>
        </w:rPr>
        <w:t xml:space="preserve"> </w:t>
      </w:r>
      <w:r w:rsidRPr="00D35AC7">
        <w:rPr>
          <w:sz w:val="24"/>
          <w:szCs w:val="24"/>
        </w:rPr>
        <w:t>изучаемых</w:t>
      </w:r>
      <w:r w:rsidRPr="00D35AC7">
        <w:rPr>
          <w:spacing w:val="80"/>
          <w:sz w:val="24"/>
          <w:szCs w:val="24"/>
        </w:rPr>
        <w:t xml:space="preserve"> </w:t>
      </w:r>
      <w:r w:rsidRPr="00D35AC7">
        <w:rPr>
          <w:sz w:val="24"/>
          <w:szCs w:val="24"/>
        </w:rPr>
        <w:t>на</w:t>
      </w:r>
      <w:r w:rsidRPr="00D35AC7">
        <w:rPr>
          <w:spacing w:val="80"/>
          <w:sz w:val="24"/>
          <w:szCs w:val="24"/>
        </w:rPr>
        <w:t xml:space="preserve"> </w:t>
      </w:r>
      <w:r w:rsidRPr="00D35AC7">
        <w:rPr>
          <w:sz w:val="24"/>
          <w:szCs w:val="24"/>
        </w:rPr>
        <w:t>уроках.</w:t>
      </w:r>
      <w:r w:rsidRPr="00D35AC7">
        <w:rPr>
          <w:spacing w:val="80"/>
          <w:sz w:val="24"/>
          <w:szCs w:val="24"/>
        </w:rPr>
        <w:t xml:space="preserve"> </w:t>
      </w:r>
      <w:r w:rsidRPr="00D35AC7">
        <w:rPr>
          <w:sz w:val="24"/>
          <w:szCs w:val="24"/>
        </w:rPr>
        <w:t>Для</w:t>
      </w:r>
      <w:r w:rsidRPr="00D35AC7">
        <w:rPr>
          <w:spacing w:val="80"/>
          <w:sz w:val="24"/>
          <w:szCs w:val="24"/>
        </w:rPr>
        <w:t xml:space="preserve"> </w:t>
      </w:r>
      <w:r w:rsidRPr="00D35AC7">
        <w:rPr>
          <w:sz w:val="24"/>
          <w:szCs w:val="24"/>
        </w:rPr>
        <w:t>контрольной</w:t>
      </w:r>
      <w:r w:rsidRPr="00D35AC7">
        <w:rPr>
          <w:spacing w:val="80"/>
          <w:sz w:val="24"/>
          <w:szCs w:val="24"/>
        </w:rPr>
        <w:t xml:space="preserve"> </w:t>
      </w:r>
      <w:r w:rsidRPr="00D35AC7">
        <w:rPr>
          <w:sz w:val="24"/>
          <w:szCs w:val="24"/>
        </w:rPr>
        <w:t>работы</w:t>
      </w:r>
      <w:r w:rsidRPr="00D35AC7">
        <w:rPr>
          <w:spacing w:val="80"/>
          <w:sz w:val="24"/>
          <w:szCs w:val="24"/>
        </w:rPr>
        <w:t xml:space="preserve"> </w:t>
      </w:r>
      <w:r w:rsidRPr="00D35AC7">
        <w:rPr>
          <w:sz w:val="24"/>
          <w:szCs w:val="24"/>
        </w:rPr>
        <w:t>отбирается самый</w:t>
      </w:r>
      <w:r w:rsidRPr="00D35AC7">
        <w:rPr>
          <w:spacing w:val="40"/>
          <w:sz w:val="24"/>
          <w:szCs w:val="24"/>
        </w:rPr>
        <w:t xml:space="preserve"> </w:t>
      </w:r>
      <w:r w:rsidRPr="00D35AC7">
        <w:rPr>
          <w:sz w:val="24"/>
          <w:szCs w:val="24"/>
        </w:rPr>
        <w:t>значимый</w:t>
      </w:r>
      <w:r w:rsidRPr="00D35AC7">
        <w:rPr>
          <w:spacing w:val="40"/>
          <w:sz w:val="24"/>
          <w:szCs w:val="24"/>
        </w:rPr>
        <w:t xml:space="preserve"> </w:t>
      </w:r>
      <w:r w:rsidRPr="00D35AC7">
        <w:rPr>
          <w:sz w:val="24"/>
          <w:szCs w:val="24"/>
        </w:rPr>
        <w:t>материал</w:t>
      </w:r>
      <w:r w:rsidRPr="00D35AC7">
        <w:rPr>
          <w:spacing w:val="40"/>
          <w:sz w:val="24"/>
          <w:szCs w:val="24"/>
        </w:rPr>
        <w:t xml:space="preserve"> </w:t>
      </w:r>
      <w:r w:rsidRPr="00D35AC7">
        <w:rPr>
          <w:sz w:val="24"/>
          <w:szCs w:val="24"/>
        </w:rPr>
        <w:t>темы.</w:t>
      </w:r>
      <w:r w:rsidRPr="00D35AC7">
        <w:rPr>
          <w:spacing w:val="40"/>
          <w:sz w:val="24"/>
          <w:szCs w:val="24"/>
        </w:rPr>
        <w:t xml:space="preserve"> </w:t>
      </w:r>
      <w:r w:rsidRPr="00D35AC7">
        <w:rPr>
          <w:sz w:val="24"/>
          <w:szCs w:val="24"/>
        </w:rPr>
        <w:t>По</w:t>
      </w:r>
      <w:r w:rsidRPr="00D35AC7">
        <w:rPr>
          <w:spacing w:val="40"/>
          <w:sz w:val="24"/>
          <w:szCs w:val="24"/>
        </w:rPr>
        <w:t xml:space="preserve"> </w:t>
      </w:r>
      <w:r w:rsidRPr="00D35AC7">
        <w:rPr>
          <w:sz w:val="24"/>
          <w:szCs w:val="24"/>
        </w:rPr>
        <w:t>своей</w:t>
      </w:r>
      <w:r w:rsidRPr="00D35AC7">
        <w:rPr>
          <w:spacing w:val="40"/>
          <w:sz w:val="24"/>
          <w:szCs w:val="24"/>
        </w:rPr>
        <w:t xml:space="preserve"> </w:t>
      </w:r>
      <w:r w:rsidRPr="00D35AC7">
        <w:rPr>
          <w:sz w:val="24"/>
          <w:szCs w:val="24"/>
        </w:rPr>
        <w:t>типологии</w:t>
      </w:r>
      <w:r w:rsidRPr="00D35AC7">
        <w:rPr>
          <w:spacing w:val="40"/>
          <w:sz w:val="24"/>
          <w:szCs w:val="24"/>
        </w:rPr>
        <w:t xml:space="preserve"> </w:t>
      </w:r>
      <w:r w:rsidRPr="00D35AC7">
        <w:rPr>
          <w:sz w:val="24"/>
          <w:szCs w:val="24"/>
        </w:rPr>
        <w:t>задания</w:t>
      </w:r>
      <w:r w:rsidRPr="00D35AC7">
        <w:rPr>
          <w:sz w:val="24"/>
          <w:szCs w:val="24"/>
        </w:rPr>
        <w:tab/>
      </w:r>
      <w:r w:rsidRPr="00D35AC7">
        <w:rPr>
          <w:sz w:val="24"/>
          <w:szCs w:val="24"/>
        </w:rPr>
        <w:tab/>
      </w:r>
      <w:r w:rsidRPr="00D35AC7">
        <w:rPr>
          <w:spacing w:val="-2"/>
          <w:sz w:val="24"/>
          <w:szCs w:val="24"/>
        </w:rPr>
        <w:t xml:space="preserve">контрольной </w:t>
      </w:r>
      <w:r w:rsidRPr="00D35AC7">
        <w:rPr>
          <w:spacing w:val="-6"/>
          <w:sz w:val="24"/>
          <w:szCs w:val="24"/>
        </w:rPr>
        <w:t>работы</w:t>
      </w:r>
      <w:r w:rsidRPr="00D35AC7">
        <w:rPr>
          <w:spacing w:val="-21"/>
          <w:sz w:val="24"/>
          <w:szCs w:val="24"/>
        </w:rPr>
        <w:t xml:space="preserve"> </w:t>
      </w:r>
      <w:r w:rsidRPr="00D35AC7">
        <w:rPr>
          <w:spacing w:val="-6"/>
          <w:sz w:val="24"/>
          <w:szCs w:val="24"/>
        </w:rPr>
        <w:t>аналогичны</w:t>
      </w:r>
      <w:r w:rsidRPr="00D35AC7">
        <w:rPr>
          <w:spacing w:val="-18"/>
          <w:sz w:val="24"/>
          <w:szCs w:val="24"/>
        </w:rPr>
        <w:t xml:space="preserve"> </w:t>
      </w:r>
      <w:r w:rsidRPr="00D35AC7">
        <w:rPr>
          <w:spacing w:val="-6"/>
          <w:sz w:val="24"/>
          <w:szCs w:val="24"/>
        </w:rPr>
        <w:t>заданиям,</w:t>
      </w:r>
      <w:r w:rsidRPr="00D35AC7">
        <w:rPr>
          <w:spacing w:val="-18"/>
          <w:sz w:val="24"/>
          <w:szCs w:val="24"/>
        </w:rPr>
        <w:t xml:space="preserve"> </w:t>
      </w:r>
      <w:r w:rsidRPr="00D35AC7">
        <w:rPr>
          <w:spacing w:val="-6"/>
          <w:sz w:val="24"/>
          <w:szCs w:val="24"/>
        </w:rPr>
        <w:t>которые</w:t>
      </w:r>
      <w:r w:rsidRPr="00D35AC7">
        <w:rPr>
          <w:spacing w:val="-19"/>
          <w:sz w:val="24"/>
          <w:szCs w:val="24"/>
        </w:rPr>
        <w:t xml:space="preserve"> </w:t>
      </w:r>
      <w:r w:rsidRPr="00D35AC7">
        <w:rPr>
          <w:spacing w:val="-6"/>
          <w:sz w:val="24"/>
          <w:szCs w:val="24"/>
        </w:rPr>
        <w:t>используются</w:t>
      </w:r>
      <w:r w:rsidRPr="00D35AC7">
        <w:rPr>
          <w:spacing w:val="-19"/>
          <w:sz w:val="24"/>
          <w:szCs w:val="24"/>
        </w:rPr>
        <w:t xml:space="preserve"> </w:t>
      </w:r>
      <w:r w:rsidRPr="00D35AC7">
        <w:rPr>
          <w:spacing w:val="-6"/>
          <w:sz w:val="24"/>
          <w:szCs w:val="24"/>
        </w:rPr>
        <w:t>при</w:t>
      </w:r>
      <w:r w:rsidRPr="00D35AC7">
        <w:rPr>
          <w:spacing w:val="-19"/>
          <w:sz w:val="24"/>
          <w:szCs w:val="24"/>
        </w:rPr>
        <w:t xml:space="preserve"> </w:t>
      </w:r>
      <w:r w:rsidRPr="00D35AC7">
        <w:rPr>
          <w:spacing w:val="-6"/>
          <w:sz w:val="24"/>
          <w:szCs w:val="24"/>
        </w:rPr>
        <w:t>изучении</w:t>
      </w:r>
      <w:r w:rsidRPr="00D35AC7">
        <w:rPr>
          <w:spacing w:val="-20"/>
          <w:sz w:val="24"/>
          <w:szCs w:val="24"/>
        </w:rPr>
        <w:t xml:space="preserve"> </w:t>
      </w:r>
      <w:r w:rsidRPr="00D35AC7">
        <w:rPr>
          <w:spacing w:val="-6"/>
          <w:sz w:val="24"/>
          <w:szCs w:val="24"/>
        </w:rPr>
        <w:t>конкретных</w:t>
      </w:r>
      <w:r w:rsidRPr="00D35AC7">
        <w:rPr>
          <w:spacing w:val="-18"/>
          <w:sz w:val="24"/>
          <w:szCs w:val="24"/>
        </w:rPr>
        <w:t xml:space="preserve"> </w:t>
      </w:r>
      <w:r w:rsidRPr="00D35AC7">
        <w:rPr>
          <w:spacing w:val="-6"/>
          <w:sz w:val="24"/>
          <w:szCs w:val="24"/>
        </w:rPr>
        <w:t>тем.</w:t>
      </w:r>
    </w:p>
    <w:p w:rsidR="00D35AC7" w:rsidRPr="00D35AC7" w:rsidRDefault="00D35AC7" w:rsidP="00D35AC7">
      <w:pPr>
        <w:pStyle w:val="ae"/>
        <w:tabs>
          <w:tab w:val="left" w:pos="2599"/>
          <w:tab w:val="left" w:pos="4264"/>
          <w:tab w:val="left" w:pos="5672"/>
          <w:tab w:val="left" w:pos="6382"/>
          <w:tab w:val="left" w:pos="7755"/>
          <w:tab w:val="left" w:pos="8827"/>
        </w:tabs>
        <w:spacing w:before="1"/>
        <w:ind w:right="146"/>
        <w:jc w:val="left"/>
        <w:rPr>
          <w:sz w:val="24"/>
          <w:szCs w:val="24"/>
        </w:rPr>
      </w:pPr>
      <w:r w:rsidRPr="00D35AC7">
        <w:rPr>
          <w:spacing w:val="-2"/>
          <w:sz w:val="24"/>
          <w:szCs w:val="24"/>
        </w:rPr>
        <w:t>Рекомендуем</w:t>
      </w:r>
      <w:r w:rsidRPr="00D35AC7">
        <w:rPr>
          <w:sz w:val="24"/>
          <w:szCs w:val="24"/>
        </w:rPr>
        <w:tab/>
      </w:r>
      <w:r w:rsidRPr="00D35AC7">
        <w:rPr>
          <w:spacing w:val="-2"/>
          <w:sz w:val="24"/>
          <w:szCs w:val="24"/>
        </w:rPr>
        <w:t>следующие</w:t>
      </w:r>
      <w:r w:rsidRPr="00D35AC7">
        <w:rPr>
          <w:sz w:val="24"/>
          <w:szCs w:val="24"/>
        </w:rPr>
        <w:tab/>
      </w:r>
      <w:r w:rsidRPr="00D35AC7">
        <w:rPr>
          <w:spacing w:val="-2"/>
          <w:sz w:val="24"/>
          <w:szCs w:val="24"/>
        </w:rPr>
        <w:t>критерии</w:t>
      </w:r>
      <w:r w:rsidRPr="00D35AC7">
        <w:rPr>
          <w:sz w:val="24"/>
          <w:szCs w:val="24"/>
        </w:rPr>
        <w:tab/>
      </w:r>
      <w:r w:rsidRPr="00D35AC7">
        <w:rPr>
          <w:spacing w:val="-4"/>
          <w:sz w:val="24"/>
          <w:szCs w:val="24"/>
        </w:rPr>
        <w:t>для</w:t>
      </w:r>
      <w:r w:rsidRPr="00D35AC7">
        <w:rPr>
          <w:sz w:val="24"/>
          <w:szCs w:val="24"/>
        </w:rPr>
        <w:tab/>
      </w:r>
      <w:r w:rsidRPr="00D35AC7">
        <w:rPr>
          <w:spacing w:val="-2"/>
          <w:sz w:val="24"/>
          <w:szCs w:val="24"/>
        </w:rPr>
        <w:t>перевода</w:t>
      </w:r>
      <w:r w:rsidRPr="00D35AC7">
        <w:rPr>
          <w:sz w:val="24"/>
          <w:szCs w:val="24"/>
        </w:rPr>
        <w:tab/>
      </w:r>
      <w:r w:rsidRPr="00D35AC7">
        <w:rPr>
          <w:spacing w:val="-2"/>
          <w:sz w:val="24"/>
          <w:szCs w:val="24"/>
        </w:rPr>
        <w:t>общей</w:t>
      </w:r>
      <w:r w:rsidRPr="00D35AC7">
        <w:rPr>
          <w:sz w:val="24"/>
          <w:szCs w:val="24"/>
        </w:rPr>
        <w:tab/>
      </w:r>
      <w:r w:rsidRPr="00D35AC7">
        <w:rPr>
          <w:spacing w:val="-2"/>
          <w:sz w:val="24"/>
          <w:szCs w:val="24"/>
        </w:rPr>
        <w:t xml:space="preserve">суммы </w:t>
      </w:r>
      <w:r w:rsidRPr="00D35AC7">
        <w:rPr>
          <w:sz w:val="24"/>
          <w:szCs w:val="24"/>
        </w:rPr>
        <w:t>начисленных баллов в отметку по пятибалльной шкале:</w:t>
      </w:r>
    </w:p>
    <w:p w:rsidR="00D35AC7" w:rsidRPr="00D35AC7" w:rsidRDefault="00D35AC7" w:rsidP="00D35AC7">
      <w:pPr>
        <w:pStyle w:val="ae"/>
        <w:spacing w:before="1"/>
        <w:jc w:val="left"/>
        <w:rPr>
          <w:sz w:val="24"/>
          <w:szCs w:val="24"/>
        </w:rPr>
      </w:pPr>
      <w:r w:rsidRPr="00D35AC7">
        <w:rPr>
          <w:b/>
          <w:sz w:val="24"/>
          <w:szCs w:val="24"/>
        </w:rPr>
        <w:t>отметка</w:t>
      </w:r>
      <w:r w:rsidRPr="00D35AC7">
        <w:rPr>
          <w:b/>
          <w:spacing w:val="80"/>
          <w:sz w:val="24"/>
          <w:szCs w:val="24"/>
        </w:rPr>
        <w:t xml:space="preserve"> </w:t>
      </w:r>
      <w:r w:rsidRPr="00D35AC7">
        <w:rPr>
          <w:b/>
          <w:sz w:val="24"/>
          <w:szCs w:val="24"/>
        </w:rPr>
        <w:t>«5»</w:t>
      </w:r>
      <w:r w:rsidRPr="00D35AC7">
        <w:rPr>
          <w:b/>
          <w:spacing w:val="80"/>
          <w:sz w:val="24"/>
          <w:szCs w:val="24"/>
        </w:rPr>
        <w:t xml:space="preserve"> </w:t>
      </w:r>
      <w:r w:rsidRPr="00D35AC7">
        <w:rPr>
          <w:sz w:val="24"/>
          <w:szCs w:val="24"/>
        </w:rPr>
        <w:t>ставится</w:t>
      </w:r>
      <w:r w:rsidRPr="00D35AC7">
        <w:rPr>
          <w:spacing w:val="80"/>
          <w:sz w:val="24"/>
          <w:szCs w:val="24"/>
        </w:rPr>
        <w:t xml:space="preserve"> </w:t>
      </w:r>
      <w:r w:rsidRPr="00D35AC7">
        <w:rPr>
          <w:sz w:val="24"/>
          <w:szCs w:val="24"/>
        </w:rPr>
        <w:t>при</w:t>
      </w:r>
      <w:r w:rsidRPr="00D35AC7">
        <w:rPr>
          <w:spacing w:val="80"/>
          <w:sz w:val="24"/>
          <w:szCs w:val="24"/>
        </w:rPr>
        <w:t xml:space="preserve"> </w:t>
      </w:r>
      <w:r w:rsidRPr="00D35AC7">
        <w:rPr>
          <w:sz w:val="24"/>
          <w:szCs w:val="24"/>
        </w:rPr>
        <w:t>условии,</w:t>
      </w:r>
      <w:r w:rsidRPr="00D35AC7">
        <w:rPr>
          <w:spacing w:val="79"/>
          <w:sz w:val="24"/>
          <w:szCs w:val="24"/>
        </w:rPr>
        <w:t xml:space="preserve"> </w:t>
      </w:r>
      <w:r w:rsidRPr="00D35AC7">
        <w:rPr>
          <w:sz w:val="24"/>
          <w:szCs w:val="24"/>
        </w:rPr>
        <w:t>если</w:t>
      </w:r>
      <w:r w:rsidRPr="00D35AC7">
        <w:rPr>
          <w:spacing w:val="80"/>
          <w:sz w:val="24"/>
          <w:szCs w:val="24"/>
        </w:rPr>
        <w:t xml:space="preserve"> </w:t>
      </w:r>
      <w:r w:rsidRPr="00D35AC7">
        <w:rPr>
          <w:sz w:val="24"/>
          <w:szCs w:val="24"/>
        </w:rPr>
        <w:t>обучающийся</w:t>
      </w:r>
      <w:r w:rsidRPr="00D35AC7">
        <w:rPr>
          <w:spacing w:val="80"/>
          <w:sz w:val="24"/>
          <w:szCs w:val="24"/>
        </w:rPr>
        <w:t xml:space="preserve"> </w:t>
      </w:r>
      <w:r w:rsidRPr="00D35AC7">
        <w:rPr>
          <w:sz w:val="24"/>
          <w:szCs w:val="24"/>
        </w:rPr>
        <w:t>набрал</w:t>
      </w:r>
      <w:r w:rsidRPr="00D35AC7">
        <w:rPr>
          <w:spacing w:val="79"/>
          <w:sz w:val="24"/>
          <w:szCs w:val="24"/>
        </w:rPr>
        <w:t xml:space="preserve"> </w:t>
      </w:r>
      <w:r w:rsidRPr="00D35AC7">
        <w:rPr>
          <w:sz w:val="24"/>
          <w:szCs w:val="24"/>
        </w:rPr>
        <w:t>от</w:t>
      </w:r>
      <w:r w:rsidRPr="00D35AC7">
        <w:rPr>
          <w:spacing w:val="80"/>
          <w:sz w:val="24"/>
          <w:szCs w:val="24"/>
        </w:rPr>
        <w:t xml:space="preserve"> </w:t>
      </w:r>
      <w:r w:rsidRPr="00D35AC7">
        <w:rPr>
          <w:sz w:val="24"/>
          <w:szCs w:val="24"/>
        </w:rPr>
        <w:t>85 до 100% от общего числа баллов;</w:t>
      </w:r>
    </w:p>
    <w:p w:rsidR="00D35AC7" w:rsidRPr="00D35AC7" w:rsidRDefault="00D35AC7" w:rsidP="00D35AC7">
      <w:pPr>
        <w:pStyle w:val="ae"/>
        <w:jc w:val="left"/>
        <w:rPr>
          <w:sz w:val="24"/>
          <w:szCs w:val="24"/>
        </w:rPr>
      </w:pPr>
      <w:r w:rsidRPr="00D35AC7">
        <w:rPr>
          <w:b/>
          <w:sz w:val="24"/>
          <w:szCs w:val="24"/>
        </w:rPr>
        <w:t>отметка</w:t>
      </w:r>
      <w:r w:rsidRPr="00D35AC7">
        <w:rPr>
          <w:b/>
          <w:spacing w:val="80"/>
          <w:sz w:val="24"/>
          <w:szCs w:val="24"/>
        </w:rPr>
        <w:t xml:space="preserve"> </w:t>
      </w:r>
      <w:r w:rsidRPr="00D35AC7">
        <w:rPr>
          <w:b/>
          <w:sz w:val="24"/>
          <w:szCs w:val="24"/>
        </w:rPr>
        <w:t>«4»</w:t>
      </w:r>
      <w:r w:rsidRPr="00D35AC7">
        <w:rPr>
          <w:b/>
          <w:spacing w:val="80"/>
          <w:sz w:val="24"/>
          <w:szCs w:val="24"/>
        </w:rPr>
        <w:t xml:space="preserve"> </w:t>
      </w:r>
      <w:r w:rsidRPr="00D35AC7">
        <w:rPr>
          <w:sz w:val="24"/>
          <w:szCs w:val="24"/>
        </w:rPr>
        <w:t>ставится</w:t>
      </w:r>
      <w:r w:rsidRPr="00D35AC7">
        <w:rPr>
          <w:spacing w:val="80"/>
          <w:sz w:val="24"/>
          <w:szCs w:val="24"/>
        </w:rPr>
        <w:t xml:space="preserve"> </w:t>
      </w:r>
      <w:r w:rsidRPr="00D35AC7">
        <w:rPr>
          <w:sz w:val="24"/>
          <w:szCs w:val="24"/>
        </w:rPr>
        <w:t>при</w:t>
      </w:r>
      <w:r w:rsidRPr="00D35AC7">
        <w:rPr>
          <w:spacing w:val="80"/>
          <w:sz w:val="24"/>
          <w:szCs w:val="24"/>
        </w:rPr>
        <w:t xml:space="preserve"> </w:t>
      </w:r>
      <w:r w:rsidRPr="00D35AC7">
        <w:rPr>
          <w:sz w:val="24"/>
          <w:szCs w:val="24"/>
        </w:rPr>
        <w:t>условии,</w:t>
      </w:r>
      <w:r w:rsidRPr="00D35AC7">
        <w:rPr>
          <w:spacing w:val="79"/>
          <w:sz w:val="24"/>
          <w:szCs w:val="24"/>
        </w:rPr>
        <w:t xml:space="preserve"> </w:t>
      </w:r>
      <w:r w:rsidRPr="00D35AC7">
        <w:rPr>
          <w:sz w:val="24"/>
          <w:szCs w:val="24"/>
        </w:rPr>
        <w:t>если</w:t>
      </w:r>
      <w:r w:rsidRPr="00D35AC7">
        <w:rPr>
          <w:spacing w:val="80"/>
          <w:sz w:val="24"/>
          <w:szCs w:val="24"/>
        </w:rPr>
        <w:t xml:space="preserve"> </w:t>
      </w:r>
      <w:r w:rsidRPr="00D35AC7">
        <w:rPr>
          <w:sz w:val="24"/>
          <w:szCs w:val="24"/>
        </w:rPr>
        <w:t>обучающийся</w:t>
      </w:r>
      <w:r w:rsidRPr="00D35AC7">
        <w:rPr>
          <w:spacing w:val="80"/>
          <w:sz w:val="24"/>
          <w:szCs w:val="24"/>
        </w:rPr>
        <w:t xml:space="preserve"> </w:t>
      </w:r>
      <w:r w:rsidRPr="00D35AC7">
        <w:rPr>
          <w:sz w:val="24"/>
          <w:szCs w:val="24"/>
        </w:rPr>
        <w:t>набрал</w:t>
      </w:r>
      <w:r w:rsidRPr="00D35AC7">
        <w:rPr>
          <w:spacing w:val="79"/>
          <w:sz w:val="24"/>
          <w:szCs w:val="24"/>
        </w:rPr>
        <w:t xml:space="preserve"> </w:t>
      </w:r>
      <w:r w:rsidRPr="00D35AC7">
        <w:rPr>
          <w:sz w:val="24"/>
          <w:szCs w:val="24"/>
        </w:rPr>
        <w:t>от</w:t>
      </w:r>
      <w:r w:rsidRPr="00D35AC7">
        <w:rPr>
          <w:spacing w:val="80"/>
          <w:sz w:val="24"/>
          <w:szCs w:val="24"/>
        </w:rPr>
        <w:t xml:space="preserve"> </w:t>
      </w:r>
      <w:r w:rsidRPr="00D35AC7">
        <w:rPr>
          <w:sz w:val="24"/>
          <w:szCs w:val="24"/>
        </w:rPr>
        <w:t>65 до 84% от общего числа баллов;</w:t>
      </w:r>
    </w:p>
    <w:p w:rsidR="00D35AC7" w:rsidRPr="00D35AC7" w:rsidRDefault="00D35AC7" w:rsidP="00D35AC7">
      <w:pPr>
        <w:pStyle w:val="ae"/>
        <w:spacing w:before="1"/>
        <w:jc w:val="left"/>
        <w:rPr>
          <w:sz w:val="24"/>
          <w:szCs w:val="24"/>
        </w:rPr>
      </w:pPr>
      <w:r w:rsidRPr="00D35AC7">
        <w:rPr>
          <w:b/>
          <w:sz w:val="24"/>
          <w:szCs w:val="24"/>
        </w:rPr>
        <w:t>отметка</w:t>
      </w:r>
      <w:r w:rsidRPr="00D35AC7">
        <w:rPr>
          <w:b/>
          <w:spacing w:val="80"/>
          <w:sz w:val="24"/>
          <w:szCs w:val="24"/>
        </w:rPr>
        <w:t xml:space="preserve"> </w:t>
      </w:r>
      <w:r w:rsidRPr="00D35AC7">
        <w:rPr>
          <w:b/>
          <w:sz w:val="24"/>
          <w:szCs w:val="24"/>
        </w:rPr>
        <w:t>«3»</w:t>
      </w:r>
      <w:r w:rsidRPr="00D35AC7">
        <w:rPr>
          <w:b/>
          <w:spacing w:val="80"/>
          <w:sz w:val="24"/>
          <w:szCs w:val="24"/>
        </w:rPr>
        <w:t xml:space="preserve"> </w:t>
      </w:r>
      <w:r w:rsidRPr="00D35AC7">
        <w:rPr>
          <w:sz w:val="24"/>
          <w:szCs w:val="24"/>
        </w:rPr>
        <w:t>ставится</w:t>
      </w:r>
      <w:r w:rsidRPr="00D35AC7">
        <w:rPr>
          <w:spacing w:val="80"/>
          <w:sz w:val="24"/>
          <w:szCs w:val="24"/>
        </w:rPr>
        <w:t xml:space="preserve"> </w:t>
      </w:r>
      <w:r w:rsidRPr="00D35AC7">
        <w:rPr>
          <w:sz w:val="24"/>
          <w:szCs w:val="24"/>
        </w:rPr>
        <w:t>при</w:t>
      </w:r>
      <w:r w:rsidRPr="00D35AC7">
        <w:rPr>
          <w:spacing w:val="80"/>
          <w:sz w:val="24"/>
          <w:szCs w:val="24"/>
        </w:rPr>
        <w:t xml:space="preserve"> </w:t>
      </w:r>
      <w:r w:rsidRPr="00D35AC7">
        <w:rPr>
          <w:sz w:val="24"/>
          <w:szCs w:val="24"/>
        </w:rPr>
        <w:t>условии,</w:t>
      </w:r>
      <w:r w:rsidRPr="00D35AC7">
        <w:rPr>
          <w:spacing w:val="79"/>
          <w:sz w:val="24"/>
          <w:szCs w:val="24"/>
        </w:rPr>
        <w:t xml:space="preserve"> </w:t>
      </w:r>
      <w:r w:rsidRPr="00D35AC7">
        <w:rPr>
          <w:sz w:val="24"/>
          <w:szCs w:val="24"/>
        </w:rPr>
        <w:t>если</w:t>
      </w:r>
      <w:r w:rsidRPr="00D35AC7">
        <w:rPr>
          <w:spacing w:val="80"/>
          <w:sz w:val="24"/>
          <w:szCs w:val="24"/>
        </w:rPr>
        <w:t xml:space="preserve"> </w:t>
      </w:r>
      <w:r w:rsidRPr="00D35AC7">
        <w:rPr>
          <w:sz w:val="24"/>
          <w:szCs w:val="24"/>
        </w:rPr>
        <w:t>обучающийся</w:t>
      </w:r>
      <w:r w:rsidRPr="00D35AC7">
        <w:rPr>
          <w:spacing w:val="80"/>
          <w:sz w:val="24"/>
          <w:szCs w:val="24"/>
        </w:rPr>
        <w:t xml:space="preserve"> </w:t>
      </w:r>
      <w:r w:rsidRPr="00D35AC7">
        <w:rPr>
          <w:sz w:val="24"/>
          <w:szCs w:val="24"/>
        </w:rPr>
        <w:t>набрал</w:t>
      </w:r>
      <w:r w:rsidRPr="00D35AC7">
        <w:rPr>
          <w:spacing w:val="79"/>
          <w:sz w:val="24"/>
          <w:szCs w:val="24"/>
        </w:rPr>
        <w:t xml:space="preserve"> </w:t>
      </w:r>
      <w:r w:rsidRPr="00D35AC7">
        <w:rPr>
          <w:sz w:val="24"/>
          <w:szCs w:val="24"/>
        </w:rPr>
        <w:t>от</w:t>
      </w:r>
      <w:r w:rsidRPr="00D35AC7">
        <w:rPr>
          <w:spacing w:val="80"/>
          <w:sz w:val="24"/>
          <w:szCs w:val="24"/>
        </w:rPr>
        <w:t xml:space="preserve"> </w:t>
      </w:r>
      <w:r w:rsidRPr="00D35AC7">
        <w:rPr>
          <w:sz w:val="24"/>
          <w:szCs w:val="24"/>
        </w:rPr>
        <w:t>50 до 64% от общего числа баллов;</w:t>
      </w:r>
    </w:p>
    <w:p w:rsidR="00D35AC7" w:rsidRPr="00D35AC7" w:rsidRDefault="00D35AC7" w:rsidP="00D35AC7">
      <w:pPr>
        <w:pStyle w:val="ae"/>
        <w:ind w:right="135"/>
        <w:jc w:val="left"/>
        <w:rPr>
          <w:sz w:val="24"/>
          <w:szCs w:val="24"/>
        </w:rPr>
      </w:pPr>
      <w:r w:rsidRPr="00D35AC7">
        <w:rPr>
          <w:b/>
          <w:sz w:val="24"/>
          <w:szCs w:val="24"/>
        </w:rPr>
        <w:t xml:space="preserve">отметка «2» </w:t>
      </w:r>
      <w:r w:rsidRPr="00D35AC7">
        <w:rPr>
          <w:sz w:val="24"/>
          <w:szCs w:val="24"/>
        </w:rPr>
        <w:t>ставится при условии, если обучающийся набрал менее 50% от общего числа баллов.</w:t>
      </w:r>
    </w:p>
    <w:p w:rsidR="00D35AC7" w:rsidRPr="00D35AC7" w:rsidRDefault="00D35AC7" w:rsidP="00D35AC7">
      <w:pPr>
        <w:pStyle w:val="ae"/>
        <w:spacing w:before="96"/>
        <w:ind w:left="0" w:firstLine="0"/>
        <w:jc w:val="left"/>
        <w:rPr>
          <w:sz w:val="24"/>
          <w:szCs w:val="24"/>
        </w:rPr>
      </w:pPr>
    </w:p>
    <w:p w:rsidR="00D35AC7" w:rsidRPr="00D35AC7" w:rsidRDefault="00D35AC7" w:rsidP="00D35AC7">
      <w:pPr>
        <w:pStyle w:val="1"/>
        <w:spacing w:before="1" w:line="240" w:lineRule="auto"/>
        <w:rPr>
          <w:rFonts w:ascii="Times New Roman" w:hAnsi="Times New Roman" w:cs="Times New Roman"/>
          <w:sz w:val="24"/>
          <w:szCs w:val="24"/>
          <w:lang w:val="ru-RU"/>
        </w:rPr>
      </w:pPr>
      <w:r w:rsidRPr="00D35AC7">
        <w:rPr>
          <w:rFonts w:ascii="Times New Roman" w:hAnsi="Times New Roman" w:cs="Times New Roman"/>
          <w:sz w:val="24"/>
          <w:szCs w:val="24"/>
          <w:lang w:val="ru-RU"/>
        </w:rPr>
        <w:t>Оценка</w:t>
      </w:r>
      <w:r w:rsidRPr="00D35AC7">
        <w:rPr>
          <w:rFonts w:ascii="Times New Roman" w:hAnsi="Times New Roman" w:cs="Times New Roman"/>
          <w:spacing w:val="-10"/>
          <w:sz w:val="24"/>
          <w:szCs w:val="24"/>
          <w:lang w:val="ru-RU"/>
        </w:rPr>
        <w:t xml:space="preserve"> </w:t>
      </w:r>
      <w:r w:rsidRPr="00D35AC7">
        <w:rPr>
          <w:rFonts w:ascii="Times New Roman" w:hAnsi="Times New Roman" w:cs="Times New Roman"/>
          <w:sz w:val="24"/>
          <w:szCs w:val="24"/>
          <w:lang w:val="ru-RU"/>
        </w:rPr>
        <w:t>практической</w:t>
      </w:r>
      <w:r w:rsidRPr="00D35AC7">
        <w:rPr>
          <w:rFonts w:ascii="Times New Roman" w:hAnsi="Times New Roman" w:cs="Times New Roman"/>
          <w:spacing w:val="-9"/>
          <w:sz w:val="24"/>
          <w:szCs w:val="24"/>
          <w:lang w:val="ru-RU"/>
        </w:rPr>
        <w:t xml:space="preserve"> </w:t>
      </w:r>
      <w:r w:rsidRPr="00D35AC7">
        <w:rPr>
          <w:rFonts w:ascii="Times New Roman" w:hAnsi="Times New Roman" w:cs="Times New Roman"/>
          <w:spacing w:val="-2"/>
          <w:sz w:val="24"/>
          <w:szCs w:val="24"/>
          <w:lang w:val="ru-RU"/>
        </w:rPr>
        <w:t>работы</w:t>
      </w:r>
    </w:p>
    <w:p w:rsidR="00D35AC7" w:rsidRPr="00D35AC7" w:rsidRDefault="00D35AC7" w:rsidP="00D35AC7">
      <w:pPr>
        <w:pStyle w:val="ae"/>
        <w:spacing w:before="276"/>
        <w:ind w:right="136"/>
        <w:rPr>
          <w:sz w:val="24"/>
          <w:szCs w:val="24"/>
        </w:rPr>
      </w:pPr>
      <w:r w:rsidRPr="00D35AC7">
        <w:rPr>
          <w:sz w:val="24"/>
          <w:szCs w:val="24"/>
        </w:rPr>
        <w:t xml:space="preserve">Выполнение практических работ предполагает комплексную оценку образовательных достижений обучающихся с учетом взаимосвязи отдельных </w:t>
      </w:r>
      <w:r w:rsidRPr="00D35AC7">
        <w:rPr>
          <w:spacing w:val="-2"/>
          <w:sz w:val="24"/>
          <w:szCs w:val="24"/>
        </w:rPr>
        <w:t>показателей.</w:t>
      </w:r>
    </w:p>
    <w:p w:rsidR="00D35AC7" w:rsidRPr="00D35AC7" w:rsidRDefault="00D35AC7" w:rsidP="00D35AC7">
      <w:pPr>
        <w:pStyle w:val="ae"/>
        <w:ind w:right="141"/>
      </w:pPr>
      <w:r w:rsidRPr="00D35AC7">
        <w:rPr>
          <w:sz w:val="24"/>
          <w:szCs w:val="24"/>
        </w:rPr>
        <w:t>Контролируемыми результатами выполняемых действий являются знаниевый и деятельностный компоненты, которые представлены в таблице</w:t>
      </w:r>
      <w:r w:rsidRPr="00D35AC7">
        <w:t>.</w:t>
      </w:r>
    </w:p>
    <w:p w:rsidR="00D35AC7" w:rsidRPr="00D35AC7" w:rsidRDefault="00D35AC7" w:rsidP="00D35AC7">
      <w:pPr>
        <w:pStyle w:val="ae"/>
        <w:spacing w:line="312" w:lineRule="auto"/>
        <w:sectPr w:rsidR="00D35AC7" w:rsidRPr="00D35AC7">
          <w:pgSz w:w="11910" w:h="16850"/>
          <w:pgMar w:top="1340" w:right="708" w:bottom="960" w:left="1417" w:header="0" w:footer="767" w:gutter="0"/>
          <w:cols w:space="720"/>
        </w:sectPr>
      </w:pPr>
    </w:p>
    <w:p w:rsidR="00D35AC7" w:rsidRPr="00D35AC7" w:rsidRDefault="00D35AC7" w:rsidP="00D35AC7">
      <w:pPr>
        <w:spacing w:before="78"/>
        <w:ind w:left="652"/>
        <w:rPr>
          <w:rFonts w:ascii="Times New Roman" w:hAnsi="Times New Roman" w:cs="Times New Roman"/>
          <w:i/>
          <w:sz w:val="28"/>
          <w:lang w:val="ru-RU"/>
        </w:rPr>
      </w:pPr>
      <w:r w:rsidRPr="00D35AC7">
        <w:rPr>
          <w:rFonts w:ascii="Times New Roman" w:hAnsi="Times New Roman" w:cs="Times New Roman"/>
          <w:i/>
          <w:sz w:val="28"/>
          <w:lang w:val="ru-RU"/>
        </w:rPr>
        <w:lastRenderedPageBreak/>
        <w:t>Контролируемые</w:t>
      </w:r>
      <w:r w:rsidRPr="00D35AC7">
        <w:rPr>
          <w:rFonts w:ascii="Times New Roman" w:hAnsi="Times New Roman" w:cs="Times New Roman"/>
          <w:i/>
          <w:spacing w:val="-12"/>
          <w:sz w:val="28"/>
          <w:lang w:val="ru-RU"/>
        </w:rPr>
        <w:t xml:space="preserve"> </w:t>
      </w:r>
      <w:r w:rsidRPr="00D35AC7">
        <w:rPr>
          <w:rFonts w:ascii="Times New Roman" w:hAnsi="Times New Roman" w:cs="Times New Roman"/>
          <w:i/>
          <w:sz w:val="28"/>
          <w:lang w:val="ru-RU"/>
        </w:rPr>
        <w:t>результаты</w:t>
      </w:r>
      <w:r w:rsidRPr="00D35AC7">
        <w:rPr>
          <w:rFonts w:ascii="Times New Roman" w:hAnsi="Times New Roman" w:cs="Times New Roman"/>
          <w:i/>
          <w:spacing w:val="-10"/>
          <w:sz w:val="28"/>
          <w:lang w:val="ru-RU"/>
        </w:rPr>
        <w:t xml:space="preserve"> </w:t>
      </w:r>
      <w:r w:rsidRPr="00D35AC7">
        <w:rPr>
          <w:rFonts w:ascii="Times New Roman" w:hAnsi="Times New Roman" w:cs="Times New Roman"/>
          <w:i/>
          <w:sz w:val="28"/>
          <w:lang w:val="ru-RU"/>
        </w:rPr>
        <w:t>выполняемых</w:t>
      </w:r>
      <w:r w:rsidRPr="00D35AC7">
        <w:rPr>
          <w:rFonts w:ascii="Times New Roman" w:hAnsi="Times New Roman" w:cs="Times New Roman"/>
          <w:i/>
          <w:spacing w:val="-9"/>
          <w:sz w:val="28"/>
          <w:lang w:val="ru-RU"/>
        </w:rPr>
        <w:t xml:space="preserve"> </w:t>
      </w:r>
      <w:r w:rsidRPr="00D35AC7">
        <w:rPr>
          <w:rFonts w:ascii="Times New Roman" w:hAnsi="Times New Roman" w:cs="Times New Roman"/>
          <w:i/>
          <w:sz w:val="28"/>
          <w:lang w:val="ru-RU"/>
        </w:rPr>
        <w:t>действий,</w:t>
      </w:r>
      <w:r w:rsidRPr="00D35AC7">
        <w:rPr>
          <w:rFonts w:ascii="Times New Roman" w:hAnsi="Times New Roman" w:cs="Times New Roman"/>
          <w:i/>
          <w:spacing w:val="-9"/>
          <w:sz w:val="28"/>
          <w:lang w:val="ru-RU"/>
        </w:rPr>
        <w:t xml:space="preserve"> </w:t>
      </w:r>
      <w:r w:rsidRPr="00D35AC7">
        <w:rPr>
          <w:rFonts w:ascii="Times New Roman" w:hAnsi="Times New Roman" w:cs="Times New Roman"/>
          <w:i/>
          <w:sz w:val="28"/>
          <w:lang w:val="ru-RU"/>
        </w:rPr>
        <w:t>их</w:t>
      </w:r>
      <w:r w:rsidRPr="00D35AC7">
        <w:rPr>
          <w:rFonts w:ascii="Times New Roman" w:hAnsi="Times New Roman" w:cs="Times New Roman"/>
          <w:i/>
          <w:spacing w:val="-8"/>
          <w:sz w:val="28"/>
          <w:lang w:val="ru-RU"/>
        </w:rPr>
        <w:t xml:space="preserve"> </w:t>
      </w:r>
      <w:r w:rsidRPr="00D35AC7">
        <w:rPr>
          <w:rFonts w:ascii="Times New Roman" w:hAnsi="Times New Roman" w:cs="Times New Roman"/>
          <w:i/>
          <w:spacing w:val="-2"/>
          <w:sz w:val="28"/>
          <w:lang w:val="ru-RU"/>
        </w:rPr>
        <w:t>оценивание</w:t>
      </w:r>
    </w:p>
    <w:p w:rsidR="00D35AC7" w:rsidRPr="00D35AC7" w:rsidRDefault="00D35AC7" w:rsidP="00D35AC7">
      <w:pPr>
        <w:pStyle w:val="ae"/>
        <w:spacing w:before="6"/>
        <w:ind w:left="0" w:firstLine="0"/>
        <w:jc w:val="left"/>
        <w:rPr>
          <w:i/>
          <w:sz w:val="13"/>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1135"/>
        <w:gridCol w:w="3684"/>
        <w:gridCol w:w="1127"/>
      </w:tblGrid>
      <w:tr w:rsidR="00D35AC7" w:rsidRPr="00D35AC7" w:rsidTr="00672E68">
        <w:trPr>
          <w:trHeight w:val="748"/>
        </w:trPr>
        <w:tc>
          <w:tcPr>
            <w:tcW w:w="3682" w:type="dxa"/>
          </w:tcPr>
          <w:p w:rsidR="00D35AC7" w:rsidRPr="00D35AC7" w:rsidRDefault="00D35AC7" w:rsidP="00672E68">
            <w:pPr>
              <w:pStyle w:val="TableParagraph"/>
              <w:spacing w:before="215"/>
              <w:ind w:left="611"/>
              <w:rPr>
                <w:b/>
                <w:sz w:val="24"/>
              </w:rPr>
            </w:pPr>
            <w:r w:rsidRPr="00D35AC7">
              <w:rPr>
                <w:b/>
                <w:sz w:val="24"/>
              </w:rPr>
              <w:t>Знаниевый</w:t>
            </w:r>
            <w:r w:rsidRPr="00D35AC7">
              <w:rPr>
                <w:b/>
                <w:spacing w:val="-5"/>
                <w:sz w:val="24"/>
              </w:rPr>
              <w:t xml:space="preserve"> </w:t>
            </w:r>
            <w:r w:rsidRPr="00D35AC7">
              <w:rPr>
                <w:b/>
                <w:spacing w:val="-2"/>
                <w:sz w:val="24"/>
              </w:rPr>
              <w:t>компонент</w:t>
            </w:r>
          </w:p>
        </w:tc>
        <w:tc>
          <w:tcPr>
            <w:tcW w:w="1135" w:type="dxa"/>
          </w:tcPr>
          <w:p w:rsidR="00D35AC7" w:rsidRPr="00D35AC7" w:rsidRDefault="00D35AC7" w:rsidP="00672E68">
            <w:pPr>
              <w:pStyle w:val="TableParagraph"/>
              <w:spacing w:line="276" w:lineRule="auto"/>
              <w:ind w:left="136" w:right="126" w:firstLine="16"/>
              <w:rPr>
                <w:b/>
                <w:sz w:val="24"/>
              </w:rPr>
            </w:pPr>
            <w:r w:rsidRPr="00D35AC7">
              <w:rPr>
                <w:b/>
                <w:spacing w:val="-2"/>
                <w:sz w:val="24"/>
              </w:rPr>
              <w:t>Оценка (баллы)</w:t>
            </w:r>
          </w:p>
        </w:tc>
        <w:tc>
          <w:tcPr>
            <w:tcW w:w="3684" w:type="dxa"/>
          </w:tcPr>
          <w:p w:rsidR="00D35AC7" w:rsidRPr="00D35AC7" w:rsidRDefault="00D35AC7" w:rsidP="00672E68">
            <w:pPr>
              <w:pStyle w:val="TableParagraph"/>
              <w:spacing w:before="215"/>
              <w:ind w:left="305"/>
              <w:rPr>
                <w:b/>
                <w:sz w:val="24"/>
              </w:rPr>
            </w:pPr>
            <w:r w:rsidRPr="00D35AC7">
              <w:rPr>
                <w:b/>
                <w:sz w:val="24"/>
              </w:rPr>
              <w:t>Деятельностный</w:t>
            </w:r>
            <w:r w:rsidRPr="00D35AC7">
              <w:rPr>
                <w:b/>
                <w:spacing w:val="-7"/>
                <w:sz w:val="24"/>
              </w:rPr>
              <w:t xml:space="preserve"> </w:t>
            </w:r>
            <w:r w:rsidRPr="00D35AC7">
              <w:rPr>
                <w:b/>
                <w:spacing w:val="-2"/>
                <w:sz w:val="24"/>
              </w:rPr>
              <w:t>компонент</w:t>
            </w:r>
          </w:p>
        </w:tc>
        <w:tc>
          <w:tcPr>
            <w:tcW w:w="1127" w:type="dxa"/>
          </w:tcPr>
          <w:p w:rsidR="00D35AC7" w:rsidRPr="00D35AC7" w:rsidRDefault="00D35AC7" w:rsidP="00672E68">
            <w:pPr>
              <w:pStyle w:val="TableParagraph"/>
              <w:spacing w:line="276" w:lineRule="auto"/>
              <w:ind w:left="135" w:right="119" w:firstLine="16"/>
              <w:rPr>
                <w:b/>
                <w:sz w:val="24"/>
              </w:rPr>
            </w:pPr>
            <w:r w:rsidRPr="00D35AC7">
              <w:rPr>
                <w:b/>
                <w:spacing w:val="-2"/>
                <w:sz w:val="24"/>
              </w:rPr>
              <w:t>Оценка (баллы)</w:t>
            </w:r>
          </w:p>
        </w:tc>
      </w:tr>
      <w:tr w:rsidR="00D35AC7" w:rsidRPr="00D35AC7" w:rsidTr="00672E68">
        <w:trPr>
          <w:trHeight w:val="2018"/>
        </w:trPr>
        <w:tc>
          <w:tcPr>
            <w:tcW w:w="3682" w:type="dxa"/>
          </w:tcPr>
          <w:p w:rsidR="00D35AC7" w:rsidRPr="00D35AC7" w:rsidRDefault="00D35AC7" w:rsidP="00672E68">
            <w:pPr>
              <w:pStyle w:val="TableParagraph"/>
              <w:spacing w:line="276" w:lineRule="auto"/>
              <w:ind w:right="94"/>
              <w:jc w:val="both"/>
              <w:rPr>
                <w:sz w:val="24"/>
              </w:rPr>
            </w:pPr>
            <w:r w:rsidRPr="00D35AC7">
              <w:rPr>
                <w:sz w:val="24"/>
              </w:rPr>
              <w:t>1)</w:t>
            </w:r>
            <w:r w:rsidRPr="00D35AC7">
              <w:rPr>
                <w:spacing w:val="-15"/>
                <w:sz w:val="24"/>
              </w:rPr>
              <w:t xml:space="preserve"> </w:t>
            </w:r>
            <w:r w:rsidRPr="00D35AC7">
              <w:rPr>
                <w:sz w:val="24"/>
              </w:rPr>
              <w:t>Знание</w:t>
            </w:r>
            <w:r w:rsidRPr="00D35AC7">
              <w:rPr>
                <w:spacing w:val="-15"/>
                <w:sz w:val="24"/>
              </w:rPr>
              <w:t xml:space="preserve"> </w:t>
            </w:r>
            <w:r w:rsidRPr="00D35AC7">
              <w:rPr>
                <w:sz w:val="24"/>
              </w:rPr>
              <w:t>лабораторных</w:t>
            </w:r>
            <w:r w:rsidRPr="00D35AC7">
              <w:rPr>
                <w:spacing w:val="-15"/>
                <w:sz w:val="24"/>
              </w:rPr>
              <w:t xml:space="preserve"> </w:t>
            </w:r>
            <w:r w:rsidRPr="00D35AC7">
              <w:rPr>
                <w:sz w:val="24"/>
              </w:rPr>
              <w:t>способов получения конкретных веществ; знание</w:t>
            </w:r>
            <w:r w:rsidRPr="00D35AC7">
              <w:rPr>
                <w:spacing w:val="-2"/>
                <w:sz w:val="24"/>
              </w:rPr>
              <w:t xml:space="preserve"> </w:t>
            </w:r>
            <w:r w:rsidRPr="00D35AC7">
              <w:rPr>
                <w:sz w:val="24"/>
              </w:rPr>
              <w:t>физических</w:t>
            </w:r>
            <w:r w:rsidRPr="00D35AC7">
              <w:rPr>
                <w:spacing w:val="-2"/>
                <w:sz w:val="24"/>
              </w:rPr>
              <w:t xml:space="preserve"> </w:t>
            </w:r>
            <w:r w:rsidRPr="00D35AC7">
              <w:rPr>
                <w:sz w:val="24"/>
              </w:rPr>
              <w:t>и</w:t>
            </w:r>
            <w:r w:rsidRPr="00D35AC7">
              <w:rPr>
                <w:spacing w:val="-3"/>
                <w:sz w:val="24"/>
              </w:rPr>
              <w:t xml:space="preserve"> </w:t>
            </w:r>
            <w:r w:rsidRPr="00D35AC7">
              <w:rPr>
                <w:sz w:val="24"/>
              </w:rPr>
              <w:t>химических свойств</w:t>
            </w:r>
            <w:r w:rsidRPr="00D35AC7">
              <w:rPr>
                <w:spacing w:val="-15"/>
                <w:sz w:val="24"/>
              </w:rPr>
              <w:t xml:space="preserve"> </w:t>
            </w:r>
            <w:r w:rsidRPr="00D35AC7">
              <w:rPr>
                <w:sz w:val="24"/>
              </w:rPr>
              <w:t>веществ,</w:t>
            </w:r>
            <w:r w:rsidRPr="00D35AC7">
              <w:rPr>
                <w:spacing w:val="-15"/>
                <w:sz w:val="24"/>
              </w:rPr>
              <w:t xml:space="preserve"> </w:t>
            </w:r>
            <w:r w:rsidRPr="00D35AC7">
              <w:rPr>
                <w:sz w:val="24"/>
              </w:rPr>
              <w:t>которые</w:t>
            </w:r>
            <w:r w:rsidRPr="00D35AC7">
              <w:rPr>
                <w:spacing w:val="-15"/>
                <w:sz w:val="24"/>
              </w:rPr>
              <w:t xml:space="preserve"> </w:t>
            </w:r>
            <w:r w:rsidRPr="00D35AC7">
              <w:rPr>
                <w:sz w:val="24"/>
              </w:rPr>
              <w:t>следует учитывать при выборе необходи- мого способа их собирания</w:t>
            </w:r>
          </w:p>
        </w:tc>
        <w:tc>
          <w:tcPr>
            <w:tcW w:w="1135" w:type="dxa"/>
          </w:tcPr>
          <w:p w:rsidR="00D35AC7" w:rsidRPr="00D35AC7" w:rsidRDefault="00D35AC7" w:rsidP="00672E68">
            <w:pPr>
              <w:pStyle w:val="TableParagraph"/>
              <w:ind w:left="8"/>
              <w:jc w:val="center"/>
              <w:rPr>
                <w:sz w:val="24"/>
              </w:rPr>
            </w:pPr>
            <w:r w:rsidRPr="00D35AC7">
              <w:rPr>
                <w:spacing w:val="-10"/>
                <w:sz w:val="24"/>
              </w:rPr>
              <w:t>1</w:t>
            </w:r>
          </w:p>
        </w:tc>
        <w:tc>
          <w:tcPr>
            <w:tcW w:w="3684" w:type="dxa"/>
          </w:tcPr>
          <w:p w:rsidR="00D35AC7" w:rsidRPr="00D35AC7" w:rsidRDefault="00D35AC7" w:rsidP="00672E68">
            <w:pPr>
              <w:pStyle w:val="TableParagraph"/>
              <w:spacing w:line="276" w:lineRule="auto"/>
              <w:ind w:left="108" w:right="91"/>
              <w:jc w:val="both"/>
              <w:rPr>
                <w:sz w:val="24"/>
              </w:rPr>
            </w:pPr>
            <w:r w:rsidRPr="00D35AC7">
              <w:rPr>
                <w:sz w:val="24"/>
              </w:rPr>
              <w:t>1)</w:t>
            </w:r>
            <w:r w:rsidRPr="00D35AC7">
              <w:rPr>
                <w:spacing w:val="-4"/>
                <w:sz w:val="24"/>
              </w:rPr>
              <w:t xml:space="preserve"> </w:t>
            </w:r>
            <w:r w:rsidRPr="00D35AC7">
              <w:rPr>
                <w:sz w:val="24"/>
              </w:rPr>
              <w:t>Соблюдение правил безопас- ной работы при выполнении химических опытов</w:t>
            </w:r>
          </w:p>
        </w:tc>
        <w:tc>
          <w:tcPr>
            <w:tcW w:w="1127" w:type="dxa"/>
          </w:tcPr>
          <w:p w:rsidR="00D35AC7" w:rsidRPr="00D35AC7" w:rsidRDefault="00D35AC7" w:rsidP="00672E68">
            <w:pPr>
              <w:pStyle w:val="TableParagraph"/>
              <w:ind w:left="14"/>
              <w:jc w:val="center"/>
              <w:rPr>
                <w:sz w:val="24"/>
              </w:rPr>
            </w:pPr>
            <w:r w:rsidRPr="00D35AC7">
              <w:rPr>
                <w:spacing w:val="-10"/>
                <w:sz w:val="24"/>
              </w:rPr>
              <w:t>1</w:t>
            </w:r>
          </w:p>
        </w:tc>
      </w:tr>
      <w:tr w:rsidR="00D35AC7" w:rsidRPr="00D35AC7" w:rsidTr="00672E68">
        <w:trPr>
          <w:trHeight w:val="2654"/>
        </w:trPr>
        <w:tc>
          <w:tcPr>
            <w:tcW w:w="3682" w:type="dxa"/>
          </w:tcPr>
          <w:p w:rsidR="00D35AC7" w:rsidRPr="00D35AC7" w:rsidRDefault="00D35AC7" w:rsidP="00672E68">
            <w:pPr>
              <w:pStyle w:val="TableParagraph"/>
              <w:spacing w:line="276" w:lineRule="auto"/>
              <w:ind w:right="95"/>
              <w:jc w:val="both"/>
              <w:rPr>
                <w:sz w:val="24"/>
              </w:rPr>
            </w:pPr>
            <w:r w:rsidRPr="00D35AC7">
              <w:rPr>
                <w:sz w:val="24"/>
              </w:rPr>
              <w:t>2) Знание физических и хими- ческих свойств веществ, которые следует учитывать при выборе необходимого способа их собирания</w:t>
            </w:r>
            <w:r w:rsidRPr="00D35AC7">
              <w:rPr>
                <w:spacing w:val="-15"/>
                <w:sz w:val="24"/>
              </w:rPr>
              <w:t xml:space="preserve"> </w:t>
            </w:r>
            <w:r w:rsidRPr="00D35AC7">
              <w:rPr>
                <w:sz w:val="24"/>
              </w:rPr>
              <w:t>(методами</w:t>
            </w:r>
            <w:r w:rsidRPr="00D35AC7">
              <w:rPr>
                <w:spacing w:val="-14"/>
                <w:sz w:val="24"/>
              </w:rPr>
              <w:t xml:space="preserve"> </w:t>
            </w:r>
            <w:r w:rsidRPr="00D35AC7">
              <w:rPr>
                <w:sz w:val="24"/>
              </w:rPr>
              <w:t xml:space="preserve">вытеснения воздуха и воды) и для доказа- тельства наличия полученных </w:t>
            </w:r>
            <w:r w:rsidRPr="00D35AC7">
              <w:rPr>
                <w:spacing w:val="-2"/>
                <w:sz w:val="24"/>
              </w:rPr>
              <w:t>веществ</w:t>
            </w:r>
          </w:p>
        </w:tc>
        <w:tc>
          <w:tcPr>
            <w:tcW w:w="1135" w:type="dxa"/>
          </w:tcPr>
          <w:p w:rsidR="00D35AC7" w:rsidRPr="00D35AC7" w:rsidRDefault="00D35AC7" w:rsidP="00672E68">
            <w:pPr>
              <w:pStyle w:val="TableParagraph"/>
              <w:ind w:left="8"/>
              <w:jc w:val="center"/>
              <w:rPr>
                <w:sz w:val="24"/>
              </w:rPr>
            </w:pPr>
            <w:r w:rsidRPr="00D35AC7">
              <w:rPr>
                <w:spacing w:val="-10"/>
                <w:sz w:val="24"/>
              </w:rPr>
              <w:t>1</w:t>
            </w:r>
          </w:p>
        </w:tc>
        <w:tc>
          <w:tcPr>
            <w:tcW w:w="3684" w:type="dxa"/>
          </w:tcPr>
          <w:p w:rsidR="00D35AC7" w:rsidRPr="00D35AC7" w:rsidRDefault="00D35AC7" w:rsidP="00672E68">
            <w:pPr>
              <w:pStyle w:val="TableParagraph"/>
              <w:spacing w:line="276" w:lineRule="auto"/>
              <w:ind w:left="108" w:right="93"/>
              <w:jc w:val="both"/>
              <w:rPr>
                <w:sz w:val="24"/>
              </w:rPr>
            </w:pPr>
            <w:r w:rsidRPr="00D35AC7">
              <w:rPr>
                <w:sz w:val="24"/>
              </w:rPr>
              <w:t>2)</w:t>
            </w:r>
            <w:r w:rsidRPr="00D35AC7">
              <w:rPr>
                <w:spacing w:val="80"/>
                <w:sz w:val="24"/>
              </w:rPr>
              <w:t xml:space="preserve"> </w:t>
            </w:r>
            <w:r w:rsidRPr="00D35AC7">
              <w:rPr>
                <w:sz w:val="24"/>
              </w:rPr>
              <w:t>Соблюдение</w:t>
            </w:r>
            <w:r w:rsidRPr="00D35AC7">
              <w:rPr>
                <w:spacing w:val="80"/>
                <w:sz w:val="24"/>
              </w:rPr>
              <w:t xml:space="preserve"> </w:t>
            </w:r>
            <w:r w:rsidRPr="00D35AC7">
              <w:rPr>
                <w:sz w:val="24"/>
              </w:rPr>
              <w:t>правил</w:t>
            </w:r>
            <w:r w:rsidRPr="00D35AC7">
              <w:rPr>
                <w:spacing w:val="80"/>
                <w:sz w:val="24"/>
              </w:rPr>
              <w:t xml:space="preserve"> </w:t>
            </w:r>
            <w:r w:rsidRPr="00D35AC7">
              <w:rPr>
                <w:sz w:val="24"/>
              </w:rPr>
              <w:t>работы с лабораторным оборудованием при монтаже приборов</w:t>
            </w:r>
          </w:p>
        </w:tc>
        <w:tc>
          <w:tcPr>
            <w:tcW w:w="1127" w:type="dxa"/>
          </w:tcPr>
          <w:p w:rsidR="00D35AC7" w:rsidRPr="00D35AC7" w:rsidRDefault="00D35AC7" w:rsidP="00672E68">
            <w:pPr>
              <w:pStyle w:val="TableParagraph"/>
              <w:ind w:left="14"/>
              <w:jc w:val="center"/>
              <w:rPr>
                <w:sz w:val="24"/>
              </w:rPr>
            </w:pPr>
            <w:r w:rsidRPr="00D35AC7">
              <w:rPr>
                <w:spacing w:val="-10"/>
                <w:sz w:val="24"/>
              </w:rPr>
              <w:t>1</w:t>
            </w:r>
          </w:p>
        </w:tc>
      </w:tr>
      <w:tr w:rsidR="00D35AC7" w:rsidRPr="00D35AC7" w:rsidTr="00672E68">
        <w:trPr>
          <w:trHeight w:val="2018"/>
        </w:trPr>
        <w:tc>
          <w:tcPr>
            <w:tcW w:w="3682" w:type="dxa"/>
          </w:tcPr>
          <w:p w:rsidR="00D35AC7" w:rsidRPr="00D35AC7" w:rsidRDefault="00D35AC7" w:rsidP="00672E68">
            <w:pPr>
              <w:pStyle w:val="TableParagraph"/>
              <w:spacing w:before="57" w:line="276" w:lineRule="auto"/>
              <w:ind w:right="92"/>
              <w:jc w:val="both"/>
              <w:rPr>
                <w:sz w:val="24"/>
              </w:rPr>
            </w:pPr>
            <w:r w:rsidRPr="00D35AC7">
              <w:rPr>
                <w:sz w:val="24"/>
              </w:rPr>
              <w:t xml:space="preserve">3) Знание условий протекания химических процессов, исполь- зуемых для получения и иссле- дования свойств заданных </w:t>
            </w:r>
            <w:r w:rsidRPr="00D35AC7">
              <w:rPr>
                <w:spacing w:val="-2"/>
                <w:sz w:val="24"/>
              </w:rPr>
              <w:t>веществ</w:t>
            </w:r>
          </w:p>
        </w:tc>
        <w:tc>
          <w:tcPr>
            <w:tcW w:w="1135" w:type="dxa"/>
          </w:tcPr>
          <w:p w:rsidR="00D35AC7" w:rsidRPr="00D35AC7" w:rsidRDefault="00D35AC7" w:rsidP="00672E68">
            <w:pPr>
              <w:pStyle w:val="TableParagraph"/>
              <w:spacing w:before="57"/>
              <w:ind w:left="8"/>
              <w:jc w:val="center"/>
              <w:rPr>
                <w:sz w:val="24"/>
              </w:rPr>
            </w:pPr>
            <w:r w:rsidRPr="00D35AC7">
              <w:rPr>
                <w:spacing w:val="-10"/>
                <w:sz w:val="24"/>
              </w:rPr>
              <w:t>1</w:t>
            </w:r>
          </w:p>
        </w:tc>
        <w:tc>
          <w:tcPr>
            <w:tcW w:w="3684" w:type="dxa"/>
          </w:tcPr>
          <w:p w:rsidR="00D35AC7" w:rsidRPr="00D35AC7" w:rsidRDefault="00D35AC7" w:rsidP="00672E68">
            <w:pPr>
              <w:pStyle w:val="TableParagraph"/>
              <w:spacing w:before="57" w:line="276" w:lineRule="auto"/>
              <w:ind w:left="108" w:right="90"/>
              <w:jc w:val="both"/>
              <w:rPr>
                <w:sz w:val="24"/>
              </w:rPr>
            </w:pPr>
            <w:r w:rsidRPr="00D35AC7">
              <w:rPr>
                <w:sz w:val="24"/>
              </w:rPr>
              <w:t>3) Грамотное обеспечение усло- вий для проведения химических процессов (нагревание реакцион- ной смеси; измельчение твердых веществ;</w:t>
            </w:r>
            <w:r w:rsidRPr="00D35AC7">
              <w:rPr>
                <w:spacing w:val="80"/>
                <w:sz w:val="24"/>
              </w:rPr>
              <w:t xml:space="preserve"> </w:t>
            </w:r>
            <w:r w:rsidRPr="00D35AC7">
              <w:rPr>
                <w:sz w:val="24"/>
              </w:rPr>
              <w:t>растворение</w:t>
            </w:r>
            <w:r w:rsidRPr="00D35AC7">
              <w:rPr>
                <w:spacing w:val="80"/>
                <w:sz w:val="24"/>
              </w:rPr>
              <w:t xml:space="preserve"> </w:t>
            </w:r>
            <w:r w:rsidRPr="00D35AC7">
              <w:rPr>
                <w:sz w:val="24"/>
              </w:rPr>
              <w:t>веществ</w:t>
            </w:r>
            <w:r w:rsidRPr="00D35AC7">
              <w:rPr>
                <w:spacing w:val="80"/>
                <w:sz w:val="24"/>
              </w:rPr>
              <w:t xml:space="preserve"> </w:t>
            </w:r>
            <w:r w:rsidRPr="00D35AC7">
              <w:rPr>
                <w:sz w:val="24"/>
              </w:rPr>
              <w:t>в воде и т. д.)</w:t>
            </w:r>
          </w:p>
        </w:tc>
        <w:tc>
          <w:tcPr>
            <w:tcW w:w="1127" w:type="dxa"/>
          </w:tcPr>
          <w:p w:rsidR="00D35AC7" w:rsidRPr="00D35AC7" w:rsidRDefault="00D35AC7" w:rsidP="00672E68">
            <w:pPr>
              <w:pStyle w:val="TableParagraph"/>
              <w:spacing w:before="57"/>
              <w:ind w:left="14"/>
              <w:jc w:val="center"/>
              <w:rPr>
                <w:sz w:val="24"/>
              </w:rPr>
            </w:pPr>
            <w:r w:rsidRPr="00D35AC7">
              <w:rPr>
                <w:spacing w:val="-10"/>
                <w:sz w:val="24"/>
              </w:rPr>
              <w:t>1</w:t>
            </w:r>
          </w:p>
        </w:tc>
      </w:tr>
      <w:tr w:rsidR="00D35AC7" w:rsidRPr="00D35AC7" w:rsidTr="00672E68">
        <w:trPr>
          <w:trHeight w:val="1701"/>
        </w:trPr>
        <w:tc>
          <w:tcPr>
            <w:tcW w:w="3682" w:type="dxa"/>
          </w:tcPr>
          <w:p w:rsidR="00D35AC7" w:rsidRPr="00D35AC7" w:rsidRDefault="00D35AC7" w:rsidP="00672E68">
            <w:pPr>
              <w:pStyle w:val="TableParagraph"/>
              <w:spacing w:line="276" w:lineRule="auto"/>
              <w:ind w:right="96"/>
              <w:jc w:val="both"/>
              <w:rPr>
                <w:sz w:val="24"/>
              </w:rPr>
            </w:pPr>
            <w:r w:rsidRPr="00D35AC7">
              <w:rPr>
                <w:sz w:val="24"/>
              </w:rPr>
              <w:t>4) Использование</w:t>
            </w:r>
            <w:r w:rsidRPr="00D35AC7">
              <w:rPr>
                <w:spacing w:val="40"/>
                <w:sz w:val="24"/>
              </w:rPr>
              <w:t xml:space="preserve"> </w:t>
            </w:r>
            <w:r w:rsidRPr="00D35AC7">
              <w:rPr>
                <w:sz w:val="24"/>
              </w:rPr>
              <w:t xml:space="preserve">химической символики для составления формул веществ и уравнений осуществляемых химических </w:t>
            </w:r>
            <w:r w:rsidRPr="00D35AC7">
              <w:rPr>
                <w:spacing w:val="-2"/>
                <w:sz w:val="24"/>
              </w:rPr>
              <w:t>реакций</w:t>
            </w:r>
          </w:p>
        </w:tc>
        <w:tc>
          <w:tcPr>
            <w:tcW w:w="1135" w:type="dxa"/>
          </w:tcPr>
          <w:p w:rsidR="00D35AC7" w:rsidRPr="00D35AC7" w:rsidRDefault="00D35AC7" w:rsidP="00672E68">
            <w:pPr>
              <w:pStyle w:val="TableParagraph"/>
              <w:ind w:left="8"/>
              <w:jc w:val="center"/>
              <w:rPr>
                <w:sz w:val="24"/>
              </w:rPr>
            </w:pPr>
            <w:r w:rsidRPr="00D35AC7">
              <w:rPr>
                <w:spacing w:val="-10"/>
                <w:sz w:val="24"/>
              </w:rPr>
              <w:t>1</w:t>
            </w:r>
          </w:p>
        </w:tc>
        <w:tc>
          <w:tcPr>
            <w:tcW w:w="3684" w:type="dxa"/>
          </w:tcPr>
          <w:p w:rsidR="00D35AC7" w:rsidRPr="00D35AC7" w:rsidRDefault="00D35AC7" w:rsidP="00672E68">
            <w:pPr>
              <w:pStyle w:val="TableParagraph"/>
              <w:spacing w:line="276" w:lineRule="auto"/>
              <w:ind w:left="108" w:right="95"/>
              <w:jc w:val="both"/>
              <w:rPr>
                <w:sz w:val="24"/>
              </w:rPr>
            </w:pPr>
            <w:r w:rsidRPr="00D35AC7">
              <w:rPr>
                <w:sz w:val="24"/>
              </w:rPr>
              <w:t>4) Осуществление наблюдений</w:t>
            </w:r>
            <w:r w:rsidRPr="00D35AC7">
              <w:rPr>
                <w:spacing w:val="80"/>
                <w:sz w:val="24"/>
              </w:rPr>
              <w:t xml:space="preserve"> </w:t>
            </w:r>
            <w:r w:rsidRPr="00D35AC7">
              <w:rPr>
                <w:sz w:val="24"/>
              </w:rPr>
              <w:t>за</w:t>
            </w:r>
            <w:r w:rsidRPr="00D35AC7">
              <w:rPr>
                <w:spacing w:val="-9"/>
                <w:sz w:val="24"/>
              </w:rPr>
              <w:t xml:space="preserve"> </w:t>
            </w:r>
            <w:r w:rsidRPr="00D35AC7">
              <w:rPr>
                <w:sz w:val="24"/>
              </w:rPr>
              <w:t>ходом</w:t>
            </w:r>
            <w:r w:rsidRPr="00D35AC7">
              <w:rPr>
                <w:spacing w:val="-9"/>
                <w:sz w:val="24"/>
              </w:rPr>
              <w:t xml:space="preserve"> </w:t>
            </w:r>
            <w:r w:rsidRPr="00D35AC7">
              <w:rPr>
                <w:sz w:val="24"/>
              </w:rPr>
              <w:t>процесса,</w:t>
            </w:r>
            <w:r w:rsidRPr="00D35AC7">
              <w:rPr>
                <w:spacing w:val="-9"/>
                <w:sz w:val="24"/>
              </w:rPr>
              <w:t xml:space="preserve"> </w:t>
            </w:r>
            <w:r w:rsidRPr="00D35AC7">
              <w:rPr>
                <w:sz w:val="24"/>
              </w:rPr>
              <w:t>фиксирование и описание его результатов</w:t>
            </w:r>
          </w:p>
        </w:tc>
        <w:tc>
          <w:tcPr>
            <w:tcW w:w="1127" w:type="dxa"/>
          </w:tcPr>
          <w:p w:rsidR="00D35AC7" w:rsidRPr="00D35AC7" w:rsidRDefault="00D35AC7" w:rsidP="00672E68">
            <w:pPr>
              <w:pStyle w:val="TableParagraph"/>
              <w:ind w:left="14"/>
              <w:jc w:val="center"/>
              <w:rPr>
                <w:sz w:val="24"/>
              </w:rPr>
            </w:pPr>
            <w:r w:rsidRPr="00D35AC7">
              <w:rPr>
                <w:spacing w:val="-10"/>
                <w:sz w:val="24"/>
              </w:rPr>
              <w:t>1</w:t>
            </w:r>
          </w:p>
        </w:tc>
      </w:tr>
      <w:tr w:rsidR="00D35AC7" w:rsidRPr="00D35AC7" w:rsidTr="00672E68">
        <w:trPr>
          <w:trHeight w:val="1065"/>
        </w:trPr>
        <w:tc>
          <w:tcPr>
            <w:tcW w:w="3682" w:type="dxa"/>
          </w:tcPr>
          <w:p w:rsidR="00D35AC7" w:rsidRPr="00D35AC7" w:rsidRDefault="00D35AC7" w:rsidP="00672E68">
            <w:pPr>
              <w:pStyle w:val="TableParagraph"/>
              <w:spacing w:line="276" w:lineRule="auto"/>
              <w:ind w:right="96"/>
              <w:jc w:val="both"/>
              <w:rPr>
                <w:sz w:val="24"/>
              </w:rPr>
            </w:pPr>
            <w:r w:rsidRPr="00D35AC7">
              <w:rPr>
                <w:sz w:val="24"/>
              </w:rPr>
              <w:t>5)</w:t>
            </w:r>
            <w:r w:rsidRPr="00D35AC7">
              <w:rPr>
                <w:spacing w:val="40"/>
                <w:sz w:val="24"/>
              </w:rPr>
              <w:t xml:space="preserve"> </w:t>
            </w:r>
            <w:r w:rsidRPr="00D35AC7">
              <w:rPr>
                <w:sz w:val="24"/>
              </w:rPr>
              <w:t>Формулирование</w:t>
            </w:r>
            <w:r w:rsidRPr="00D35AC7">
              <w:rPr>
                <w:spacing w:val="80"/>
                <w:w w:val="150"/>
                <w:sz w:val="24"/>
              </w:rPr>
              <w:t xml:space="preserve">  </w:t>
            </w:r>
            <w:r w:rsidRPr="00D35AC7">
              <w:rPr>
                <w:sz w:val="24"/>
              </w:rPr>
              <w:t>выводов</w:t>
            </w:r>
            <w:r w:rsidRPr="00D35AC7">
              <w:rPr>
                <w:spacing w:val="80"/>
                <w:sz w:val="24"/>
              </w:rPr>
              <w:t xml:space="preserve"> </w:t>
            </w:r>
            <w:r w:rsidRPr="00D35AC7">
              <w:rPr>
                <w:sz w:val="24"/>
              </w:rPr>
              <w:t>и обобщений по результатам проведенных исследований</w:t>
            </w:r>
          </w:p>
        </w:tc>
        <w:tc>
          <w:tcPr>
            <w:tcW w:w="1135" w:type="dxa"/>
          </w:tcPr>
          <w:p w:rsidR="00D35AC7" w:rsidRPr="00D35AC7" w:rsidRDefault="00D35AC7" w:rsidP="00672E68">
            <w:pPr>
              <w:pStyle w:val="TableParagraph"/>
              <w:ind w:left="8"/>
              <w:jc w:val="center"/>
              <w:rPr>
                <w:sz w:val="24"/>
              </w:rPr>
            </w:pPr>
            <w:r w:rsidRPr="00D35AC7">
              <w:rPr>
                <w:spacing w:val="-10"/>
                <w:sz w:val="24"/>
              </w:rPr>
              <w:t>1</w:t>
            </w:r>
          </w:p>
        </w:tc>
        <w:tc>
          <w:tcPr>
            <w:tcW w:w="3684" w:type="dxa"/>
          </w:tcPr>
          <w:p w:rsidR="00D35AC7" w:rsidRPr="00D35AC7" w:rsidRDefault="00D35AC7" w:rsidP="00672E68">
            <w:pPr>
              <w:pStyle w:val="TableParagraph"/>
              <w:spacing w:line="276" w:lineRule="auto"/>
              <w:ind w:left="108"/>
              <w:rPr>
                <w:sz w:val="24"/>
              </w:rPr>
            </w:pPr>
            <w:r w:rsidRPr="00D35AC7">
              <w:rPr>
                <w:sz w:val="24"/>
              </w:rPr>
              <w:t>5)</w:t>
            </w:r>
            <w:r w:rsidRPr="00D35AC7">
              <w:rPr>
                <w:spacing w:val="40"/>
                <w:sz w:val="24"/>
              </w:rPr>
              <w:t xml:space="preserve"> </w:t>
            </w:r>
            <w:r w:rsidRPr="00D35AC7">
              <w:rPr>
                <w:sz w:val="24"/>
              </w:rPr>
              <w:t>Составление</w:t>
            </w:r>
            <w:r w:rsidRPr="00D35AC7">
              <w:rPr>
                <w:spacing w:val="40"/>
                <w:sz w:val="24"/>
              </w:rPr>
              <w:t xml:space="preserve"> </w:t>
            </w:r>
            <w:r w:rsidRPr="00D35AC7">
              <w:rPr>
                <w:sz w:val="24"/>
              </w:rPr>
              <w:t>отчета</w:t>
            </w:r>
            <w:r w:rsidRPr="00D35AC7">
              <w:rPr>
                <w:spacing w:val="40"/>
                <w:sz w:val="24"/>
              </w:rPr>
              <w:t xml:space="preserve"> </w:t>
            </w:r>
            <w:r w:rsidRPr="00D35AC7">
              <w:rPr>
                <w:sz w:val="24"/>
              </w:rPr>
              <w:t>о</w:t>
            </w:r>
            <w:r w:rsidRPr="00D35AC7">
              <w:rPr>
                <w:spacing w:val="40"/>
                <w:sz w:val="24"/>
              </w:rPr>
              <w:t xml:space="preserve"> </w:t>
            </w:r>
            <w:r w:rsidRPr="00D35AC7">
              <w:rPr>
                <w:sz w:val="24"/>
              </w:rPr>
              <w:t>проде- ланной работе</w:t>
            </w:r>
          </w:p>
        </w:tc>
        <w:tc>
          <w:tcPr>
            <w:tcW w:w="1127" w:type="dxa"/>
          </w:tcPr>
          <w:p w:rsidR="00D35AC7" w:rsidRPr="00D35AC7" w:rsidRDefault="00D35AC7" w:rsidP="00672E68">
            <w:pPr>
              <w:pStyle w:val="TableParagraph"/>
              <w:ind w:left="14"/>
              <w:jc w:val="center"/>
              <w:rPr>
                <w:sz w:val="24"/>
              </w:rPr>
            </w:pPr>
            <w:r w:rsidRPr="00D35AC7">
              <w:rPr>
                <w:spacing w:val="-10"/>
                <w:sz w:val="24"/>
              </w:rPr>
              <w:t>1</w:t>
            </w:r>
          </w:p>
        </w:tc>
      </w:tr>
      <w:tr w:rsidR="00D35AC7" w:rsidRPr="00D35AC7" w:rsidTr="00672E68">
        <w:trPr>
          <w:trHeight w:val="431"/>
        </w:trPr>
        <w:tc>
          <w:tcPr>
            <w:tcW w:w="9628" w:type="dxa"/>
            <w:gridSpan w:val="4"/>
          </w:tcPr>
          <w:p w:rsidR="00D35AC7" w:rsidRPr="00D35AC7" w:rsidRDefault="00D35AC7" w:rsidP="00672E68">
            <w:pPr>
              <w:pStyle w:val="TableParagraph"/>
              <w:ind w:left="11"/>
              <w:jc w:val="center"/>
              <w:rPr>
                <w:sz w:val="24"/>
              </w:rPr>
            </w:pPr>
            <w:r w:rsidRPr="00D35AC7">
              <w:rPr>
                <w:sz w:val="24"/>
              </w:rPr>
              <w:t>Максимальный</w:t>
            </w:r>
            <w:r w:rsidRPr="00D35AC7">
              <w:rPr>
                <w:spacing w:val="-10"/>
                <w:sz w:val="24"/>
              </w:rPr>
              <w:t xml:space="preserve"> </w:t>
            </w:r>
            <w:r w:rsidRPr="00D35AC7">
              <w:rPr>
                <w:sz w:val="24"/>
              </w:rPr>
              <w:t>итоговый</w:t>
            </w:r>
            <w:r w:rsidRPr="00D35AC7">
              <w:rPr>
                <w:spacing w:val="-7"/>
                <w:sz w:val="24"/>
              </w:rPr>
              <w:t xml:space="preserve"> </w:t>
            </w:r>
            <w:r w:rsidRPr="00D35AC7">
              <w:rPr>
                <w:sz w:val="24"/>
              </w:rPr>
              <w:t>балл:</w:t>
            </w:r>
            <w:r w:rsidRPr="00D35AC7">
              <w:rPr>
                <w:spacing w:val="-7"/>
                <w:sz w:val="24"/>
              </w:rPr>
              <w:t xml:space="preserve"> </w:t>
            </w:r>
            <w:r w:rsidRPr="00D35AC7">
              <w:rPr>
                <w:spacing w:val="-5"/>
                <w:sz w:val="24"/>
              </w:rPr>
              <w:t>10</w:t>
            </w:r>
          </w:p>
        </w:tc>
      </w:tr>
      <w:tr w:rsidR="00D35AC7" w:rsidRPr="00D35AC7" w:rsidTr="00672E68">
        <w:trPr>
          <w:trHeight w:val="1701"/>
        </w:trPr>
        <w:tc>
          <w:tcPr>
            <w:tcW w:w="9628" w:type="dxa"/>
            <w:gridSpan w:val="4"/>
          </w:tcPr>
          <w:p w:rsidR="00D35AC7" w:rsidRPr="00D35AC7" w:rsidRDefault="00D35AC7" w:rsidP="00672E68">
            <w:pPr>
              <w:pStyle w:val="TableParagraph"/>
              <w:ind w:left="11"/>
              <w:jc w:val="center"/>
              <w:rPr>
                <w:sz w:val="24"/>
              </w:rPr>
            </w:pPr>
            <w:r w:rsidRPr="00D35AC7">
              <w:rPr>
                <w:b/>
                <w:sz w:val="24"/>
              </w:rPr>
              <w:t>Отметка</w:t>
            </w:r>
            <w:r w:rsidRPr="00D35AC7">
              <w:rPr>
                <w:b/>
                <w:spacing w:val="-4"/>
                <w:sz w:val="24"/>
              </w:rPr>
              <w:t xml:space="preserve"> </w:t>
            </w:r>
            <w:r w:rsidRPr="00D35AC7">
              <w:rPr>
                <w:sz w:val="24"/>
              </w:rPr>
              <w:t>по</w:t>
            </w:r>
            <w:r w:rsidRPr="00D35AC7">
              <w:rPr>
                <w:spacing w:val="-4"/>
                <w:sz w:val="24"/>
              </w:rPr>
              <w:t xml:space="preserve"> </w:t>
            </w:r>
            <w:r w:rsidRPr="00D35AC7">
              <w:rPr>
                <w:sz w:val="24"/>
              </w:rPr>
              <w:t>пятибалльной</w:t>
            </w:r>
            <w:r w:rsidRPr="00D35AC7">
              <w:rPr>
                <w:spacing w:val="-3"/>
                <w:sz w:val="24"/>
              </w:rPr>
              <w:t xml:space="preserve"> </w:t>
            </w:r>
            <w:r w:rsidRPr="00D35AC7">
              <w:rPr>
                <w:spacing w:val="-2"/>
                <w:sz w:val="24"/>
              </w:rPr>
              <w:t>шкале:</w:t>
            </w:r>
          </w:p>
          <w:p w:rsidR="00D35AC7" w:rsidRPr="00D35AC7" w:rsidRDefault="00D35AC7" w:rsidP="00672E68">
            <w:pPr>
              <w:pStyle w:val="TableParagraph"/>
              <w:spacing w:before="41"/>
              <w:ind w:left="11"/>
              <w:jc w:val="center"/>
              <w:rPr>
                <w:sz w:val="24"/>
              </w:rPr>
            </w:pPr>
            <w:r w:rsidRPr="00D35AC7">
              <w:rPr>
                <w:b/>
                <w:sz w:val="24"/>
              </w:rPr>
              <w:t xml:space="preserve">«5» </w:t>
            </w:r>
            <w:r w:rsidRPr="00D35AC7">
              <w:rPr>
                <w:sz w:val="24"/>
              </w:rPr>
              <w:t xml:space="preserve">– 9–10 </w:t>
            </w:r>
            <w:r w:rsidRPr="00D35AC7">
              <w:rPr>
                <w:spacing w:val="-2"/>
                <w:sz w:val="24"/>
              </w:rPr>
              <w:t>баллов</w:t>
            </w:r>
          </w:p>
          <w:p w:rsidR="00D35AC7" w:rsidRPr="00D35AC7" w:rsidRDefault="00D35AC7" w:rsidP="00672E68">
            <w:pPr>
              <w:pStyle w:val="TableParagraph"/>
              <w:spacing w:before="44"/>
              <w:ind w:left="11"/>
              <w:jc w:val="center"/>
              <w:rPr>
                <w:sz w:val="24"/>
              </w:rPr>
            </w:pPr>
            <w:r w:rsidRPr="00D35AC7">
              <w:rPr>
                <w:b/>
                <w:sz w:val="24"/>
              </w:rPr>
              <w:t xml:space="preserve">«4» </w:t>
            </w:r>
            <w:r w:rsidRPr="00D35AC7">
              <w:rPr>
                <w:sz w:val="24"/>
              </w:rPr>
              <w:t xml:space="preserve">– 7–8 </w:t>
            </w:r>
            <w:r w:rsidRPr="00D35AC7">
              <w:rPr>
                <w:spacing w:val="-2"/>
                <w:sz w:val="24"/>
              </w:rPr>
              <w:t>баллов</w:t>
            </w:r>
          </w:p>
          <w:p w:rsidR="00D35AC7" w:rsidRPr="00D35AC7" w:rsidRDefault="00D35AC7" w:rsidP="00672E68">
            <w:pPr>
              <w:pStyle w:val="TableParagraph"/>
              <w:spacing w:before="41"/>
              <w:ind w:left="11"/>
              <w:jc w:val="center"/>
              <w:rPr>
                <w:sz w:val="24"/>
              </w:rPr>
            </w:pPr>
            <w:r w:rsidRPr="00D35AC7">
              <w:rPr>
                <w:b/>
                <w:sz w:val="24"/>
              </w:rPr>
              <w:t xml:space="preserve">«3» </w:t>
            </w:r>
            <w:r w:rsidRPr="00D35AC7">
              <w:rPr>
                <w:sz w:val="24"/>
              </w:rPr>
              <w:t xml:space="preserve">– 5–6 </w:t>
            </w:r>
            <w:r w:rsidRPr="00D35AC7">
              <w:rPr>
                <w:spacing w:val="-2"/>
                <w:sz w:val="24"/>
              </w:rPr>
              <w:t>баллов</w:t>
            </w:r>
          </w:p>
          <w:p w:rsidR="00D35AC7" w:rsidRPr="00D35AC7" w:rsidRDefault="00D35AC7" w:rsidP="00672E68">
            <w:pPr>
              <w:pStyle w:val="TableParagraph"/>
              <w:spacing w:before="40"/>
              <w:ind w:left="11" w:right="5"/>
              <w:jc w:val="center"/>
              <w:rPr>
                <w:sz w:val="24"/>
              </w:rPr>
            </w:pPr>
            <w:r w:rsidRPr="00D35AC7">
              <w:rPr>
                <w:b/>
                <w:sz w:val="24"/>
              </w:rPr>
              <w:t>«2»</w:t>
            </w:r>
            <w:r w:rsidRPr="00D35AC7">
              <w:rPr>
                <w:b/>
                <w:spacing w:val="-1"/>
                <w:sz w:val="24"/>
              </w:rPr>
              <w:t xml:space="preserve"> </w:t>
            </w:r>
            <w:r w:rsidRPr="00D35AC7">
              <w:rPr>
                <w:sz w:val="24"/>
              </w:rPr>
              <w:t>–</w:t>
            </w:r>
            <w:r w:rsidRPr="00D35AC7">
              <w:rPr>
                <w:spacing w:val="-1"/>
                <w:sz w:val="24"/>
              </w:rPr>
              <w:t xml:space="preserve"> </w:t>
            </w:r>
            <w:r w:rsidRPr="00D35AC7">
              <w:rPr>
                <w:sz w:val="24"/>
              </w:rPr>
              <w:t>менее</w:t>
            </w:r>
            <w:r w:rsidRPr="00D35AC7">
              <w:rPr>
                <w:spacing w:val="-2"/>
                <w:sz w:val="24"/>
              </w:rPr>
              <w:t xml:space="preserve"> </w:t>
            </w:r>
            <w:r w:rsidRPr="00D35AC7">
              <w:rPr>
                <w:sz w:val="24"/>
              </w:rPr>
              <w:t xml:space="preserve">5 </w:t>
            </w:r>
            <w:r w:rsidRPr="00D35AC7">
              <w:rPr>
                <w:spacing w:val="-2"/>
                <w:sz w:val="24"/>
              </w:rPr>
              <w:t>баллов</w:t>
            </w:r>
          </w:p>
        </w:tc>
      </w:tr>
    </w:tbl>
    <w:p w:rsidR="00D35AC7" w:rsidRPr="00D35AC7" w:rsidRDefault="00D35AC7" w:rsidP="00D35AC7">
      <w:pPr>
        <w:pStyle w:val="TableParagraph"/>
        <w:jc w:val="center"/>
        <w:rPr>
          <w:sz w:val="24"/>
        </w:rPr>
        <w:sectPr w:rsidR="00D35AC7" w:rsidRPr="00D35AC7">
          <w:pgSz w:w="11910" w:h="16850"/>
          <w:pgMar w:top="1340" w:right="708" w:bottom="960" w:left="1417" w:header="0" w:footer="767" w:gutter="0"/>
          <w:cols w:space="720"/>
        </w:sectPr>
      </w:pPr>
    </w:p>
    <w:p w:rsidR="00D35AC7" w:rsidRPr="00D35AC7" w:rsidRDefault="00D35AC7" w:rsidP="00D35AC7">
      <w:pPr>
        <w:pStyle w:val="1"/>
        <w:spacing w:before="0" w:after="0" w:line="240" w:lineRule="auto"/>
        <w:ind w:left="1081"/>
        <w:jc w:val="both"/>
        <w:rPr>
          <w:rFonts w:ascii="Times New Roman" w:hAnsi="Times New Roman" w:cs="Times New Roman"/>
          <w:sz w:val="24"/>
          <w:szCs w:val="24"/>
        </w:rPr>
      </w:pPr>
      <w:r w:rsidRPr="00D35AC7">
        <w:rPr>
          <w:rFonts w:ascii="Times New Roman" w:hAnsi="Times New Roman" w:cs="Times New Roman"/>
          <w:sz w:val="24"/>
          <w:szCs w:val="24"/>
        </w:rPr>
        <w:lastRenderedPageBreak/>
        <w:t>Оценивание</w:t>
      </w:r>
      <w:r w:rsidRPr="00D35AC7">
        <w:rPr>
          <w:rFonts w:ascii="Times New Roman" w:hAnsi="Times New Roman" w:cs="Times New Roman"/>
          <w:spacing w:val="-11"/>
          <w:sz w:val="24"/>
          <w:szCs w:val="24"/>
        </w:rPr>
        <w:t xml:space="preserve"> </w:t>
      </w:r>
      <w:r w:rsidRPr="00D35AC7">
        <w:rPr>
          <w:rFonts w:ascii="Times New Roman" w:hAnsi="Times New Roman" w:cs="Times New Roman"/>
          <w:sz w:val="24"/>
          <w:szCs w:val="24"/>
        </w:rPr>
        <w:t>проектной</w:t>
      </w:r>
      <w:r w:rsidRPr="00D35AC7">
        <w:rPr>
          <w:rFonts w:ascii="Times New Roman" w:hAnsi="Times New Roman" w:cs="Times New Roman"/>
          <w:spacing w:val="-9"/>
          <w:sz w:val="24"/>
          <w:szCs w:val="24"/>
        </w:rPr>
        <w:t xml:space="preserve"> </w:t>
      </w:r>
      <w:r w:rsidRPr="00D35AC7">
        <w:rPr>
          <w:rFonts w:ascii="Times New Roman" w:hAnsi="Times New Roman" w:cs="Times New Roman"/>
          <w:sz w:val="24"/>
          <w:szCs w:val="24"/>
        </w:rPr>
        <w:t>и</w:t>
      </w:r>
      <w:r w:rsidRPr="00D35AC7">
        <w:rPr>
          <w:rFonts w:ascii="Times New Roman" w:hAnsi="Times New Roman" w:cs="Times New Roman"/>
          <w:spacing w:val="-10"/>
          <w:sz w:val="24"/>
          <w:szCs w:val="24"/>
        </w:rPr>
        <w:t xml:space="preserve"> </w:t>
      </w:r>
      <w:r w:rsidRPr="00D35AC7">
        <w:rPr>
          <w:rFonts w:ascii="Times New Roman" w:hAnsi="Times New Roman" w:cs="Times New Roman"/>
          <w:sz w:val="24"/>
          <w:szCs w:val="24"/>
        </w:rPr>
        <w:t>исследовательской</w:t>
      </w:r>
      <w:r w:rsidRPr="00D35AC7">
        <w:rPr>
          <w:rFonts w:ascii="Times New Roman" w:hAnsi="Times New Roman" w:cs="Times New Roman"/>
          <w:spacing w:val="-9"/>
          <w:sz w:val="24"/>
          <w:szCs w:val="24"/>
        </w:rPr>
        <w:t xml:space="preserve"> </w:t>
      </w:r>
      <w:r w:rsidRPr="00D35AC7">
        <w:rPr>
          <w:rFonts w:ascii="Times New Roman" w:hAnsi="Times New Roman" w:cs="Times New Roman"/>
          <w:spacing w:val="-2"/>
          <w:sz w:val="24"/>
          <w:szCs w:val="24"/>
        </w:rPr>
        <w:t>деятельности</w:t>
      </w:r>
    </w:p>
    <w:p w:rsidR="00D35AC7" w:rsidRPr="00D35AC7" w:rsidRDefault="00D35AC7" w:rsidP="00D35AC7">
      <w:pPr>
        <w:pStyle w:val="ae"/>
        <w:ind w:right="138"/>
        <w:rPr>
          <w:sz w:val="24"/>
          <w:szCs w:val="24"/>
        </w:rPr>
      </w:pPr>
      <w:r w:rsidRPr="00D35AC7">
        <w:rPr>
          <w:sz w:val="24"/>
          <w:szCs w:val="24"/>
        </w:rPr>
        <w:t>Проектная и исследовательская деятельность формирует у обучающихся способность действовать самостоятельно, инициативно и ответственно, используя предметные знания в качестве инструмента для решения проблемы. Учебная проектная и исследовательская деятельность должна завершаться материальным</w:t>
      </w:r>
      <w:r w:rsidRPr="00D35AC7">
        <w:rPr>
          <w:spacing w:val="73"/>
          <w:sz w:val="24"/>
          <w:szCs w:val="24"/>
        </w:rPr>
        <w:t xml:space="preserve">  </w:t>
      </w:r>
      <w:r w:rsidRPr="00D35AC7">
        <w:rPr>
          <w:sz w:val="24"/>
          <w:szCs w:val="24"/>
        </w:rPr>
        <w:t>продуктом:</w:t>
      </w:r>
      <w:r w:rsidRPr="00D35AC7">
        <w:rPr>
          <w:spacing w:val="73"/>
          <w:sz w:val="24"/>
          <w:szCs w:val="24"/>
        </w:rPr>
        <w:t xml:space="preserve">  </w:t>
      </w:r>
      <w:r w:rsidRPr="00D35AC7">
        <w:rPr>
          <w:sz w:val="24"/>
          <w:szCs w:val="24"/>
        </w:rPr>
        <w:t>макетом,</w:t>
      </w:r>
      <w:r w:rsidRPr="00D35AC7">
        <w:rPr>
          <w:spacing w:val="40"/>
          <w:sz w:val="24"/>
          <w:szCs w:val="24"/>
        </w:rPr>
        <w:t xml:space="preserve">  </w:t>
      </w:r>
      <w:r w:rsidRPr="00D35AC7">
        <w:rPr>
          <w:sz w:val="24"/>
          <w:szCs w:val="24"/>
        </w:rPr>
        <w:t>моделью,</w:t>
      </w:r>
      <w:r w:rsidRPr="00D35AC7">
        <w:rPr>
          <w:spacing w:val="72"/>
          <w:sz w:val="24"/>
          <w:szCs w:val="24"/>
        </w:rPr>
        <w:t xml:space="preserve">  </w:t>
      </w:r>
      <w:r w:rsidRPr="00D35AC7">
        <w:rPr>
          <w:sz w:val="24"/>
          <w:szCs w:val="24"/>
        </w:rPr>
        <w:t>отчетными</w:t>
      </w:r>
      <w:r w:rsidRPr="00D35AC7">
        <w:rPr>
          <w:spacing w:val="73"/>
          <w:sz w:val="24"/>
          <w:szCs w:val="24"/>
        </w:rPr>
        <w:t xml:space="preserve">  </w:t>
      </w:r>
      <w:r w:rsidRPr="00D35AC7">
        <w:rPr>
          <w:sz w:val="24"/>
          <w:szCs w:val="24"/>
        </w:rPr>
        <w:t xml:space="preserve">материалами (в случае проекта), письменным отчетом </w:t>
      </w:r>
      <w:r w:rsidRPr="00D35AC7">
        <w:rPr>
          <w:b/>
          <w:sz w:val="24"/>
          <w:szCs w:val="24"/>
        </w:rPr>
        <w:t>(</w:t>
      </w:r>
      <w:r w:rsidRPr="00D35AC7">
        <w:rPr>
          <w:sz w:val="24"/>
          <w:szCs w:val="24"/>
        </w:rPr>
        <w:t>рефератом, аналитическими материалами, стендовым докладом и др.).</w:t>
      </w:r>
    </w:p>
    <w:p w:rsidR="00D35AC7" w:rsidRPr="00D35AC7" w:rsidRDefault="00D35AC7" w:rsidP="00D35AC7">
      <w:pPr>
        <w:pStyle w:val="ae"/>
        <w:ind w:right="136"/>
        <w:rPr>
          <w:sz w:val="24"/>
          <w:szCs w:val="24"/>
        </w:rPr>
      </w:pPr>
      <w:r w:rsidRPr="00D35AC7">
        <w:rPr>
          <w:sz w:val="24"/>
          <w:szCs w:val="24"/>
        </w:rPr>
        <w:t>Обязательным условием проектной и исследовательской деятельности является ведение дневника, в котором отражаются все этапы работы, задачи</w:t>
      </w:r>
      <w:r w:rsidRPr="00D35AC7">
        <w:rPr>
          <w:spacing w:val="80"/>
          <w:sz w:val="24"/>
          <w:szCs w:val="24"/>
        </w:rPr>
        <w:t xml:space="preserve"> </w:t>
      </w:r>
      <w:r w:rsidRPr="00D35AC7">
        <w:rPr>
          <w:sz w:val="24"/>
          <w:szCs w:val="24"/>
        </w:rPr>
        <w:t>для</w:t>
      </w:r>
      <w:r w:rsidRPr="00D35AC7">
        <w:rPr>
          <w:spacing w:val="80"/>
          <w:w w:val="150"/>
          <w:sz w:val="24"/>
          <w:szCs w:val="24"/>
        </w:rPr>
        <w:t xml:space="preserve"> </w:t>
      </w:r>
      <w:r w:rsidRPr="00D35AC7">
        <w:rPr>
          <w:sz w:val="24"/>
          <w:szCs w:val="24"/>
        </w:rPr>
        <w:t>каждого</w:t>
      </w:r>
      <w:r w:rsidRPr="00D35AC7">
        <w:rPr>
          <w:spacing w:val="80"/>
          <w:w w:val="150"/>
          <w:sz w:val="24"/>
          <w:szCs w:val="24"/>
        </w:rPr>
        <w:t xml:space="preserve"> </w:t>
      </w:r>
      <w:r w:rsidRPr="00D35AC7">
        <w:rPr>
          <w:sz w:val="24"/>
          <w:szCs w:val="24"/>
        </w:rPr>
        <w:t>этапа</w:t>
      </w:r>
      <w:r w:rsidRPr="00D35AC7">
        <w:rPr>
          <w:spacing w:val="80"/>
          <w:w w:val="150"/>
          <w:sz w:val="24"/>
          <w:szCs w:val="24"/>
        </w:rPr>
        <w:t xml:space="preserve"> </w:t>
      </w:r>
      <w:r w:rsidRPr="00D35AC7">
        <w:rPr>
          <w:sz w:val="24"/>
          <w:szCs w:val="24"/>
        </w:rPr>
        <w:t>и</w:t>
      </w:r>
      <w:r w:rsidRPr="00D35AC7">
        <w:rPr>
          <w:spacing w:val="80"/>
          <w:w w:val="150"/>
          <w:sz w:val="24"/>
          <w:szCs w:val="24"/>
        </w:rPr>
        <w:t xml:space="preserve"> </w:t>
      </w:r>
      <w:r w:rsidRPr="00D35AC7">
        <w:rPr>
          <w:sz w:val="24"/>
          <w:szCs w:val="24"/>
        </w:rPr>
        <w:t>прослеживается</w:t>
      </w:r>
      <w:r w:rsidRPr="00D35AC7">
        <w:rPr>
          <w:spacing w:val="80"/>
          <w:w w:val="150"/>
          <w:sz w:val="24"/>
          <w:szCs w:val="24"/>
        </w:rPr>
        <w:t xml:space="preserve"> </w:t>
      </w:r>
      <w:r w:rsidRPr="00D35AC7">
        <w:rPr>
          <w:sz w:val="24"/>
          <w:szCs w:val="24"/>
        </w:rPr>
        <w:t>алгоритм</w:t>
      </w:r>
      <w:r w:rsidRPr="00D35AC7">
        <w:rPr>
          <w:spacing w:val="80"/>
          <w:w w:val="150"/>
          <w:sz w:val="24"/>
          <w:szCs w:val="24"/>
        </w:rPr>
        <w:t xml:space="preserve"> </w:t>
      </w:r>
      <w:r w:rsidRPr="00D35AC7">
        <w:rPr>
          <w:sz w:val="24"/>
          <w:szCs w:val="24"/>
        </w:rPr>
        <w:t>работы</w:t>
      </w:r>
      <w:r w:rsidRPr="00D35AC7">
        <w:rPr>
          <w:spacing w:val="80"/>
          <w:w w:val="150"/>
          <w:sz w:val="24"/>
          <w:szCs w:val="24"/>
        </w:rPr>
        <w:t xml:space="preserve"> </w:t>
      </w:r>
      <w:r w:rsidRPr="00D35AC7">
        <w:rPr>
          <w:sz w:val="24"/>
          <w:szCs w:val="24"/>
        </w:rPr>
        <w:t>над</w:t>
      </w:r>
      <w:r w:rsidRPr="00D35AC7">
        <w:rPr>
          <w:spacing w:val="80"/>
          <w:w w:val="150"/>
          <w:sz w:val="24"/>
          <w:szCs w:val="24"/>
        </w:rPr>
        <w:t xml:space="preserve"> </w:t>
      </w:r>
      <w:r w:rsidRPr="00D35AC7">
        <w:rPr>
          <w:sz w:val="24"/>
          <w:szCs w:val="24"/>
        </w:rPr>
        <w:t>проектом</w:t>
      </w:r>
      <w:r w:rsidRPr="00D35AC7">
        <w:rPr>
          <w:spacing w:val="80"/>
          <w:sz w:val="24"/>
          <w:szCs w:val="24"/>
        </w:rPr>
        <w:t xml:space="preserve"> </w:t>
      </w:r>
      <w:r w:rsidRPr="00D35AC7">
        <w:rPr>
          <w:sz w:val="24"/>
          <w:szCs w:val="24"/>
        </w:rPr>
        <w:t>или</w:t>
      </w:r>
      <w:r w:rsidRPr="00D35AC7">
        <w:rPr>
          <w:spacing w:val="40"/>
          <w:sz w:val="24"/>
          <w:szCs w:val="24"/>
        </w:rPr>
        <w:t xml:space="preserve">  </w:t>
      </w:r>
      <w:r w:rsidRPr="00D35AC7">
        <w:rPr>
          <w:sz w:val="24"/>
          <w:szCs w:val="24"/>
        </w:rPr>
        <w:t>исследованием.</w:t>
      </w:r>
      <w:r w:rsidRPr="00D35AC7">
        <w:rPr>
          <w:spacing w:val="40"/>
          <w:sz w:val="24"/>
          <w:szCs w:val="24"/>
        </w:rPr>
        <w:t xml:space="preserve">  </w:t>
      </w:r>
      <w:r w:rsidRPr="00D35AC7">
        <w:rPr>
          <w:sz w:val="24"/>
          <w:szCs w:val="24"/>
        </w:rPr>
        <w:t>Ход</w:t>
      </w:r>
      <w:r w:rsidRPr="00D35AC7">
        <w:rPr>
          <w:spacing w:val="40"/>
          <w:sz w:val="24"/>
          <w:szCs w:val="24"/>
        </w:rPr>
        <w:t xml:space="preserve">  </w:t>
      </w:r>
      <w:r w:rsidRPr="00D35AC7">
        <w:rPr>
          <w:sz w:val="24"/>
          <w:szCs w:val="24"/>
        </w:rPr>
        <w:t>эксперимента</w:t>
      </w:r>
      <w:r w:rsidRPr="00D35AC7">
        <w:rPr>
          <w:spacing w:val="40"/>
          <w:sz w:val="24"/>
          <w:szCs w:val="24"/>
        </w:rPr>
        <w:t xml:space="preserve">  </w:t>
      </w:r>
      <w:r w:rsidRPr="00D35AC7">
        <w:rPr>
          <w:sz w:val="24"/>
          <w:szCs w:val="24"/>
        </w:rPr>
        <w:t>и</w:t>
      </w:r>
      <w:r w:rsidRPr="00D35AC7">
        <w:rPr>
          <w:spacing w:val="40"/>
          <w:sz w:val="24"/>
          <w:szCs w:val="24"/>
        </w:rPr>
        <w:t xml:space="preserve">  </w:t>
      </w:r>
      <w:r w:rsidRPr="00D35AC7">
        <w:rPr>
          <w:sz w:val="24"/>
          <w:szCs w:val="24"/>
        </w:rPr>
        <w:t>его</w:t>
      </w:r>
      <w:r w:rsidRPr="00D35AC7">
        <w:rPr>
          <w:spacing w:val="40"/>
          <w:sz w:val="24"/>
          <w:szCs w:val="24"/>
        </w:rPr>
        <w:t xml:space="preserve">  </w:t>
      </w:r>
      <w:r w:rsidRPr="00D35AC7">
        <w:rPr>
          <w:sz w:val="24"/>
          <w:szCs w:val="24"/>
        </w:rPr>
        <w:t>результаты</w:t>
      </w:r>
      <w:r w:rsidRPr="00D35AC7">
        <w:rPr>
          <w:spacing w:val="40"/>
          <w:sz w:val="24"/>
          <w:szCs w:val="24"/>
        </w:rPr>
        <w:t xml:space="preserve">  </w:t>
      </w:r>
      <w:r w:rsidRPr="00D35AC7">
        <w:rPr>
          <w:sz w:val="24"/>
          <w:szCs w:val="24"/>
        </w:rPr>
        <w:t>фиксируются</w:t>
      </w:r>
      <w:r w:rsidRPr="00D35AC7">
        <w:rPr>
          <w:spacing w:val="40"/>
          <w:sz w:val="24"/>
          <w:szCs w:val="24"/>
        </w:rPr>
        <w:t xml:space="preserve"> </w:t>
      </w:r>
      <w:r w:rsidRPr="00D35AC7">
        <w:rPr>
          <w:sz w:val="24"/>
          <w:szCs w:val="24"/>
        </w:rPr>
        <w:t>в протоколе.</w:t>
      </w:r>
    </w:p>
    <w:p w:rsidR="00D35AC7" w:rsidRPr="00D35AC7" w:rsidRDefault="00D35AC7" w:rsidP="00D35AC7">
      <w:pPr>
        <w:pStyle w:val="ae"/>
        <w:ind w:right="143"/>
        <w:rPr>
          <w:sz w:val="24"/>
          <w:szCs w:val="24"/>
        </w:rPr>
      </w:pPr>
      <w:r w:rsidRPr="00D35AC7">
        <w:rPr>
          <w:sz w:val="24"/>
          <w:szCs w:val="24"/>
        </w:rPr>
        <w:t>Для оценки результатов проекта или исследования необходимо использовать заранее разработанные оценочные листы с возможностью учета степени самостоятельности, участия работы в группе, соответствия выбранных методов,</w:t>
      </w:r>
      <w:r w:rsidRPr="00D35AC7">
        <w:rPr>
          <w:spacing w:val="37"/>
          <w:sz w:val="24"/>
          <w:szCs w:val="24"/>
        </w:rPr>
        <w:t xml:space="preserve"> </w:t>
      </w:r>
      <w:r w:rsidRPr="00D35AC7">
        <w:rPr>
          <w:sz w:val="24"/>
          <w:szCs w:val="24"/>
        </w:rPr>
        <w:t>целеполагания,</w:t>
      </w:r>
      <w:r w:rsidRPr="00D35AC7">
        <w:rPr>
          <w:spacing w:val="38"/>
          <w:sz w:val="24"/>
          <w:szCs w:val="24"/>
        </w:rPr>
        <w:t xml:space="preserve"> </w:t>
      </w:r>
      <w:r w:rsidRPr="00D35AC7">
        <w:rPr>
          <w:sz w:val="24"/>
          <w:szCs w:val="24"/>
        </w:rPr>
        <w:t>формулирования</w:t>
      </w:r>
      <w:r w:rsidRPr="00D35AC7">
        <w:rPr>
          <w:spacing w:val="38"/>
          <w:sz w:val="24"/>
          <w:szCs w:val="24"/>
        </w:rPr>
        <w:t xml:space="preserve"> </w:t>
      </w:r>
      <w:r w:rsidRPr="00D35AC7">
        <w:rPr>
          <w:sz w:val="24"/>
          <w:szCs w:val="24"/>
        </w:rPr>
        <w:t>проблемы</w:t>
      </w:r>
      <w:r w:rsidRPr="00D35AC7">
        <w:rPr>
          <w:spacing w:val="39"/>
          <w:sz w:val="24"/>
          <w:szCs w:val="24"/>
        </w:rPr>
        <w:t xml:space="preserve"> </w:t>
      </w:r>
      <w:r w:rsidRPr="00D35AC7">
        <w:rPr>
          <w:sz w:val="24"/>
          <w:szCs w:val="24"/>
        </w:rPr>
        <w:t>и</w:t>
      </w:r>
      <w:r w:rsidRPr="00D35AC7">
        <w:rPr>
          <w:spacing w:val="39"/>
          <w:sz w:val="24"/>
          <w:szCs w:val="24"/>
        </w:rPr>
        <w:t xml:space="preserve"> </w:t>
      </w:r>
      <w:r w:rsidRPr="00D35AC7">
        <w:rPr>
          <w:sz w:val="24"/>
          <w:szCs w:val="24"/>
        </w:rPr>
        <w:t>задачи</w:t>
      </w:r>
      <w:r w:rsidRPr="00D35AC7">
        <w:rPr>
          <w:spacing w:val="39"/>
          <w:sz w:val="24"/>
          <w:szCs w:val="24"/>
        </w:rPr>
        <w:t xml:space="preserve"> </w:t>
      </w:r>
      <w:r w:rsidRPr="00D35AC7">
        <w:rPr>
          <w:sz w:val="24"/>
          <w:szCs w:val="24"/>
        </w:rPr>
        <w:t>работы,</w:t>
      </w:r>
      <w:r w:rsidRPr="00D35AC7">
        <w:rPr>
          <w:spacing w:val="38"/>
          <w:sz w:val="24"/>
          <w:szCs w:val="24"/>
        </w:rPr>
        <w:t xml:space="preserve"> </w:t>
      </w:r>
      <w:r w:rsidRPr="00D35AC7">
        <w:rPr>
          <w:sz w:val="24"/>
          <w:szCs w:val="24"/>
        </w:rPr>
        <w:t>работы с источниками информации и пр.</w:t>
      </w:r>
    </w:p>
    <w:p w:rsidR="00D35AC7" w:rsidRPr="00D35AC7" w:rsidRDefault="00D35AC7" w:rsidP="00D35AC7">
      <w:pPr>
        <w:pStyle w:val="ae"/>
        <w:ind w:right="145"/>
        <w:rPr>
          <w:sz w:val="24"/>
          <w:szCs w:val="24"/>
        </w:rPr>
      </w:pPr>
      <w:r w:rsidRPr="00D35AC7">
        <w:rPr>
          <w:sz w:val="24"/>
          <w:szCs w:val="24"/>
        </w:rPr>
        <w:t>Итоговая</w:t>
      </w:r>
      <w:r w:rsidRPr="00D35AC7">
        <w:rPr>
          <w:spacing w:val="80"/>
          <w:sz w:val="24"/>
          <w:szCs w:val="24"/>
        </w:rPr>
        <w:t xml:space="preserve"> </w:t>
      </w:r>
      <w:r w:rsidRPr="00D35AC7">
        <w:rPr>
          <w:sz w:val="24"/>
          <w:szCs w:val="24"/>
        </w:rPr>
        <w:t>оценка</w:t>
      </w:r>
      <w:r w:rsidRPr="00D35AC7">
        <w:rPr>
          <w:spacing w:val="80"/>
          <w:sz w:val="24"/>
          <w:szCs w:val="24"/>
        </w:rPr>
        <w:t xml:space="preserve"> </w:t>
      </w:r>
      <w:r w:rsidRPr="00D35AC7">
        <w:rPr>
          <w:sz w:val="24"/>
          <w:szCs w:val="24"/>
        </w:rPr>
        <w:t>по</w:t>
      </w:r>
      <w:r w:rsidRPr="00D35AC7">
        <w:rPr>
          <w:spacing w:val="80"/>
          <w:sz w:val="24"/>
          <w:szCs w:val="24"/>
        </w:rPr>
        <w:t xml:space="preserve"> </w:t>
      </w:r>
      <w:r w:rsidRPr="00D35AC7">
        <w:rPr>
          <w:sz w:val="24"/>
          <w:szCs w:val="24"/>
        </w:rPr>
        <w:t>проекту</w:t>
      </w:r>
      <w:r w:rsidRPr="00D35AC7">
        <w:rPr>
          <w:spacing w:val="80"/>
          <w:sz w:val="24"/>
          <w:szCs w:val="24"/>
        </w:rPr>
        <w:t xml:space="preserve"> </w:t>
      </w:r>
      <w:r w:rsidRPr="00D35AC7">
        <w:rPr>
          <w:sz w:val="24"/>
          <w:szCs w:val="24"/>
        </w:rPr>
        <w:t>и</w:t>
      </w:r>
      <w:r w:rsidRPr="00D35AC7">
        <w:rPr>
          <w:spacing w:val="80"/>
          <w:sz w:val="24"/>
          <w:szCs w:val="24"/>
        </w:rPr>
        <w:t xml:space="preserve"> </w:t>
      </w:r>
      <w:r w:rsidRPr="00D35AC7">
        <w:rPr>
          <w:sz w:val="24"/>
          <w:szCs w:val="24"/>
        </w:rPr>
        <w:t>исследованию</w:t>
      </w:r>
      <w:r w:rsidRPr="00D35AC7">
        <w:rPr>
          <w:spacing w:val="80"/>
          <w:sz w:val="24"/>
          <w:szCs w:val="24"/>
        </w:rPr>
        <w:t xml:space="preserve"> </w:t>
      </w:r>
      <w:r w:rsidRPr="00D35AC7">
        <w:rPr>
          <w:sz w:val="24"/>
          <w:szCs w:val="24"/>
        </w:rPr>
        <w:t>должна</w:t>
      </w:r>
      <w:r w:rsidRPr="00D35AC7">
        <w:rPr>
          <w:spacing w:val="80"/>
          <w:sz w:val="24"/>
          <w:szCs w:val="24"/>
        </w:rPr>
        <w:t xml:space="preserve"> </w:t>
      </w:r>
      <w:r w:rsidRPr="00D35AC7">
        <w:rPr>
          <w:sz w:val="24"/>
          <w:szCs w:val="24"/>
        </w:rPr>
        <w:t>складываться</w:t>
      </w:r>
      <w:r w:rsidRPr="00D35AC7">
        <w:rPr>
          <w:spacing w:val="80"/>
          <w:sz w:val="24"/>
          <w:szCs w:val="24"/>
        </w:rPr>
        <w:t xml:space="preserve"> </w:t>
      </w:r>
      <w:r w:rsidRPr="00D35AC7">
        <w:rPr>
          <w:sz w:val="24"/>
          <w:szCs w:val="24"/>
        </w:rPr>
        <w:t>из суммы баллов за каждый этап работы.</w:t>
      </w:r>
    </w:p>
    <w:p w:rsidR="00D35AC7" w:rsidRPr="00D35AC7" w:rsidRDefault="00D35AC7" w:rsidP="00D35AC7">
      <w:pPr>
        <w:spacing w:after="0" w:line="240" w:lineRule="auto"/>
        <w:ind w:left="1168"/>
        <w:jc w:val="both"/>
        <w:rPr>
          <w:rFonts w:ascii="Times New Roman" w:hAnsi="Times New Roman" w:cs="Times New Roman"/>
          <w:i/>
          <w:sz w:val="24"/>
          <w:szCs w:val="24"/>
        </w:rPr>
      </w:pPr>
      <w:r w:rsidRPr="00D35AC7">
        <w:rPr>
          <w:rFonts w:ascii="Times New Roman" w:hAnsi="Times New Roman" w:cs="Times New Roman"/>
          <w:i/>
          <w:sz w:val="24"/>
          <w:szCs w:val="24"/>
        </w:rPr>
        <w:t>Параметры</w:t>
      </w:r>
      <w:r w:rsidRPr="00D35AC7">
        <w:rPr>
          <w:rFonts w:ascii="Times New Roman" w:hAnsi="Times New Roman" w:cs="Times New Roman"/>
          <w:i/>
          <w:spacing w:val="-14"/>
          <w:sz w:val="24"/>
          <w:szCs w:val="24"/>
        </w:rPr>
        <w:t xml:space="preserve"> </w:t>
      </w:r>
      <w:r w:rsidRPr="00D35AC7">
        <w:rPr>
          <w:rFonts w:ascii="Times New Roman" w:hAnsi="Times New Roman" w:cs="Times New Roman"/>
          <w:i/>
          <w:sz w:val="24"/>
          <w:szCs w:val="24"/>
        </w:rPr>
        <w:t>оценивания</w:t>
      </w:r>
      <w:r w:rsidRPr="00D35AC7">
        <w:rPr>
          <w:rFonts w:ascii="Times New Roman" w:hAnsi="Times New Roman" w:cs="Times New Roman"/>
          <w:i/>
          <w:spacing w:val="-16"/>
          <w:sz w:val="24"/>
          <w:szCs w:val="24"/>
        </w:rPr>
        <w:t xml:space="preserve"> </w:t>
      </w:r>
      <w:r w:rsidRPr="00D35AC7">
        <w:rPr>
          <w:rFonts w:ascii="Times New Roman" w:hAnsi="Times New Roman" w:cs="Times New Roman"/>
          <w:i/>
          <w:sz w:val="24"/>
          <w:szCs w:val="24"/>
        </w:rPr>
        <w:t>проектно-исследовательских</w:t>
      </w:r>
      <w:r w:rsidRPr="00D35AC7">
        <w:rPr>
          <w:rFonts w:ascii="Times New Roman" w:hAnsi="Times New Roman" w:cs="Times New Roman"/>
          <w:i/>
          <w:spacing w:val="-15"/>
          <w:sz w:val="24"/>
          <w:szCs w:val="24"/>
        </w:rPr>
        <w:t xml:space="preserve"> </w:t>
      </w:r>
      <w:r w:rsidRPr="00D35AC7">
        <w:rPr>
          <w:rFonts w:ascii="Times New Roman" w:hAnsi="Times New Roman" w:cs="Times New Roman"/>
          <w:i/>
          <w:spacing w:val="-2"/>
          <w:sz w:val="24"/>
          <w:szCs w:val="24"/>
        </w:rPr>
        <w:t>работ</w:t>
      </w:r>
    </w:p>
    <w:p w:rsidR="00D35AC7" w:rsidRPr="00D35AC7" w:rsidRDefault="00D35AC7" w:rsidP="00D35AC7">
      <w:pPr>
        <w:pStyle w:val="ae"/>
        <w:ind w:left="0" w:firstLine="0"/>
        <w:jc w:val="left"/>
        <w:rPr>
          <w:i/>
          <w:sz w:val="24"/>
          <w:szCs w:val="24"/>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411"/>
        <w:gridCol w:w="5249"/>
        <w:gridCol w:w="1268"/>
      </w:tblGrid>
      <w:tr w:rsidR="00D35AC7" w:rsidRPr="00D35AC7" w:rsidTr="00672E68">
        <w:trPr>
          <w:trHeight w:val="748"/>
        </w:trPr>
        <w:tc>
          <w:tcPr>
            <w:tcW w:w="706" w:type="dxa"/>
          </w:tcPr>
          <w:p w:rsidR="00D35AC7" w:rsidRPr="00D35AC7" w:rsidRDefault="00D35AC7" w:rsidP="00D35AC7">
            <w:pPr>
              <w:pStyle w:val="TableParagraph"/>
              <w:spacing w:before="0"/>
              <w:ind w:left="232"/>
              <w:rPr>
                <w:b/>
                <w:sz w:val="24"/>
                <w:szCs w:val="24"/>
              </w:rPr>
            </w:pPr>
            <w:r w:rsidRPr="00D35AC7">
              <w:rPr>
                <w:b/>
                <w:spacing w:val="-10"/>
                <w:sz w:val="24"/>
                <w:szCs w:val="24"/>
              </w:rPr>
              <w:t>№</w:t>
            </w:r>
          </w:p>
        </w:tc>
        <w:tc>
          <w:tcPr>
            <w:tcW w:w="2411" w:type="dxa"/>
          </w:tcPr>
          <w:p w:rsidR="00D35AC7" w:rsidRPr="00D35AC7" w:rsidRDefault="00D35AC7" w:rsidP="00D35AC7">
            <w:pPr>
              <w:pStyle w:val="TableParagraph"/>
              <w:spacing w:before="0"/>
              <w:ind w:left="541"/>
              <w:rPr>
                <w:b/>
                <w:sz w:val="24"/>
                <w:szCs w:val="24"/>
              </w:rPr>
            </w:pPr>
            <w:r w:rsidRPr="00D35AC7">
              <w:rPr>
                <w:b/>
                <w:spacing w:val="-2"/>
                <w:sz w:val="24"/>
                <w:szCs w:val="24"/>
              </w:rPr>
              <w:t>Содержание</w:t>
            </w:r>
          </w:p>
        </w:tc>
        <w:tc>
          <w:tcPr>
            <w:tcW w:w="5249" w:type="dxa"/>
          </w:tcPr>
          <w:p w:rsidR="00D35AC7" w:rsidRPr="00D35AC7" w:rsidRDefault="00D35AC7" w:rsidP="00D35AC7">
            <w:pPr>
              <w:pStyle w:val="TableParagraph"/>
              <w:spacing w:before="0"/>
              <w:ind w:left="1400"/>
              <w:rPr>
                <w:b/>
                <w:sz w:val="24"/>
                <w:szCs w:val="24"/>
              </w:rPr>
            </w:pPr>
            <w:r w:rsidRPr="00D35AC7">
              <w:rPr>
                <w:b/>
                <w:sz w:val="24"/>
                <w:szCs w:val="24"/>
              </w:rPr>
              <w:t>Критерии</w:t>
            </w:r>
            <w:r w:rsidRPr="00D35AC7">
              <w:rPr>
                <w:b/>
                <w:spacing w:val="-3"/>
                <w:sz w:val="24"/>
                <w:szCs w:val="24"/>
              </w:rPr>
              <w:t xml:space="preserve"> </w:t>
            </w:r>
            <w:r w:rsidRPr="00D35AC7">
              <w:rPr>
                <w:b/>
                <w:spacing w:val="-2"/>
                <w:sz w:val="24"/>
                <w:szCs w:val="24"/>
              </w:rPr>
              <w:t>оценивания</w:t>
            </w:r>
          </w:p>
        </w:tc>
        <w:tc>
          <w:tcPr>
            <w:tcW w:w="1268" w:type="dxa"/>
          </w:tcPr>
          <w:p w:rsidR="00D35AC7" w:rsidRPr="00D35AC7" w:rsidRDefault="00D35AC7" w:rsidP="00D35AC7">
            <w:pPr>
              <w:pStyle w:val="TableParagraph"/>
              <w:spacing w:before="0"/>
              <w:ind w:left="251" w:right="240" w:firstLine="79"/>
              <w:rPr>
                <w:b/>
                <w:sz w:val="24"/>
                <w:szCs w:val="24"/>
              </w:rPr>
            </w:pPr>
            <w:r w:rsidRPr="00D35AC7">
              <w:rPr>
                <w:b/>
                <w:spacing w:val="-2"/>
                <w:sz w:val="24"/>
                <w:szCs w:val="24"/>
              </w:rPr>
              <w:t>Всего баллов</w:t>
            </w:r>
          </w:p>
        </w:tc>
      </w:tr>
      <w:tr w:rsidR="00D35AC7" w:rsidRPr="00D35AC7" w:rsidTr="00672E68">
        <w:trPr>
          <w:trHeight w:val="431"/>
        </w:trPr>
        <w:tc>
          <w:tcPr>
            <w:tcW w:w="706" w:type="dxa"/>
          </w:tcPr>
          <w:p w:rsidR="00D35AC7" w:rsidRPr="00D35AC7" w:rsidRDefault="00D35AC7" w:rsidP="00D35AC7">
            <w:pPr>
              <w:pStyle w:val="TableParagraph"/>
              <w:spacing w:before="0"/>
              <w:rPr>
                <w:sz w:val="24"/>
                <w:szCs w:val="24"/>
              </w:rPr>
            </w:pPr>
            <w:r w:rsidRPr="00D35AC7">
              <w:rPr>
                <w:spacing w:val="-10"/>
                <w:sz w:val="24"/>
                <w:szCs w:val="24"/>
              </w:rPr>
              <w:t>1</w:t>
            </w:r>
          </w:p>
        </w:tc>
        <w:tc>
          <w:tcPr>
            <w:tcW w:w="7660" w:type="dxa"/>
            <w:gridSpan w:val="2"/>
          </w:tcPr>
          <w:p w:rsidR="00D35AC7" w:rsidRPr="00D35AC7" w:rsidRDefault="00D35AC7" w:rsidP="00D35AC7">
            <w:pPr>
              <w:pStyle w:val="TableParagraph"/>
              <w:spacing w:before="0"/>
              <w:rPr>
                <w:sz w:val="24"/>
                <w:szCs w:val="24"/>
              </w:rPr>
            </w:pPr>
            <w:r w:rsidRPr="00D35AC7">
              <w:rPr>
                <w:sz w:val="24"/>
                <w:szCs w:val="24"/>
              </w:rPr>
              <w:t>Выбор</w:t>
            </w:r>
            <w:r w:rsidRPr="00D35AC7">
              <w:rPr>
                <w:spacing w:val="-1"/>
                <w:sz w:val="24"/>
                <w:szCs w:val="24"/>
              </w:rPr>
              <w:t xml:space="preserve"> </w:t>
            </w:r>
            <w:r w:rsidRPr="00D35AC7">
              <w:rPr>
                <w:sz w:val="24"/>
                <w:szCs w:val="24"/>
              </w:rPr>
              <w:t>темы</w:t>
            </w:r>
            <w:r w:rsidRPr="00D35AC7">
              <w:rPr>
                <w:spacing w:val="-1"/>
                <w:sz w:val="24"/>
                <w:szCs w:val="24"/>
              </w:rPr>
              <w:t xml:space="preserve"> </w:t>
            </w:r>
            <w:r w:rsidRPr="00D35AC7">
              <w:rPr>
                <w:sz w:val="24"/>
                <w:szCs w:val="24"/>
              </w:rPr>
              <w:t>и</w:t>
            </w:r>
            <w:r w:rsidRPr="00D35AC7">
              <w:rPr>
                <w:spacing w:val="-2"/>
                <w:sz w:val="24"/>
                <w:szCs w:val="24"/>
              </w:rPr>
              <w:t xml:space="preserve"> </w:t>
            </w:r>
            <w:r w:rsidRPr="00D35AC7">
              <w:rPr>
                <w:sz w:val="24"/>
                <w:szCs w:val="24"/>
              </w:rPr>
              <w:t>работа</w:t>
            </w:r>
            <w:r w:rsidRPr="00D35AC7">
              <w:rPr>
                <w:spacing w:val="-1"/>
                <w:sz w:val="24"/>
                <w:szCs w:val="24"/>
              </w:rPr>
              <w:t xml:space="preserve"> </w:t>
            </w:r>
            <w:r w:rsidRPr="00D35AC7">
              <w:rPr>
                <w:spacing w:val="-2"/>
                <w:sz w:val="24"/>
                <w:szCs w:val="24"/>
              </w:rPr>
              <w:t>обучающегося</w:t>
            </w:r>
          </w:p>
        </w:tc>
        <w:tc>
          <w:tcPr>
            <w:tcW w:w="1268" w:type="dxa"/>
          </w:tcPr>
          <w:p w:rsidR="00D35AC7" w:rsidRPr="00D35AC7" w:rsidRDefault="00D35AC7" w:rsidP="00D35AC7">
            <w:pPr>
              <w:pStyle w:val="TableParagraph"/>
              <w:spacing w:before="0"/>
              <w:ind w:left="3" w:right="3"/>
              <w:jc w:val="center"/>
              <w:rPr>
                <w:sz w:val="24"/>
                <w:szCs w:val="24"/>
              </w:rPr>
            </w:pPr>
            <w:r w:rsidRPr="00D35AC7">
              <w:rPr>
                <w:spacing w:val="-2"/>
                <w:sz w:val="24"/>
                <w:szCs w:val="24"/>
              </w:rPr>
              <w:t>(0–10)</w:t>
            </w:r>
          </w:p>
        </w:tc>
      </w:tr>
      <w:tr w:rsidR="00D35AC7" w:rsidRPr="00D35AC7" w:rsidTr="00672E68">
        <w:trPr>
          <w:trHeight w:val="748"/>
        </w:trPr>
        <w:tc>
          <w:tcPr>
            <w:tcW w:w="706" w:type="dxa"/>
          </w:tcPr>
          <w:p w:rsidR="00D35AC7" w:rsidRPr="00D35AC7" w:rsidRDefault="00D35AC7" w:rsidP="00D35AC7">
            <w:pPr>
              <w:pStyle w:val="TableParagraph"/>
              <w:spacing w:before="0"/>
              <w:rPr>
                <w:sz w:val="24"/>
                <w:szCs w:val="24"/>
              </w:rPr>
            </w:pPr>
            <w:r w:rsidRPr="00D35AC7">
              <w:rPr>
                <w:spacing w:val="-5"/>
                <w:sz w:val="24"/>
                <w:szCs w:val="24"/>
              </w:rPr>
              <w:t>1.1</w:t>
            </w:r>
          </w:p>
        </w:tc>
        <w:tc>
          <w:tcPr>
            <w:tcW w:w="2411" w:type="dxa"/>
          </w:tcPr>
          <w:p w:rsidR="00D35AC7" w:rsidRPr="00D35AC7" w:rsidRDefault="00D35AC7" w:rsidP="00D35AC7">
            <w:pPr>
              <w:pStyle w:val="TableParagraph"/>
              <w:spacing w:before="0"/>
              <w:rPr>
                <w:sz w:val="24"/>
                <w:szCs w:val="24"/>
              </w:rPr>
            </w:pPr>
            <w:r w:rsidRPr="00D35AC7">
              <w:rPr>
                <w:sz w:val="24"/>
                <w:szCs w:val="24"/>
              </w:rPr>
              <w:t>Актуальность</w:t>
            </w:r>
            <w:r w:rsidRPr="00D35AC7">
              <w:rPr>
                <w:spacing w:val="-12"/>
                <w:sz w:val="24"/>
                <w:szCs w:val="24"/>
              </w:rPr>
              <w:t xml:space="preserve"> </w:t>
            </w:r>
            <w:r w:rsidRPr="00D35AC7">
              <w:rPr>
                <w:spacing w:val="-4"/>
                <w:sz w:val="24"/>
                <w:szCs w:val="24"/>
              </w:rPr>
              <w:t>темы</w:t>
            </w:r>
          </w:p>
        </w:tc>
        <w:tc>
          <w:tcPr>
            <w:tcW w:w="5249" w:type="dxa"/>
          </w:tcPr>
          <w:p w:rsidR="00D35AC7" w:rsidRPr="00D35AC7" w:rsidRDefault="00D35AC7" w:rsidP="00D35AC7">
            <w:pPr>
              <w:pStyle w:val="TableParagraph"/>
              <w:spacing w:before="0"/>
              <w:ind w:left="104"/>
              <w:rPr>
                <w:sz w:val="24"/>
                <w:szCs w:val="24"/>
              </w:rPr>
            </w:pPr>
            <w:r w:rsidRPr="00D35AC7">
              <w:rPr>
                <w:sz w:val="24"/>
                <w:szCs w:val="24"/>
              </w:rPr>
              <w:t>0 – не</w:t>
            </w:r>
            <w:r w:rsidRPr="00D35AC7">
              <w:rPr>
                <w:spacing w:val="-1"/>
                <w:sz w:val="24"/>
                <w:szCs w:val="24"/>
              </w:rPr>
              <w:t xml:space="preserve"> </w:t>
            </w:r>
            <w:r w:rsidRPr="00D35AC7">
              <w:rPr>
                <w:spacing w:val="-2"/>
                <w:sz w:val="24"/>
                <w:szCs w:val="24"/>
              </w:rPr>
              <w:t>обозначена;</w:t>
            </w:r>
          </w:p>
          <w:p w:rsidR="00D35AC7" w:rsidRPr="00D35AC7" w:rsidRDefault="00D35AC7" w:rsidP="00D35AC7">
            <w:pPr>
              <w:pStyle w:val="TableParagraph"/>
              <w:spacing w:before="0"/>
              <w:ind w:left="104"/>
              <w:rPr>
                <w:sz w:val="24"/>
                <w:szCs w:val="24"/>
              </w:rPr>
            </w:pPr>
            <w:r w:rsidRPr="00D35AC7">
              <w:rPr>
                <w:sz w:val="24"/>
                <w:szCs w:val="24"/>
              </w:rPr>
              <w:t xml:space="preserve">1 – </w:t>
            </w:r>
            <w:r w:rsidRPr="00D35AC7">
              <w:rPr>
                <w:spacing w:val="-2"/>
                <w:sz w:val="24"/>
                <w:szCs w:val="24"/>
              </w:rPr>
              <w:t>обоснована</w:t>
            </w:r>
          </w:p>
        </w:tc>
        <w:tc>
          <w:tcPr>
            <w:tcW w:w="1268" w:type="dxa"/>
          </w:tcPr>
          <w:p w:rsidR="00D35AC7" w:rsidRPr="00D35AC7" w:rsidRDefault="00D35AC7" w:rsidP="00D35AC7">
            <w:pPr>
              <w:pStyle w:val="TableParagraph"/>
              <w:spacing w:before="0"/>
              <w:ind w:left="3"/>
              <w:jc w:val="center"/>
              <w:rPr>
                <w:sz w:val="24"/>
                <w:szCs w:val="24"/>
              </w:rPr>
            </w:pPr>
            <w:r w:rsidRPr="00D35AC7">
              <w:rPr>
                <w:spacing w:val="-5"/>
                <w:sz w:val="24"/>
                <w:szCs w:val="24"/>
              </w:rPr>
              <w:t>0–1</w:t>
            </w:r>
          </w:p>
        </w:tc>
      </w:tr>
      <w:tr w:rsidR="00D35AC7" w:rsidRPr="00D35AC7" w:rsidTr="00672E68">
        <w:trPr>
          <w:trHeight w:val="748"/>
        </w:trPr>
        <w:tc>
          <w:tcPr>
            <w:tcW w:w="706" w:type="dxa"/>
          </w:tcPr>
          <w:p w:rsidR="00D35AC7" w:rsidRPr="00D35AC7" w:rsidRDefault="00D35AC7" w:rsidP="00D35AC7">
            <w:pPr>
              <w:pStyle w:val="TableParagraph"/>
              <w:spacing w:before="0"/>
              <w:rPr>
                <w:sz w:val="24"/>
                <w:szCs w:val="24"/>
              </w:rPr>
            </w:pPr>
            <w:r w:rsidRPr="00D35AC7">
              <w:rPr>
                <w:spacing w:val="-5"/>
                <w:sz w:val="24"/>
                <w:szCs w:val="24"/>
              </w:rPr>
              <w:t>1.2</w:t>
            </w:r>
          </w:p>
        </w:tc>
        <w:tc>
          <w:tcPr>
            <w:tcW w:w="2411" w:type="dxa"/>
          </w:tcPr>
          <w:p w:rsidR="00D35AC7" w:rsidRPr="00D35AC7" w:rsidRDefault="00D35AC7" w:rsidP="00D35AC7">
            <w:pPr>
              <w:pStyle w:val="TableParagraph"/>
              <w:spacing w:before="0"/>
              <w:rPr>
                <w:sz w:val="24"/>
                <w:szCs w:val="24"/>
              </w:rPr>
            </w:pPr>
            <w:r w:rsidRPr="00D35AC7">
              <w:rPr>
                <w:spacing w:val="-2"/>
                <w:sz w:val="24"/>
                <w:szCs w:val="24"/>
              </w:rPr>
              <w:t>Постановка</w:t>
            </w:r>
          </w:p>
          <w:p w:rsidR="00D35AC7" w:rsidRPr="00D35AC7" w:rsidRDefault="00D35AC7" w:rsidP="00D35AC7">
            <w:pPr>
              <w:pStyle w:val="TableParagraph"/>
              <w:spacing w:before="0"/>
              <w:rPr>
                <w:sz w:val="24"/>
                <w:szCs w:val="24"/>
              </w:rPr>
            </w:pPr>
            <w:r w:rsidRPr="00D35AC7">
              <w:rPr>
                <w:spacing w:val="-2"/>
                <w:sz w:val="24"/>
                <w:szCs w:val="24"/>
              </w:rPr>
              <w:t>проблемы/гипотезы</w:t>
            </w:r>
          </w:p>
        </w:tc>
        <w:tc>
          <w:tcPr>
            <w:tcW w:w="5249" w:type="dxa"/>
          </w:tcPr>
          <w:p w:rsidR="00D35AC7" w:rsidRPr="00D35AC7" w:rsidRDefault="00D35AC7" w:rsidP="00D35AC7">
            <w:pPr>
              <w:pStyle w:val="TableParagraph"/>
              <w:spacing w:before="0"/>
              <w:ind w:left="104"/>
              <w:rPr>
                <w:sz w:val="24"/>
                <w:szCs w:val="24"/>
              </w:rPr>
            </w:pPr>
            <w:r w:rsidRPr="00D35AC7">
              <w:rPr>
                <w:sz w:val="24"/>
                <w:szCs w:val="24"/>
              </w:rPr>
              <w:t>0 – не</w:t>
            </w:r>
            <w:r w:rsidRPr="00D35AC7">
              <w:rPr>
                <w:spacing w:val="-1"/>
                <w:sz w:val="24"/>
                <w:szCs w:val="24"/>
              </w:rPr>
              <w:t xml:space="preserve"> </w:t>
            </w:r>
            <w:r w:rsidRPr="00D35AC7">
              <w:rPr>
                <w:spacing w:val="-2"/>
                <w:sz w:val="24"/>
                <w:szCs w:val="24"/>
              </w:rPr>
              <w:t>обозначена;</w:t>
            </w:r>
          </w:p>
          <w:p w:rsidR="00D35AC7" w:rsidRPr="00D35AC7" w:rsidRDefault="00D35AC7" w:rsidP="00D35AC7">
            <w:pPr>
              <w:pStyle w:val="TableParagraph"/>
              <w:spacing w:before="0"/>
              <w:ind w:left="104"/>
              <w:rPr>
                <w:sz w:val="24"/>
                <w:szCs w:val="24"/>
              </w:rPr>
            </w:pPr>
            <w:r w:rsidRPr="00D35AC7">
              <w:rPr>
                <w:sz w:val="24"/>
                <w:szCs w:val="24"/>
              </w:rPr>
              <w:t>1</w:t>
            </w:r>
            <w:r w:rsidRPr="00D35AC7">
              <w:rPr>
                <w:spacing w:val="-4"/>
                <w:sz w:val="24"/>
                <w:szCs w:val="24"/>
              </w:rPr>
              <w:t xml:space="preserve"> </w:t>
            </w:r>
            <w:r w:rsidRPr="00D35AC7">
              <w:rPr>
                <w:sz w:val="24"/>
                <w:szCs w:val="24"/>
              </w:rPr>
              <w:t>–</w:t>
            </w:r>
            <w:r w:rsidRPr="00D35AC7">
              <w:rPr>
                <w:spacing w:val="-4"/>
                <w:sz w:val="24"/>
                <w:szCs w:val="24"/>
              </w:rPr>
              <w:t xml:space="preserve"> </w:t>
            </w:r>
            <w:r w:rsidRPr="00D35AC7">
              <w:rPr>
                <w:sz w:val="24"/>
                <w:szCs w:val="24"/>
              </w:rPr>
              <w:t>гипотеза</w:t>
            </w:r>
            <w:r w:rsidRPr="00D35AC7">
              <w:rPr>
                <w:spacing w:val="-5"/>
                <w:sz w:val="24"/>
                <w:szCs w:val="24"/>
              </w:rPr>
              <w:t xml:space="preserve"> </w:t>
            </w:r>
            <w:r w:rsidRPr="00D35AC7">
              <w:rPr>
                <w:sz w:val="24"/>
                <w:szCs w:val="24"/>
              </w:rPr>
              <w:t>четко</w:t>
            </w:r>
            <w:r w:rsidRPr="00D35AC7">
              <w:rPr>
                <w:spacing w:val="-3"/>
                <w:sz w:val="24"/>
                <w:szCs w:val="24"/>
              </w:rPr>
              <w:t xml:space="preserve"> </w:t>
            </w:r>
            <w:r w:rsidRPr="00D35AC7">
              <w:rPr>
                <w:spacing w:val="-2"/>
                <w:sz w:val="24"/>
                <w:szCs w:val="24"/>
              </w:rPr>
              <w:t>обозначена</w:t>
            </w:r>
          </w:p>
        </w:tc>
        <w:tc>
          <w:tcPr>
            <w:tcW w:w="1268" w:type="dxa"/>
          </w:tcPr>
          <w:p w:rsidR="00D35AC7" w:rsidRPr="00D35AC7" w:rsidRDefault="00D35AC7" w:rsidP="00D35AC7">
            <w:pPr>
              <w:pStyle w:val="TableParagraph"/>
              <w:spacing w:before="0"/>
              <w:ind w:left="3"/>
              <w:jc w:val="center"/>
              <w:rPr>
                <w:sz w:val="24"/>
                <w:szCs w:val="24"/>
              </w:rPr>
            </w:pPr>
            <w:r w:rsidRPr="00D35AC7">
              <w:rPr>
                <w:spacing w:val="-5"/>
                <w:sz w:val="24"/>
                <w:szCs w:val="24"/>
              </w:rPr>
              <w:t>0–1</w:t>
            </w:r>
          </w:p>
        </w:tc>
      </w:tr>
      <w:tr w:rsidR="00D35AC7" w:rsidRPr="00D35AC7" w:rsidTr="00672E68">
        <w:trPr>
          <w:trHeight w:val="1701"/>
        </w:trPr>
        <w:tc>
          <w:tcPr>
            <w:tcW w:w="706" w:type="dxa"/>
          </w:tcPr>
          <w:p w:rsidR="00D35AC7" w:rsidRPr="00D35AC7" w:rsidRDefault="00D35AC7" w:rsidP="00D35AC7">
            <w:pPr>
              <w:pStyle w:val="TableParagraph"/>
              <w:spacing w:before="0"/>
              <w:rPr>
                <w:sz w:val="24"/>
                <w:szCs w:val="24"/>
              </w:rPr>
            </w:pPr>
            <w:r w:rsidRPr="00D35AC7">
              <w:rPr>
                <w:spacing w:val="-5"/>
                <w:sz w:val="24"/>
                <w:szCs w:val="24"/>
              </w:rPr>
              <w:t>1.3</w:t>
            </w:r>
          </w:p>
        </w:tc>
        <w:tc>
          <w:tcPr>
            <w:tcW w:w="2411" w:type="dxa"/>
          </w:tcPr>
          <w:p w:rsidR="00D35AC7" w:rsidRPr="00D35AC7" w:rsidRDefault="00D35AC7" w:rsidP="00D35AC7">
            <w:pPr>
              <w:pStyle w:val="TableParagraph"/>
              <w:spacing w:before="0"/>
              <w:rPr>
                <w:sz w:val="24"/>
                <w:szCs w:val="24"/>
              </w:rPr>
            </w:pPr>
            <w:r w:rsidRPr="00D35AC7">
              <w:rPr>
                <w:spacing w:val="-2"/>
                <w:sz w:val="24"/>
                <w:szCs w:val="24"/>
              </w:rPr>
              <w:t>Целеполагание</w:t>
            </w:r>
          </w:p>
        </w:tc>
        <w:tc>
          <w:tcPr>
            <w:tcW w:w="5249" w:type="dxa"/>
          </w:tcPr>
          <w:p w:rsidR="00D35AC7" w:rsidRPr="00D35AC7" w:rsidRDefault="00D35AC7" w:rsidP="00D35AC7">
            <w:pPr>
              <w:pStyle w:val="TableParagraph"/>
              <w:spacing w:before="0"/>
              <w:ind w:left="104"/>
              <w:rPr>
                <w:sz w:val="24"/>
                <w:szCs w:val="24"/>
              </w:rPr>
            </w:pPr>
            <w:r w:rsidRPr="00D35AC7">
              <w:rPr>
                <w:sz w:val="24"/>
                <w:szCs w:val="24"/>
              </w:rPr>
              <w:t>0</w:t>
            </w:r>
            <w:r w:rsidRPr="00D35AC7">
              <w:rPr>
                <w:spacing w:val="40"/>
                <w:sz w:val="24"/>
                <w:szCs w:val="24"/>
              </w:rPr>
              <w:t xml:space="preserve"> </w:t>
            </w:r>
            <w:r w:rsidRPr="00D35AC7">
              <w:rPr>
                <w:sz w:val="24"/>
                <w:szCs w:val="24"/>
              </w:rPr>
              <w:t>–</w:t>
            </w:r>
            <w:r w:rsidRPr="00D35AC7">
              <w:rPr>
                <w:spacing w:val="40"/>
                <w:sz w:val="24"/>
                <w:szCs w:val="24"/>
              </w:rPr>
              <w:t xml:space="preserve"> </w:t>
            </w:r>
            <w:r w:rsidRPr="00D35AC7">
              <w:rPr>
                <w:sz w:val="24"/>
                <w:szCs w:val="24"/>
              </w:rPr>
              <w:t>не</w:t>
            </w:r>
            <w:r w:rsidRPr="00D35AC7">
              <w:rPr>
                <w:spacing w:val="40"/>
                <w:sz w:val="24"/>
                <w:szCs w:val="24"/>
              </w:rPr>
              <w:t xml:space="preserve"> </w:t>
            </w:r>
            <w:r w:rsidRPr="00D35AC7">
              <w:rPr>
                <w:sz w:val="24"/>
                <w:szCs w:val="24"/>
              </w:rPr>
              <w:t>обозначено</w:t>
            </w:r>
            <w:r w:rsidRPr="00D35AC7">
              <w:rPr>
                <w:spacing w:val="40"/>
                <w:sz w:val="24"/>
                <w:szCs w:val="24"/>
              </w:rPr>
              <w:t xml:space="preserve"> </w:t>
            </w:r>
            <w:r w:rsidRPr="00D35AC7">
              <w:rPr>
                <w:sz w:val="24"/>
                <w:szCs w:val="24"/>
              </w:rPr>
              <w:t>или</w:t>
            </w:r>
            <w:r w:rsidRPr="00D35AC7">
              <w:rPr>
                <w:spacing w:val="40"/>
                <w:sz w:val="24"/>
                <w:szCs w:val="24"/>
              </w:rPr>
              <w:t xml:space="preserve"> </w:t>
            </w:r>
            <w:r w:rsidRPr="00D35AC7">
              <w:rPr>
                <w:sz w:val="24"/>
                <w:szCs w:val="24"/>
              </w:rPr>
              <w:t>цель</w:t>
            </w:r>
            <w:r w:rsidRPr="00D35AC7">
              <w:rPr>
                <w:spacing w:val="40"/>
                <w:sz w:val="24"/>
                <w:szCs w:val="24"/>
              </w:rPr>
              <w:t xml:space="preserve"> </w:t>
            </w:r>
            <w:r w:rsidRPr="00D35AC7">
              <w:rPr>
                <w:sz w:val="24"/>
                <w:szCs w:val="24"/>
              </w:rPr>
              <w:t>не</w:t>
            </w:r>
            <w:r w:rsidRPr="00D35AC7">
              <w:rPr>
                <w:spacing w:val="40"/>
                <w:sz w:val="24"/>
                <w:szCs w:val="24"/>
              </w:rPr>
              <w:t xml:space="preserve"> </w:t>
            </w:r>
            <w:r w:rsidRPr="00D35AC7">
              <w:rPr>
                <w:sz w:val="24"/>
                <w:szCs w:val="24"/>
              </w:rPr>
              <w:t xml:space="preserve">соответствует </w:t>
            </w:r>
            <w:r w:rsidRPr="00D35AC7">
              <w:rPr>
                <w:spacing w:val="-2"/>
                <w:sz w:val="24"/>
                <w:szCs w:val="24"/>
              </w:rPr>
              <w:t>гипотезе;</w:t>
            </w:r>
          </w:p>
          <w:p w:rsidR="00D35AC7" w:rsidRPr="00D35AC7" w:rsidRDefault="00D35AC7" w:rsidP="00D35AC7">
            <w:pPr>
              <w:pStyle w:val="TableParagraph"/>
              <w:spacing w:before="0"/>
              <w:ind w:left="104"/>
              <w:rPr>
                <w:sz w:val="24"/>
                <w:szCs w:val="24"/>
              </w:rPr>
            </w:pPr>
            <w:r w:rsidRPr="00D35AC7">
              <w:rPr>
                <w:sz w:val="24"/>
                <w:szCs w:val="24"/>
              </w:rPr>
              <w:t>1</w:t>
            </w:r>
            <w:r w:rsidRPr="00D35AC7">
              <w:rPr>
                <w:spacing w:val="-7"/>
                <w:sz w:val="24"/>
                <w:szCs w:val="24"/>
              </w:rPr>
              <w:t xml:space="preserve"> </w:t>
            </w:r>
            <w:r w:rsidRPr="00D35AC7">
              <w:rPr>
                <w:sz w:val="24"/>
                <w:szCs w:val="24"/>
              </w:rPr>
              <w:t>–</w:t>
            </w:r>
            <w:r w:rsidRPr="00D35AC7">
              <w:rPr>
                <w:spacing w:val="-7"/>
                <w:sz w:val="24"/>
                <w:szCs w:val="24"/>
              </w:rPr>
              <w:t xml:space="preserve"> </w:t>
            </w:r>
            <w:r w:rsidRPr="00D35AC7">
              <w:rPr>
                <w:sz w:val="24"/>
                <w:szCs w:val="24"/>
              </w:rPr>
              <w:t>цели</w:t>
            </w:r>
            <w:r w:rsidRPr="00D35AC7">
              <w:rPr>
                <w:spacing w:val="-7"/>
                <w:sz w:val="24"/>
                <w:szCs w:val="24"/>
              </w:rPr>
              <w:t xml:space="preserve"> </w:t>
            </w:r>
            <w:r w:rsidRPr="00D35AC7">
              <w:rPr>
                <w:sz w:val="24"/>
                <w:szCs w:val="24"/>
              </w:rPr>
              <w:t>обозначены,</w:t>
            </w:r>
            <w:r w:rsidRPr="00D35AC7">
              <w:rPr>
                <w:spacing w:val="-7"/>
                <w:sz w:val="24"/>
                <w:szCs w:val="24"/>
              </w:rPr>
              <w:t xml:space="preserve"> </w:t>
            </w:r>
            <w:r w:rsidRPr="00D35AC7">
              <w:rPr>
                <w:sz w:val="24"/>
                <w:szCs w:val="24"/>
              </w:rPr>
              <w:t>соответствуют</w:t>
            </w:r>
            <w:r w:rsidRPr="00D35AC7">
              <w:rPr>
                <w:spacing w:val="-6"/>
                <w:sz w:val="24"/>
                <w:szCs w:val="24"/>
              </w:rPr>
              <w:t xml:space="preserve"> </w:t>
            </w:r>
            <w:r w:rsidRPr="00D35AC7">
              <w:rPr>
                <w:spacing w:val="-2"/>
                <w:sz w:val="24"/>
                <w:szCs w:val="24"/>
              </w:rPr>
              <w:t>гипотезе;</w:t>
            </w:r>
          </w:p>
          <w:p w:rsidR="00D35AC7" w:rsidRPr="00D35AC7" w:rsidRDefault="00D35AC7" w:rsidP="00D35AC7">
            <w:pPr>
              <w:pStyle w:val="TableParagraph"/>
              <w:spacing w:before="0"/>
              <w:ind w:left="104"/>
              <w:rPr>
                <w:sz w:val="24"/>
                <w:szCs w:val="24"/>
              </w:rPr>
            </w:pPr>
            <w:r w:rsidRPr="00D35AC7">
              <w:rPr>
                <w:sz w:val="24"/>
                <w:szCs w:val="24"/>
              </w:rPr>
              <w:t>2</w:t>
            </w:r>
            <w:r w:rsidRPr="00D35AC7">
              <w:rPr>
                <w:spacing w:val="40"/>
                <w:sz w:val="24"/>
                <w:szCs w:val="24"/>
              </w:rPr>
              <w:t xml:space="preserve"> </w:t>
            </w:r>
            <w:r w:rsidRPr="00D35AC7">
              <w:rPr>
                <w:sz w:val="24"/>
                <w:szCs w:val="24"/>
              </w:rPr>
              <w:t>–</w:t>
            </w:r>
            <w:r w:rsidRPr="00D35AC7">
              <w:rPr>
                <w:spacing w:val="40"/>
                <w:sz w:val="24"/>
                <w:szCs w:val="24"/>
              </w:rPr>
              <w:t xml:space="preserve"> </w:t>
            </w:r>
            <w:r w:rsidRPr="00D35AC7">
              <w:rPr>
                <w:sz w:val="24"/>
                <w:szCs w:val="24"/>
              </w:rPr>
              <w:t>цели</w:t>
            </w:r>
            <w:r w:rsidRPr="00D35AC7">
              <w:rPr>
                <w:spacing w:val="40"/>
                <w:sz w:val="24"/>
                <w:szCs w:val="24"/>
              </w:rPr>
              <w:t xml:space="preserve"> </w:t>
            </w:r>
            <w:r w:rsidRPr="00D35AC7">
              <w:rPr>
                <w:sz w:val="24"/>
                <w:szCs w:val="24"/>
              </w:rPr>
              <w:t>обозначены,</w:t>
            </w:r>
            <w:r w:rsidRPr="00D35AC7">
              <w:rPr>
                <w:spacing w:val="40"/>
                <w:sz w:val="24"/>
                <w:szCs w:val="24"/>
              </w:rPr>
              <w:t xml:space="preserve"> </w:t>
            </w:r>
            <w:r w:rsidRPr="00D35AC7">
              <w:rPr>
                <w:sz w:val="24"/>
                <w:szCs w:val="24"/>
              </w:rPr>
              <w:t>соответствуют</w:t>
            </w:r>
            <w:r w:rsidRPr="00D35AC7">
              <w:rPr>
                <w:spacing w:val="40"/>
                <w:sz w:val="24"/>
                <w:szCs w:val="24"/>
              </w:rPr>
              <w:t xml:space="preserve"> </w:t>
            </w:r>
            <w:r w:rsidRPr="00D35AC7">
              <w:rPr>
                <w:sz w:val="24"/>
                <w:szCs w:val="24"/>
              </w:rPr>
              <w:t>гипотезе, задачи поставлены, соответствуют цели</w:t>
            </w:r>
          </w:p>
        </w:tc>
        <w:tc>
          <w:tcPr>
            <w:tcW w:w="1268" w:type="dxa"/>
          </w:tcPr>
          <w:p w:rsidR="00D35AC7" w:rsidRPr="00D35AC7" w:rsidRDefault="00D35AC7" w:rsidP="00D35AC7">
            <w:pPr>
              <w:pStyle w:val="TableParagraph"/>
              <w:spacing w:before="0"/>
              <w:ind w:left="3"/>
              <w:jc w:val="center"/>
              <w:rPr>
                <w:sz w:val="24"/>
                <w:szCs w:val="24"/>
              </w:rPr>
            </w:pPr>
            <w:r w:rsidRPr="00D35AC7">
              <w:rPr>
                <w:spacing w:val="-5"/>
                <w:sz w:val="24"/>
                <w:szCs w:val="24"/>
              </w:rPr>
              <w:t>0–2</w:t>
            </w:r>
          </w:p>
        </w:tc>
      </w:tr>
      <w:tr w:rsidR="00D35AC7" w:rsidRPr="00D35AC7" w:rsidTr="00672E68">
        <w:trPr>
          <w:trHeight w:val="431"/>
        </w:trPr>
        <w:tc>
          <w:tcPr>
            <w:tcW w:w="706" w:type="dxa"/>
          </w:tcPr>
          <w:p w:rsidR="00D35AC7" w:rsidRPr="00D35AC7" w:rsidRDefault="00D35AC7" w:rsidP="00D35AC7">
            <w:pPr>
              <w:pStyle w:val="TableParagraph"/>
              <w:spacing w:before="0"/>
              <w:rPr>
                <w:sz w:val="24"/>
                <w:szCs w:val="24"/>
              </w:rPr>
            </w:pPr>
            <w:r w:rsidRPr="00D35AC7">
              <w:rPr>
                <w:spacing w:val="-5"/>
                <w:sz w:val="24"/>
                <w:szCs w:val="24"/>
              </w:rPr>
              <w:t>1.4</w:t>
            </w:r>
          </w:p>
        </w:tc>
        <w:tc>
          <w:tcPr>
            <w:tcW w:w="2411" w:type="dxa"/>
          </w:tcPr>
          <w:p w:rsidR="00D35AC7" w:rsidRPr="00D35AC7" w:rsidRDefault="00D35AC7" w:rsidP="00D35AC7">
            <w:pPr>
              <w:pStyle w:val="TableParagraph"/>
              <w:spacing w:before="0"/>
              <w:rPr>
                <w:sz w:val="24"/>
                <w:szCs w:val="24"/>
              </w:rPr>
            </w:pPr>
            <w:r w:rsidRPr="00D35AC7">
              <w:rPr>
                <w:spacing w:val="-2"/>
                <w:sz w:val="24"/>
                <w:szCs w:val="24"/>
              </w:rPr>
              <w:t>Методы</w:t>
            </w:r>
          </w:p>
        </w:tc>
        <w:tc>
          <w:tcPr>
            <w:tcW w:w="5249" w:type="dxa"/>
          </w:tcPr>
          <w:p w:rsidR="00D35AC7" w:rsidRPr="00D35AC7" w:rsidRDefault="00D35AC7" w:rsidP="00D35AC7">
            <w:pPr>
              <w:pStyle w:val="TableParagraph"/>
              <w:spacing w:before="0"/>
              <w:ind w:left="104"/>
              <w:rPr>
                <w:sz w:val="24"/>
                <w:szCs w:val="24"/>
              </w:rPr>
            </w:pPr>
            <w:r w:rsidRPr="00D35AC7">
              <w:rPr>
                <w:sz w:val="24"/>
                <w:szCs w:val="24"/>
              </w:rPr>
              <w:t xml:space="preserve">0 – </w:t>
            </w:r>
            <w:r w:rsidRPr="00D35AC7">
              <w:rPr>
                <w:spacing w:val="-4"/>
                <w:sz w:val="24"/>
                <w:szCs w:val="24"/>
              </w:rPr>
              <w:t>нет;</w:t>
            </w:r>
          </w:p>
        </w:tc>
        <w:tc>
          <w:tcPr>
            <w:tcW w:w="1268" w:type="dxa"/>
          </w:tcPr>
          <w:p w:rsidR="00D35AC7" w:rsidRPr="00D35AC7" w:rsidRDefault="00D35AC7" w:rsidP="00D35AC7">
            <w:pPr>
              <w:pStyle w:val="TableParagraph"/>
              <w:spacing w:before="0"/>
              <w:ind w:left="3"/>
              <w:jc w:val="center"/>
              <w:rPr>
                <w:sz w:val="24"/>
                <w:szCs w:val="24"/>
              </w:rPr>
            </w:pPr>
            <w:r w:rsidRPr="00D35AC7">
              <w:rPr>
                <w:spacing w:val="-5"/>
                <w:sz w:val="24"/>
                <w:szCs w:val="24"/>
              </w:rPr>
              <w:t>0–2</w:t>
            </w:r>
          </w:p>
        </w:tc>
      </w:tr>
    </w:tbl>
    <w:p w:rsidR="00D35AC7" w:rsidRPr="00D35AC7" w:rsidRDefault="00D35AC7" w:rsidP="00D35AC7">
      <w:pPr>
        <w:pStyle w:val="TableParagraph"/>
        <w:spacing w:before="0"/>
        <w:jc w:val="center"/>
        <w:rPr>
          <w:sz w:val="24"/>
          <w:szCs w:val="24"/>
        </w:rPr>
        <w:sectPr w:rsidR="00D35AC7" w:rsidRPr="00D35AC7">
          <w:pgSz w:w="11910" w:h="16850"/>
          <w:pgMar w:top="1340" w:right="708" w:bottom="960" w:left="1417" w:header="0" w:footer="767"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2411"/>
        <w:gridCol w:w="5249"/>
        <w:gridCol w:w="1268"/>
      </w:tblGrid>
      <w:tr w:rsidR="00D35AC7" w:rsidRPr="00D35AC7" w:rsidTr="00672E68">
        <w:trPr>
          <w:trHeight w:val="748"/>
        </w:trPr>
        <w:tc>
          <w:tcPr>
            <w:tcW w:w="706" w:type="dxa"/>
          </w:tcPr>
          <w:p w:rsidR="00D35AC7" w:rsidRPr="00D35AC7" w:rsidRDefault="00D35AC7" w:rsidP="00D35AC7">
            <w:pPr>
              <w:pStyle w:val="TableParagraph"/>
              <w:spacing w:before="0"/>
              <w:ind w:left="0"/>
              <w:rPr>
                <w:sz w:val="24"/>
                <w:szCs w:val="24"/>
              </w:rPr>
            </w:pPr>
          </w:p>
        </w:tc>
        <w:tc>
          <w:tcPr>
            <w:tcW w:w="2411" w:type="dxa"/>
          </w:tcPr>
          <w:p w:rsidR="00D35AC7" w:rsidRPr="00D35AC7" w:rsidRDefault="00D35AC7" w:rsidP="00D35AC7">
            <w:pPr>
              <w:pStyle w:val="TableParagraph"/>
              <w:spacing w:before="0"/>
              <w:ind w:left="0"/>
              <w:rPr>
                <w:sz w:val="24"/>
                <w:szCs w:val="24"/>
              </w:rPr>
            </w:pPr>
          </w:p>
        </w:tc>
        <w:tc>
          <w:tcPr>
            <w:tcW w:w="5249" w:type="dxa"/>
          </w:tcPr>
          <w:p w:rsidR="00D35AC7" w:rsidRPr="00D35AC7" w:rsidRDefault="00D35AC7" w:rsidP="00D35AC7">
            <w:pPr>
              <w:pStyle w:val="TableParagraph"/>
              <w:numPr>
                <w:ilvl w:val="0"/>
                <w:numId w:val="9"/>
              </w:numPr>
              <w:tabs>
                <w:tab w:val="left" w:pos="284"/>
              </w:tabs>
              <w:spacing w:before="0"/>
              <w:rPr>
                <w:sz w:val="24"/>
                <w:szCs w:val="24"/>
              </w:rPr>
            </w:pPr>
            <w:r w:rsidRPr="00D35AC7">
              <w:rPr>
                <w:sz w:val="24"/>
                <w:szCs w:val="24"/>
              </w:rPr>
              <w:t>–</w:t>
            </w:r>
            <w:r w:rsidRPr="00D35AC7">
              <w:rPr>
                <w:spacing w:val="-5"/>
                <w:sz w:val="24"/>
                <w:szCs w:val="24"/>
              </w:rPr>
              <w:t xml:space="preserve"> </w:t>
            </w:r>
            <w:r w:rsidRPr="00D35AC7">
              <w:rPr>
                <w:sz w:val="24"/>
                <w:szCs w:val="24"/>
              </w:rPr>
              <w:t>названо,</w:t>
            </w:r>
            <w:r w:rsidRPr="00D35AC7">
              <w:rPr>
                <w:spacing w:val="-5"/>
                <w:sz w:val="24"/>
                <w:szCs w:val="24"/>
              </w:rPr>
              <w:t xml:space="preserve"> </w:t>
            </w:r>
            <w:r w:rsidRPr="00D35AC7">
              <w:rPr>
                <w:sz w:val="24"/>
                <w:szCs w:val="24"/>
              </w:rPr>
              <w:t>но</w:t>
            </w:r>
            <w:r w:rsidRPr="00D35AC7">
              <w:rPr>
                <w:spacing w:val="-8"/>
                <w:sz w:val="24"/>
                <w:szCs w:val="24"/>
              </w:rPr>
              <w:t xml:space="preserve"> </w:t>
            </w:r>
            <w:r w:rsidRPr="00D35AC7">
              <w:rPr>
                <w:sz w:val="24"/>
                <w:szCs w:val="24"/>
              </w:rPr>
              <w:t>нет</w:t>
            </w:r>
            <w:r w:rsidRPr="00D35AC7">
              <w:rPr>
                <w:spacing w:val="-5"/>
                <w:sz w:val="24"/>
                <w:szCs w:val="24"/>
              </w:rPr>
              <w:t xml:space="preserve"> </w:t>
            </w:r>
            <w:r w:rsidRPr="00D35AC7">
              <w:rPr>
                <w:sz w:val="24"/>
                <w:szCs w:val="24"/>
              </w:rPr>
              <w:t>подробного</w:t>
            </w:r>
            <w:r w:rsidRPr="00D35AC7">
              <w:rPr>
                <w:spacing w:val="-4"/>
                <w:sz w:val="24"/>
                <w:szCs w:val="24"/>
              </w:rPr>
              <w:t xml:space="preserve"> </w:t>
            </w:r>
            <w:r w:rsidRPr="00D35AC7">
              <w:rPr>
                <w:spacing w:val="-2"/>
                <w:sz w:val="24"/>
                <w:szCs w:val="24"/>
              </w:rPr>
              <w:t>описания;</w:t>
            </w:r>
          </w:p>
          <w:p w:rsidR="00D35AC7" w:rsidRPr="00D35AC7" w:rsidRDefault="00D35AC7" w:rsidP="00D35AC7">
            <w:pPr>
              <w:pStyle w:val="TableParagraph"/>
              <w:numPr>
                <w:ilvl w:val="0"/>
                <w:numId w:val="9"/>
              </w:numPr>
              <w:tabs>
                <w:tab w:val="left" w:pos="284"/>
              </w:tabs>
              <w:spacing w:before="0"/>
              <w:rPr>
                <w:sz w:val="24"/>
                <w:szCs w:val="24"/>
              </w:rPr>
            </w:pPr>
            <w:r w:rsidRPr="00D35AC7">
              <w:rPr>
                <w:sz w:val="24"/>
                <w:szCs w:val="24"/>
              </w:rPr>
              <w:t>–</w:t>
            </w:r>
            <w:r w:rsidRPr="00D35AC7">
              <w:rPr>
                <w:spacing w:val="-4"/>
                <w:sz w:val="24"/>
                <w:szCs w:val="24"/>
              </w:rPr>
              <w:t xml:space="preserve"> </w:t>
            </w:r>
            <w:r w:rsidRPr="00D35AC7">
              <w:rPr>
                <w:sz w:val="24"/>
                <w:szCs w:val="24"/>
              </w:rPr>
              <w:t>описано</w:t>
            </w:r>
            <w:r w:rsidRPr="00D35AC7">
              <w:rPr>
                <w:spacing w:val="-6"/>
                <w:sz w:val="24"/>
                <w:szCs w:val="24"/>
              </w:rPr>
              <w:t xml:space="preserve"> </w:t>
            </w:r>
            <w:r w:rsidRPr="00D35AC7">
              <w:rPr>
                <w:sz w:val="24"/>
                <w:szCs w:val="24"/>
              </w:rPr>
              <w:t>подробно,</w:t>
            </w:r>
            <w:r w:rsidRPr="00D35AC7">
              <w:rPr>
                <w:spacing w:val="-5"/>
                <w:sz w:val="24"/>
                <w:szCs w:val="24"/>
              </w:rPr>
              <w:t xml:space="preserve"> </w:t>
            </w:r>
            <w:r w:rsidRPr="00D35AC7">
              <w:rPr>
                <w:spacing w:val="-2"/>
                <w:sz w:val="24"/>
                <w:szCs w:val="24"/>
              </w:rPr>
              <w:t>детально</w:t>
            </w:r>
          </w:p>
        </w:tc>
        <w:tc>
          <w:tcPr>
            <w:tcW w:w="1268" w:type="dxa"/>
          </w:tcPr>
          <w:p w:rsidR="00D35AC7" w:rsidRPr="00D35AC7" w:rsidRDefault="00D35AC7" w:rsidP="00D35AC7">
            <w:pPr>
              <w:pStyle w:val="TableParagraph"/>
              <w:spacing w:before="0"/>
              <w:ind w:left="0"/>
              <w:rPr>
                <w:sz w:val="24"/>
                <w:szCs w:val="24"/>
              </w:rPr>
            </w:pPr>
          </w:p>
        </w:tc>
      </w:tr>
      <w:tr w:rsidR="00D35AC7" w:rsidRPr="00D35AC7" w:rsidTr="00672E68">
        <w:trPr>
          <w:trHeight w:val="1701"/>
        </w:trPr>
        <w:tc>
          <w:tcPr>
            <w:tcW w:w="706" w:type="dxa"/>
          </w:tcPr>
          <w:p w:rsidR="00D35AC7" w:rsidRPr="00D35AC7" w:rsidRDefault="00D35AC7" w:rsidP="00D35AC7">
            <w:pPr>
              <w:pStyle w:val="TableParagraph"/>
              <w:spacing w:before="0"/>
              <w:rPr>
                <w:sz w:val="24"/>
                <w:szCs w:val="24"/>
              </w:rPr>
            </w:pPr>
            <w:r w:rsidRPr="00D35AC7">
              <w:rPr>
                <w:spacing w:val="-5"/>
                <w:sz w:val="24"/>
                <w:szCs w:val="24"/>
              </w:rPr>
              <w:t>1.5</w:t>
            </w:r>
          </w:p>
        </w:tc>
        <w:tc>
          <w:tcPr>
            <w:tcW w:w="2411" w:type="dxa"/>
          </w:tcPr>
          <w:p w:rsidR="00D35AC7" w:rsidRPr="00D35AC7" w:rsidRDefault="00D35AC7" w:rsidP="00D35AC7">
            <w:pPr>
              <w:pStyle w:val="TableParagraph"/>
              <w:spacing w:before="0"/>
              <w:ind w:right="146"/>
              <w:rPr>
                <w:sz w:val="24"/>
                <w:szCs w:val="24"/>
              </w:rPr>
            </w:pPr>
            <w:r w:rsidRPr="00D35AC7">
              <w:rPr>
                <w:sz w:val="24"/>
                <w:szCs w:val="24"/>
              </w:rPr>
              <w:t>Выполнение</w:t>
            </w:r>
            <w:r w:rsidRPr="00D35AC7">
              <w:rPr>
                <w:spacing w:val="-15"/>
                <w:sz w:val="24"/>
                <w:szCs w:val="24"/>
              </w:rPr>
              <w:t xml:space="preserve"> </w:t>
            </w:r>
            <w:r w:rsidRPr="00D35AC7">
              <w:rPr>
                <w:sz w:val="24"/>
                <w:szCs w:val="24"/>
              </w:rPr>
              <w:t>работы. Результаты.</w:t>
            </w:r>
            <w:r w:rsidRPr="00D35AC7">
              <w:rPr>
                <w:spacing w:val="-15"/>
                <w:sz w:val="24"/>
                <w:szCs w:val="24"/>
              </w:rPr>
              <w:t xml:space="preserve"> </w:t>
            </w:r>
            <w:r w:rsidRPr="00D35AC7">
              <w:rPr>
                <w:sz w:val="24"/>
                <w:szCs w:val="24"/>
              </w:rPr>
              <w:t>Выводы</w:t>
            </w:r>
          </w:p>
        </w:tc>
        <w:tc>
          <w:tcPr>
            <w:tcW w:w="5249" w:type="dxa"/>
          </w:tcPr>
          <w:p w:rsidR="00D35AC7" w:rsidRPr="00D35AC7" w:rsidRDefault="00D35AC7" w:rsidP="00D35AC7">
            <w:pPr>
              <w:pStyle w:val="TableParagraph"/>
              <w:numPr>
                <w:ilvl w:val="0"/>
                <w:numId w:val="8"/>
              </w:numPr>
              <w:tabs>
                <w:tab w:val="left" w:pos="284"/>
              </w:tabs>
              <w:spacing w:before="0"/>
              <w:rPr>
                <w:sz w:val="24"/>
                <w:szCs w:val="24"/>
              </w:rPr>
            </w:pPr>
            <w:r w:rsidRPr="00D35AC7">
              <w:rPr>
                <w:sz w:val="24"/>
                <w:szCs w:val="24"/>
              </w:rPr>
              <w:t xml:space="preserve">– </w:t>
            </w:r>
            <w:r w:rsidRPr="00D35AC7">
              <w:rPr>
                <w:spacing w:val="-4"/>
                <w:sz w:val="24"/>
                <w:szCs w:val="24"/>
              </w:rPr>
              <w:t>нет;</w:t>
            </w:r>
          </w:p>
          <w:p w:rsidR="00D35AC7" w:rsidRPr="00D35AC7" w:rsidRDefault="00D35AC7" w:rsidP="00D35AC7">
            <w:pPr>
              <w:pStyle w:val="TableParagraph"/>
              <w:numPr>
                <w:ilvl w:val="0"/>
                <w:numId w:val="8"/>
              </w:numPr>
              <w:tabs>
                <w:tab w:val="left" w:pos="324"/>
              </w:tabs>
              <w:spacing w:before="0"/>
              <w:ind w:left="104" w:right="104" w:firstLine="0"/>
              <w:rPr>
                <w:sz w:val="24"/>
                <w:szCs w:val="24"/>
              </w:rPr>
            </w:pPr>
            <w:r w:rsidRPr="00D35AC7">
              <w:rPr>
                <w:sz w:val="24"/>
                <w:szCs w:val="24"/>
              </w:rPr>
              <w:t>–</w:t>
            </w:r>
            <w:r w:rsidRPr="00D35AC7">
              <w:rPr>
                <w:spacing w:val="27"/>
                <w:sz w:val="24"/>
                <w:szCs w:val="24"/>
              </w:rPr>
              <w:t xml:space="preserve"> </w:t>
            </w:r>
            <w:r w:rsidRPr="00D35AC7">
              <w:rPr>
                <w:sz w:val="24"/>
                <w:szCs w:val="24"/>
              </w:rPr>
              <w:t>результаты</w:t>
            </w:r>
            <w:r w:rsidRPr="00D35AC7">
              <w:rPr>
                <w:spacing w:val="27"/>
                <w:sz w:val="24"/>
                <w:szCs w:val="24"/>
              </w:rPr>
              <w:t xml:space="preserve"> </w:t>
            </w:r>
            <w:r w:rsidRPr="00D35AC7">
              <w:rPr>
                <w:sz w:val="24"/>
                <w:szCs w:val="24"/>
              </w:rPr>
              <w:t>приведены,</w:t>
            </w:r>
            <w:r w:rsidRPr="00D35AC7">
              <w:rPr>
                <w:spacing w:val="27"/>
                <w:sz w:val="24"/>
                <w:szCs w:val="24"/>
              </w:rPr>
              <w:t xml:space="preserve"> </w:t>
            </w:r>
            <w:r w:rsidRPr="00D35AC7">
              <w:rPr>
                <w:sz w:val="24"/>
                <w:szCs w:val="24"/>
              </w:rPr>
              <w:t>но</w:t>
            </w:r>
            <w:r w:rsidRPr="00D35AC7">
              <w:rPr>
                <w:spacing w:val="27"/>
                <w:sz w:val="24"/>
                <w:szCs w:val="24"/>
              </w:rPr>
              <w:t xml:space="preserve"> </w:t>
            </w:r>
            <w:r w:rsidRPr="00D35AC7">
              <w:rPr>
                <w:sz w:val="24"/>
                <w:szCs w:val="24"/>
              </w:rPr>
              <w:t>не</w:t>
            </w:r>
            <w:r w:rsidRPr="00D35AC7">
              <w:rPr>
                <w:spacing w:val="25"/>
                <w:sz w:val="24"/>
                <w:szCs w:val="24"/>
              </w:rPr>
              <w:t xml:space="preserve"> </w:t>
            </w:r>
            <w:r w:rsidRPr="00D35AC7">
              <w:rPr>
                <w:sz w:val="24"/>
                <w:szCs w:val="24"/>
              </w:rPr>
              <w:t>показано,</w:t>
            </w:r>
            <w:r w:rsidRPr="00D35AC7">
              <w:rPr>
                <w:spacing w:val="27"/>
                <w:sz w:val="24"/>
                <w:szCs w:val="24"/>
              </w:rPr>
              <w:t xml:space="preserve"> </w:t>
            </w:r>
            <w:r w:rsidRPr="00D35AC7">
              <w:rPr>
                <w:sz w:val="24"/>
                <w:szCs w:val="24"/>
              </w:rPr>
              <w:t xml:space="preserve">как </w:t>
            </w:r>
            <w:r w:rsidRPr="00D35AC7">
              <w:rPr>
                <w:spacing w:val="-2"/>
                <w:sz w:val="24"/>
                <w:szCs w:val="24"/>
              </w:rPr>
              <w:t>получены;</w:t>
            </w:r>
          </w:p>
          <w:p w:rsidR="00D35AC7" w:rsidRPr="00D35AC7" w:rsidRDefault="00D35AC7" w:rsidP="00D35AC7">
            <w:pPr>
              <w:pStyle w:val="TableParagraph"/>
              <w:numPr>
                <w:ilvl w:val="0"/>
                <w:numId w:val="8"/>
              </w:numPr>
              <w:tabs>
                <w:tab w:val="left" w:pos="416"/>
              </w:tabs>
              <w:spacing w:before="0"/>
              <w:ind w:left="104" w:right="102" w:firstLine="0"/>
              <w:rPr>
                <w:sz w:val="24"/>
                <w:szCs w:val="24"/>
              </w:rPr>
            </w:pPr>
            <w:r w:rsidRPr="00D35AC7">
              <w:rPr>
                <w:sz w:val="24"/>
                <w:szCs w:val="24"/>
              </w:rPr>
              <w:t>–</w:t>
            </w:r>
            <w:r w:rsidRPr="00D35AC7">
              <w:rPr>
                <w:spacing w:val="80"/>
                <w:sz w:val="24"/>
                <w:szCs w:val="24"/>
              </w:rPr>
              <w:t xml:space="preserve"> </w:t>
            </w:r>
            <w:r w:rsidRPr="00D35AC7">
              <w:rPr>
                <w:sz w:val="24"/>
                <w:szCs w:val="24"/>
              </w:rPr>
              <w:t>описано,</w:t>
            </w:r>
            <w:r w:rsidRPr="00D35AC7">
              <w:rPr>
                <w:spacing w:val="80"/>
                <w:sz w:val="24"/>
                <w:szCs w:val="24"/>
              </w:rPr>
              <w:t xml:space="preserve"> </w:t>
            </w:r>
            <w:r w:rsidRPr="00D35AC7">
              <w:rPr>
                <w:sz w:val="24"/>
                <w:szCs w:val="24"/>
              </w:rPr>
              <w:t>как</w:t>
            </w:r>
            <w:r w:rsidRPr="00D35AC7">
              <w:rPr>
                <w:spacing w:val="80"/>
                <w:sz w:val="24"/>
                <w:szCs w:val="24"/>
              </w:rPr>
              <w:t xml:space="preserve"> </w:t>
            </w:r>
            <w:r w:rsidRPr="00D35AC7">
              <w:rPr>
                <w:sz w:val="24"/>
                <w:szCs w:val="24"/>
              </w:rPr>
              <w:t>выполнена</w:t>
            </w:r>
            <w:r w:rsidRPr="00D35AC7">
              <w:rPr>
                <w:spacing w:val="80"/>
                <w:sz w:val="24"/>
                <w:szCs w:val="24"/>
              </w:rPr>
              <w:t xml:space="preserve"> </w:t>
            </w:r>
            <w:r w:rsidRPr="00D35AC7">
              <w:rPr>
                <w:sz w:val="24"/>
                <w:szCs w:val="24"/>
              </w:rPr>
              <w:t>работа,</w:t>
            </w:r>
            <w:r w:rsidRPr="00D35AC7">
              <w:rPr>
                <w:spacing w:val="80"/>
                <w:sz w:val="24"/>
                <w:szCs w:val="24"/>
              </w:rPr>
              <w:t xml:space="preserve"> </w:t>
            </w:r>
            <w:r w:rsidRPr="00D35AC7">
              <w:rPr>
                <w:sz w:val="24"/>
                <w:szCs w:val="24"/>
              </w:rPr>
              <w:t>четко</w:t>
            </w:r>
            <w:r w:rsidRPr="00D35AC7">
              <w:rPr>
                <w:spacing w:val="40"/>
                <w:sz w:val="24"/>
                <w:szCs w:val="24"/>
              </w:rPr>
              <w:t xml:space="preserve"> </w:t>
            </w:r>
            <w:r w:rsidRPr="00D35AC7">
              <w:rPr>
                <w:sz w:val="24"/>
                <w:szCs w:val="24"/>
              </w:rPr>
              <w:t>выделены результаты, сделаны выводы</w:t>
            </w:r>
          </w:p>
        </w:tc>
        <w:tc>
          <w:tcPr>
            <w:tcW w:w="1268" w:type="dxa"/>
          </w:tcPr>
          <w:p w:rsidR="00D35AC7" w:rsidRPr="00D35AC7" w:rsidRDefault="00D35AC7" w:rsidP="00D35AC7">
            <w:pPr>
              <w:pStyle w:val="TableParagraph"/>
              <w:spacing w:before="0"/>
              <w:ind w:left="3"/>
              <w:jc w:val="center"/>
              <w:rPr>
                <w:sz w:val="24"/>
                <w:szCs w:val="24"/>
              </w:rPr>
            </w:pPr>
            <w:r w:rsidRPr="00D35AC7">
              <w:rPr>
                <w:spacing w:val="-5"/>
                <w:sz w:val="24"/>
                <w:szCs w:val="24"/>
              </w:rPr>
              <w:t>0–2</w:t>
            </w:r>
          </w:p>
        </w:tc>
      </w:tr>
      <w:tr w:rsidR="00D35AC7" w:rsidRPr="00D35AC7" w:rsidTr="00672E68">
        <w:trPr>
          <w:trHeight w:val="748"/>
        </w:trPr>
        <w:tc>
          <w:tcPr>
            <w:tcW w:w="706" w:type="dxa"/>
          </w:tcPr>
          <w:p w:rsidR="00D35AC7" w:rsidRPr="00D35AC7" w:rsidRDefault="00D35AC7" w:rsidP="00D35AC7">
            <w:pPr>
              <w:pStyle w:val="TableParagraph"/>
              <w:spacing w:before="0"/>
              <w:rPr>
                <w:sz w:val="24"/>
                <w:szCs w:val="24"/>
              </w:rPr>
            </w:pPr>
            <w:r w:rsidRPr="00D35AC7">
              <w:rPr>
                <w:spacing w:val="-5"/>
                <w:sz w:val="24"/>
                <w:szCs w:val="24"/>
              </w:rPr>
              <w:t>1.6</w:t>
            </w:r>
          </w:p>
        </w:tc>
        <w:tc>
          <w:tcPr>
            <w:tcW w:w="2411" w:type="dxa"/>
          </w:tcPr>
          <w:p w:rsidR="00D35AC7" w:rsidRPr="00D35AC7" w:rsidRDefault="00D35AC7" w:rsidP="00D35AC7">
            <w:pPr>
              <w:pStyle w:val="TableParagraph"/>
              <w:spacing w:before="0"/>
              <w:rPr>
                <w:sz w:val="24"/>
                <w:szCs w:val="24"/>
              </w:rPr>
            </w:pPr>
            <w:r w:rsidRPr="00D35AC7">
              <w:rPr>
                <w:spacing w:val="-2"/>
                <w:sz w:val="24"/>
                <w:szCs w:val="24"/>
              </w:rPr>
              <w:t>Синопсис</w:t>
            </w:r>
          </w:p>
        </w:tc>
        <w:tc>
          <w:tcPr>
            <w:tcW w:w="5249" w:type="dxa"/>
          </w:tcPr>
          <w:p w:rsidR="00D35AC7" w:rsidRPr="00D35AC7" w:rsidRDefault="00D35AC7" w:rsidP="00D35AC7">
            <w:pPr>
              <w:pStyle w:val="TableParagraph"/>
              <w:numPr>
                <w:ilvl w:val="0"/>
                <w:numId w:val="7"/>
              </w:numPr>
              <w:tabs>
                <w:tab w:val="left" w:pos="284"/>
              </w:tabs>
              <w:spacing w:before="0"/>
              <w:ind w:right="2763" w:firstLine="0"/>
              <w:rPr>
                <w:sz w:val="24"/>
                <w:szCs w:val="24"/>
              </w:rPr>
            </w:pPr>
            <w:r w:rsidRPr="00D35AC7">
              <w:rPr>
                <w:sz w:val="24"/>
                <w:szCs w:val="24"/>
              </w:rPr>
              <w:t>–</w:t>
            </w:r>
            <w:r w:rsidRPr="00D35AC7">
              <w:rPr>
                <w:spacing w:val="-15"/>
                <w:sz w:val="24"/>
                <w:szCs w:val="24"/>
              </w:rPr>
              <w:t xml:space="preserve"> </w:t>
            </w:r>
            <w:r w:rsidRPr="00D35AC7">
              <w:rPr>
                <w:sz w:val="24"/>
                <w:szCs w:val="24"/>
              </w:rPr>
              <w:t>самостоятельность; 1</w:t>
            </w:r>
            <w:r w:rsidRPr="00D35AC7">
              <w:rPr>
                <w:spacing w:val="-4"/>
                <w:sz w:val="24"/>
                <w:szCs w:val="24"/>
              </w:rPr>
              <w:t xml:space="preserve"> </w:t>
            </w:r>
            <w:r w:rsidRPr="00D35AC7">
              <w:rPr>
                <w:sz w:val="24"/>
                <w:szCs w:val="24"/>
              </w:rPr>
              <w:t>–</w:t>
            </w:r>
            <w:r w:rsidRPr="00D35AC7">
              <w:rPr>
                <w:spacing w:val="-4"/>
                <w:sz w:val="24"/>
                <w:szCs w:val="24"/>
              </w:rPr>
              <w:t xml:space="preserve"> </w:t>
            </w:r>
            <w:r w:rsidRPr="00D35AC7">
              <w:rPr>
                <w:sz w:val="24"/>
                <w:szCs w:val="24"/>
              </w:rPr>
              <w:t>четкость</w:t>
            </w:r>
            <w:r w:rsidRPr="00D35AC7">
              <w:rPr>
                <w:spacing w:val="-2"/>
                <w:sz w:val="24"/>
                <w:szCs w:val="24"/>
              </w:rPr>
              <w:t xml:space="preserve"> структуры</w:t>
            </w:r>
          </w:p>
        </w:tc>
        <w:tc>
          <w:tcPr>
            <w:tcW w:w="1268" w:type="dxa"/>
          </w:tcPr>
          <w:p w:rsidR="00D35AC7" w:rsidRPr="00D35AC7" w:rsidRDefault="00D35AC7" w:rsidP="00D35AC7">
            <w:pPr>
              <w:pStyle w:val="TableParagraph"/>
              <w:spacing w:before="0"/>
              <w:ind w:left="3"/>
              <w:jc w:val="center"/>
              <w:rPr>
                <w:sz w:val="24"/>
                <w:szCs w:val="24"/>
              </w:rPr>
            </w:pPr>
            <w:r w:rsidRPr="00D35AC7">
              <w:rPr>
                <w:spacing w:val="-5"/>
                <w:sz w:val="24"/>
                <w:szCs w:val="24"/>
              </w:rPr>
              <w:t>0–2</w:t>
            </w:r>
          </w:p>
        </w:tc>
      </w:tr>
      <w:tr w:rsidR="00D35AC7" w:rsidRPr="00D35AC7" w:rsidTr="00672E68">
        <w:trPr>
          <w:trHeight w:val="431"/>
        </w:trPr>
        <w:tc>
          <w:tcPr>
            <w:tcW w:w="706" w:type="dxa"/>
          </w:tcPr>
          <w:p w:rsidR="00D35AC7" w:rsidRPr="00D35AC7" w:rsidRDefault="00D35AC7" w:rsidP="00D35AC7">
            <w:pPr>
              <w:pStyle w:val="TableParagraph"/>
              <w:spacing w:before="0"/>
              <w:rPr>
                <w:sz w:val="24"/>
                <w:szCs w:val="24"/>
              </w:rPr>
            </w:pPr>
            <w:r w:rsidRPr="00D35AC7">
              <w:rPr>
                <w:spacing w:val="-10"/>
                <w:sz w:val="24"/>
                <w:szCs w:val="24"/>
              </w:rPr>
              <w:t>2</w:t>
            </w:r>
          </w:p>
        </w:tc>
        <w:tc>
          <w:tcPr>
            <w:tcW w:w="7660" w:type="dxa"/>
            <w:gridSpan w:val="2"/>
          </w:tcPr>
          <w:p w:rsidR="00D35AC7" w:rsidRPr="00D35AC7" w:rsidRDefault="00D35AC7" w:rsidP="00D35AC7">
            <w:pPr>
              <w:pStyle w:val="TableParagraph"/>
              <w:spacing w:before="0"/>
              <w:rPr>
                <w:sz w:val="24"/>
                <w:szCs w:val="24"/>
              </w:rPr>
            </w:pPr>
            <w:r w:rsidRPr="00D35AC7">
              <w:rPr>
                <w:spacing w:val="-2"/>
                <w:sz w:val="24"/>
                <w:szCs w:val="24"/>
              </w:rPr>
              <w:t>Защита</w:t>
            </w:r>
          </w:p>
        </w:tc>
        <w:tc>
          <w:tcPr>
            <w:tcW w:w="1268" w:type="dxa"/>
          </w:tcPr>
          <w:p w:rsidR="00D35AC7" w:rsidRPr="00D35AC7" w:rsidRDefault="00D35AC7" w:rsidP="00D35AC7">
            <w:pPr>
              <w:pStyle w:val="TableParagraph"/>
              <w:spacing w:before="0"/>
              <w:ind w:left="3" w:right="3"/>
              <w:jc w:val="center"/>
              <w:rPr>
                <w:sz w:val="24"/>
                <w:szCs w:val="24"/>
              </w:rPr>
            </w:pPr>
            <w:r w:rsidRPr="00D35AC7">
              <w:rPr>
                <w:spacing w:val="-2"/>
                <w:sz w:val="24"/>
                <w:szCs w:val="24"/>
              </w:rPr>
              <w:t>(0–10)</w:t>
            </w:r>
          </w:p>
        </w:tc>
      </w:tr>
      <w:tr w:rsidR="00D35AC7" w:rsidRPr="00D35AC7" w:rsidTr="00672E68">
        <w:trPr>
          <w:trHeight w:val="1701"/>
        </w:trPr>
        <w:tc>
          <w:tcPr>
            <w:tcW w:w="706" w:type="dxa"/>
          </w:tcPr>
          <w:p w:rsidR="00D35AC7" w:rsidRPr="00D35AC7" w:rsidRDefault="00D35AC7" w:rsidP="00D35AC7">
            <w:pPr>
              <w:pStyle w:val="TableParagraph"/>
              <w:spacing w:before="0"/>
              <w:rPr>
                <w:sz w:val="24"/>
                <w:szCs w:val="24"/>
              </w:rPr>
            </w:pPr>
            <w:r w:rsidRPr="00D35AC7">
              <w:rPr>
                <w:spacing w:val="-5"/>
                <w:sz w:val="24"/>
                <w:szCs w:val="24"/>
              </w:rPr>
              <w:lastRenderedPageBreak/>
              <w:t>2.1</w:t>
            </w:r>
          </w:p>
        </w:tc>
        <w:tc>
          <w:tcPr>
            <w:tcW w:w="2411" w:type="dxa"/>
          </w:tcPr>
          <w:p w:rsidR="00D35AC7" w:rsidRPr="00D35AC7" w:rsidRDefault="00D35AC7" w:rsidP="00D35AC7">
            <w:pPr>
              <w:pStyle w:val="TableParagraph"/>
              <w:spacing w:before="0"/>
              <w:ind w:right="984"/>
              <w:rPr>
                <w:sz w:val="24"/>
                <w:szCs w:val="24"/>
              </w:rPr>
            </w:pPr>
            <w:r w:rsidRPr="00D35AC7">
              <w:rPr>
                <w:spacing w:val="-2"/>
                <w:sz w:val="24"/>
                <w:szCs w:val="24"/>
              </w:rPr>
              <w:t xml:space="preserve">Грамотность </w:t>
            </w:r>
            <w:r w:rsidRPr="00D35AC7">
              <w:rPr>
                <w:sz w:val="24"/>
                <w:szCs w:val="24"/>
              </w:rPr>
              <w:t>и четкость</w:t>
            </w:r>
          </w:p>
          <w:p w:rsidR="00D35AC7" w:rsidRPr="00D35AC7" w:rsidRDefault="00D35AC7" w:rsidP="00D35AC7">
            <w:pPr>
              <w:pStyle w:val="TableParagraph"/>
              <w:spacing w:before="0"/>
              <w:rPr>
                <w:sz w:val="24"/>
                <w:szCs w:val="24"/>
              </w:rPr>
            </w:pPr>
            <w:r w:rsidRPr="00D35AC7">
              <w:rPr>
                <w:spacing w:val="-2"/>
                <w:sz w:val="24"/>
                <w:szCs w:val="24"/>
              </w:rPr>
              <w:t>выступления</w:t>
            </w:r>
          </w:p>
        </w:tc>
        <w:tc>
          <w:tcPr>
            <w:tcW w:w="5249" w:type="dxa"/>
          </w:tcPr>
          <w:p w:rsidR="00D35AC7" w:rsidRPr="00D35AC7" w:rsidRDefault="00D35AC7" w:rsidP="00D35AC7">
            <w:pPr>
              <w:pStyle w:val="TableParagraph"/>
              <w:numPr>
                <w:ilvl w:val="0"/>
                <w:numId w:val="6"/>
              </w:numPr>
              <w:tabs>
                <w:tab w:val="left" w:pos="521"/>
                <w:tab w:val="left" w:pos="939"/>
                <w:tab w:val="left" w:pos="2513"/>
                <w:tab w:val="left" w:pos="2939"/>
              </w:tabs>
              <w:spacing w:before="0"/>
              <w:ind w:right="104" w:firstLine="0"/>
              <w:rPr>
                <w:sz w:val="24"/>
                <w:szCs w:val="24"/>
              </w:rPr>
            </w:pPr>
            <w:r w:rsidRPr="00D35AC7">
              <w:rPr>
                <w:spacing w:val="-10"/>
                <w:sz w:val="24"/>
                <w:szCs w:val="24"/>
              </w:rPr>
              <w:t>–</w:t>
            </w:r>
            <w:r w:rsidRPr="00D35AC7">
              <w:rPr>
                <w:sz w:val="24"/>
                <w:szCs w:val="24"/>
              </w:rPr>
              <w:tab/>
            </w:r>
            <w:r w:rsidRPr="00D35AC7">
              <w:rPr>
                <w:spacing w:val="-2"/>
                <w:sz w:val="24"/>
                <w:szCs w:val="24"/>
              </w:rPr>
              <w:t>грамотность</w:t>
            </w:r>
            <w:r w:rsidRPr="00D35AC7">
              <w:rPr>
                <w:sz w:val="24"/>
                <w:szCs w:val="24"/>
              </w:rPr>
              <w:tab/>
            </w:r>
            <w:r w:rsidRPr="00D35AC7">
              <w:rPr>
                <w:spacing w:val="-10"/>
                <w:sz w:val="24"/>
                <w:szCs w:val="24"/>
              </w:rPr>
              <w:t>и</w:t>
            </w:r>
            <w:r w:rsidRPr="00D35AC7">
              <w:rPr>
                <w:sz w:val="24"/>
                <w:szCs w:val="24"/>
              </w:rPr>
              <w:tab/>
            </w:r>
            <w:r w:rsidRPr="00D35AC7">
              <w:rPr>
                <w:spacing w:val="-2"/>
                <w:sz w:val="24"/>
                <w:szCs w:val="24"/>
              </w:rPr>
              <w:t>структурированность выступления;</w:t>
            </w:r>
          </w:p>
          <w:p w:rsidR="00D35AC7" w:rsidRPr="00D35AC7" w:rsidRDefault="00D35AC7" w:rsidP="00D35AC7">
            <w:pPr>
              <w:pStyle w:val="TableParagraph"/>
              <w:numPr>
                <w:ilvl w:val="0"/>
                <w:numId w:val="6"/>
              </w:numPr>
              <w:tabs>
                <w:tab w:val="left" w:pos="284"/>
              </w:tabs>
              <w:spacing w:before="0"/>
              <w:ind w:left="284" w:hanging="180"/>
              <w:rPr>
                <w:sz w:val="24"/>
                <w:szCs w:val="24"/>
              </w:rPr>
            </w:pPr>
            <w:r w:rsidRPr="00D35AC7">
              <w:rPr>
                <w:sz w:val="24"/>
                <w:szCs w:val="24"/>
              </w:rPr>
              <w:t>–</w:t>
            </w:r>
            <w:r w:rsidRPr="00D35AC7">
              <w:rPr>
                <w:spacing w:val="-7"/>
                <w:sz w:val="24"/>
                <w:szCs w:val="24"/>
              </w:rPr>
              <w:t xml:space="preserve"> </w:t>
            </w:r>
            <w:r w:rsidRPr="00D35AC7">
              <w:rPr>
                <w:sz w:val="24"/>
                <w:szCs w:val="24"/>
              </w:rPr>
              <w:t>последовательность,</w:t>
            </w:r>
            <w:r w:rsidRPr="00D35AC7">
              <w:rPr>
                <w:spacing w:val="-7"/>
                <w:sz w:val="24"/>
                <w:szCs w:val="24"/>
              </w:rPr>
              <w:t xml:space="preserve"> </w:t>
            </w:r>
            <w:r w:rsidRPr="00D35AC7">
              <w:rPr>
                <w:spacing w:val="-2"/>
                <w:sz w:val="24"/>
                <w:szCs w:val="24"/>
              </w:rPr>
              <w:t>четкость;</w:t>
            </w:r>
          </w:p>
          <w:p w:rsidR="00D35AC7" w:rsidRPr="00D35AC7" w:rsidRDefault="00D35AC7" w:rsidP="00D35AC7">
            <w:pPr>
              <w:pStyle w:val="TableParagraph"/>
              <w:numPr>
                <w:ilvl w:val="0"/>
                <w:numId w:val="6"/>
              </w:numPr>
              <w:tabs>
                <w:tab w:val="left" w:pos="336"/>
              </w:tabs>
              <w:spacing w:before="0"/>
              <w:ind w:right="103" w:firstLine="0"/>
              <w:rPr>
                <w:sz w:val="24"/>
                <w:szCs w:val="24"/>
              </w:rPr>
            </w:pPr>
            <w:r w:rsidRPr="00D35AC7">
              <w:rPr>
                <w:sz w:val="24"/>
                <w:szCs w:val="24"/>
              </w:rPr>
              <w:t>–</w:t>
            </w:r>
            <w:r w:rsidRPr="00D35AC7">
              <w:rPr>
                <w:spacing w:val="40"/>
                <w:sz w:val="24"/>
                <w:szCs w:val="24"/>
              </w:rPr>
              <w:t xml:space="preserve"> </w:t>
            </w:r>
            <w:r w:rsidRPr="00D35AC7">
              <w:rPr>
                <w:sz w:val="24"/>
                <w:szCs w:val="24"/>
              </w:rPr>
              <w:t>содержательность,</w:t>
            </w:r>
            <w:r w:rsidRPr="00D35AC7">
              <w:rPr>
                <w:spacing w:val="40"/>
                <w:sz w:val="24"/>
                <w:szCs w:val="24"/>
              </w:rPr>
              <w:t xml:space="preserve"> </w:t>
            </w:r>
            <w:r w:rsidRPr="00D35AC7">
              <w:rPr>
                <w:sz w:val="24"/>
                <w:szCs w:val="24"/>
              </w:rPr>
              <w:t>все</w:t>
            </w:r>
            <w:r w:rsidRPr="00D35AC7">
              <w:rPr>
                <w:spacing w:val="40"/>
                <w:sz w:val="24"/>
                <w:szCs w:val="24"/>
              </w:rPr>
              <w:t xml:space="preserve"> </w:t>
            </w:r>
            <w:r w:rsidRPr="00D35AC7">
              <w:rPr>
                <w:sz w:val="24"/>
                <w:szCs w:val="24"/>
              </w:rPr>
              <w:t>основное</w:t>
            </w:r>
            <w:r w:rsidRPr="00D35AC7">
              <w:rPr>
                <w:spacing w:val="40"/>
                <w:sz w:val="24"/>
                <w:szCs w:val="24"/>
              </w:rPr>
              <w:t xml:space="preserve"> </w:t>
            </w:r>
            <w:r w:rsidRPr="00D35AC7">
              <w:rPr>
                <w:sz w:val="24"/>
                <w:szCs w:val="24"/>
              </w:rPr>
              <w:t>изложено, суть работы четко выделена</w:t>
            </w:r>
          </w:p>
        </w:tc>
        <w:tc>
          <w:tcPr>
            <w:tcW w:w="1268" w:type="dxa"/>
          </w:tcPr>
          <w:p w:rsidR="00D35AC7" w:rsidRPr="00D35AC7" w:rsidRDefault="00D35AC7" w:rsidP="00D35AC7">
            <w:pPr>
              <w:pStyle w:val="TableParagraph"/>
              <w:spacing w:before="0"/>
              <w:ind w:left="3"/>
              <w:jc w:val="center"/>
              <w:rPr>
                <w:sz w:val="24"/>
                <w:szCs w:val="24"/>
              </w:rPr>
            </w:pPr>
            <w:r w:rsidRPr="00D35AC7">
              <w:rPr>
                <w:spacing w:val="-5"/>
                <w:sz w:val="24"/>
                <w:szCs w:val="24"/>
              </w:rPr>
              <w:t>0–5</w:t>
            </w:r>
          </w:p>
        </w:tc>
      </w:tr>
      <w:tr w:rsidR="00D35AC7" w:rsidRPr="00D35AC7" w:rsidTr="00672E68">
        <w:trPr>
          <w:trHeight w:val="2018"/>
        </w:trPr>
        <w:tc>
          <w:tcPr>
            <w:tcW w:w="706" w:type="dxa"/>
          </w:tcPr>
          <w:p w:rsidR="00D35AC7" w:rsidRPr="00D35AC7" w:rsidRDefault="00D35AC7" w:rsidP="00D35AC7">
            <w:pPr>
              <w:pStyle w:val="TableParagraph"/>
              <w:spacing w:before="0"/>
              <w:rPr>
                <w:sz w:val="24"/>
                <w:szCs w:val="24"/>
              </w:rPr>
            </w:pPr>
            <w:r w:rsidRPr="00D35AC7">
              <w:rPr>
                <w:spacing w:val="-5"/>
                <w:sz w:val="24"/>
                <w:szCs w:val="24"/>
              </w:rPr>
              <w:t>2.2</w:t>
            </w:r>
          </w:p>
        </w:tc>
        <w:tc>
          <w:tcPr>
            <w:tcW w:w="2411" w:type="dxa"/>
          </w:tcPr>
          <w:p w:rsidR="00D35AC7" w:rsidRPr="00D35AC7" w:rsidRDefault="00D35AC7" w:rsidP="00D35AC7">
            <w:pPr>
              <w:pStyle w:val="TableParagraph"/>
              <w:spacing w:before="0"/>
              <w:rPr>
                <w:sz w:val="24"/>
                <w:szCs w:val="24"/>
              </w:rPr>
            </w:pPr>
            <w:r w:rsidRPr="00D35AC7">
              <w:rPr>
                <w:spacing w:val="-2"/>
                <w:sz w:val="24"/>
                <w:szCs w:val="24"/>
              </w:rPr>
              <w:t>Использование презентаций,</w:t>
            </w:r>
          </w:p>
          <w:p w:rsidR="00D35AC7" w:rsidRPr="00D35AC7" w:rsidRDefault="00D35AC7" w:rsidP="00D35AC7">
            <w:pPr>
              <w:pStyle w:val="TableParagraph"/>
              <w:spacing w:before="0"/>
              <w:rPr>
                <w:sz w:val="24"/>
                <w:szCs w:val="24"/>
              </w:rPr>
            </w:pPr>
            <w:r w:rsidRPr="00D35AC7">
              <w:rPr>
                <w:spacing w:val="-2"/>
                <w:sz w:val="24"/>
                <w:szCs w:val="24"/>
              </w:rPr>
              <w:t>демонстраций</w:t>
            </w:r>
          </w:p>
        </w:tc>
        <w:tc>
          <w:tcPr>
            <w:tcW w:w="5249" w:type="dxa"/>
          </w:tcPr>
          <w:p w:rsidR="00D35AC7" w:rsidRPr="00D35AC7" w:rsidRDefault="00D35AC7" w:rsidP="00D35AC7">
            <w:pPr>
              <w:pStyle w:val="TableParagraph"/>
              <w:numPr>
                <w:ilvl w:val="0"/>
                <w:numId w:val="5"/>
              </w:numPr>
              <w:tabs>
                <w:tab w:val="left" w:pos="284"/>
              </w:tabs>
              <w:spacing w:before="0"/>
              <w:jc w:val="both"/>
              <w:rPr>
                <w:sz w:val="24"/>
                <w:szCs w:val="24"/>
              </w:rPr>
            </w:pPr>
            <w:r w:rsidRPr="00D35AC7">
              <w:rPr>
                <w:sz w:val="24"/>
                <w:szCs w:val="24"/>
              </w:rPr>
              <w:t>– не</w:t>
            </w:r>
            <w:r w:rsidRPr="00D35AC7">
              <w:rPr>
                <w:spacing w:val="-1"/>
                <w:sz w:val="24"/>
                <w:szCs w:val="24"/>
              </w:rPr>
              <w:t xml:space="preserve"> </w:t>
            </w:r>
            <w:r w:rsidRPr="00D35AC7">
              <w:rPr>
                <w:spacing w:val="-2"/>
                <w:sz w:val="24"/>
                <w:szCs w:val="24"/>
              </w:rPr>
              <w:t>использовались;</w:t>
            </w:r>
          </w:p>
          <w:p w:rsidR="00D35AC7" w:rsidRPr="00D35AC7" w:rsidRDefault="00D35AC7" w:rsidP="00D35AC7">
            <w:pPr>
              <w:pStyle w:val="TableParagraph"/>
              <w:numPr>
                <w:ilvl w:val="0"/>
                <w:numId w:val="5"/>
              </w:numPr>
              <w:tabs>
                <w:tab w:val="left" w:pos="396"/>
              </w:tabs>
              <w:spacing w:before="0"/>
              <w:ind w:left="104" w:right="106" w:firstLine="0"/>
              <w:jc w:val="both"/>
              <w:rPr>
                <w:sz w:val="24"/>
                <w:szCs w:val="24"/>
              </w:rPr>
            </w:pPr>
            <w:r w:rsidRPr="00D35AC7">
              <w:rPr>
                <w:sz w:val="24"/>
                <w:szCs w:val="24"/>
              </w:rPr>
              <w:t>–</w:t>
            </w:r>
            <w:r w:rsidRPr="00D35AC7">
              <w:rPr>
                <w:spacing w:val="40"/>
                <w:sz w:val="24"/>
                <w:szCs w:val="24"/>
              </w:rPr>
              <w:t xml:space="preserve"> </w:t>
            </w:r>
            <w:r w:rsidRPr="00D35AC7">
              <w:rPr>
                <w:sz w:val="24"/>
                <w:szCs w:val="24"/>
              </w:rPr>
              <w:t>были,</w:t>
            </w:r>
            <w:r w:rsidRPr="00D35AC7">
              <w:rPr>
                <w:spacing w:val="40"/>
                <w:sz w:val="24"/>
                <w:szCs w:val="24"/>
              </w:rPr>
              <w:t xml:space="preserve"> </w:t>
            </w:r>
            <w:r w:rsidRPr="00D35AC7">
              <w:rPr>
                <w:sz w:val="24"/>
                <w:szCs w:val="24"/>
              </w:rPr>
              <w:t>но</w:t>
            </w:r>
            <w:r w:rsidRPr="00D35AC7">
              <w:rPr>
                <w:spacing w:val="40"/>
                <w:sz w:val="24"/>
                <w:szCs w:val="24"/>
              </w:rPr>
              <w:t xml:space="preserve"> </w:t>
            </w:r>
            <w:r w:rsidRPr="00D35AC7">
              <w:rPr>
                <w:sz w:val="24"/>
                <w:szCs w:val="24"/>
              </w:rPr>
              <w:t>обучающийся</w:t>
            </w:r>
            <w:r w:rsidRPr="00D35AC7">
              <w:rPr>
                <w:spacing w:val="40"/>
                <w:sz w:val="24"/>
                <w:szCs w:val="24"/>
              </w:rPr>
              <w:t xml:space="preserve"> </w:t>
            </w:r>
            <w:r w:rsidRPr="00D35AC7">
              <w:rPr>
                <w:sz w:val="24"/>
                <w:szCs w:val="24"/>
              </w:rPr>
              <w:t>не</w:t>
            </w:r>
            <w:r w:rsidRPr="00D35AC7">
              <w:rPr>
                <w:spacing w:val="40"/>
                <w:sz w:val="24"/>
                <w:szCs w:val="24"/>
              </w:rPr>
              <w:t xml:space="preserve"> </w:t>
            </w:r>
            <w:r w:rsidRPr="00D35AC7">
              <w:rPr>
                <w:sz w:val="24"/>
                <w:szCs w:val="24"/>
              </w:rPr>
              <w:t>использовал или использовал неумело;</w:t>
            </w:r>
          </w:p>
          <w:p w:rsidR="00D35AC7" w:rsidRPr="00D35AC7" w:rsidRDefault="00D35AC7" w:rsidP="00D35AC7">
            <w:pPr>
              <w:pStyle w:val="TableParagraph"/>
              <w:numPr>
                <w:ilvl w:val="0"/>
                <w:numId w:val="5"/>
              </w:numPr>
              <w:tabs>
                <w:tab w:val="left" w:pos="442"/>
              </w:tabs>
              <w:spacing w:before="0"/>
              <w:ind w:left="104" w:right="105" w:firstLine="0"/>
              <w:jc w:val="both"/>
              <w:rPr>
                <w:sz w:val="24"/>
                <w:szCs w:val="24"/>
              </w:rPr>
            </w:pPr>
            <w:r w:rsidRPr="00D35AC7">
              <w:rPr>
                <w:sz w:val="24"/>
                <w:szCs w:val="24"/>
              </w:rPr>
              <w:t xml:space="preserve">– грамотное и уместное использование; презентации и/или демонстрации грамотные, </w:t>
            </w:r>
            <w:r w:rsidRPr="00D35AC7">
              <w:rPr>
                <w:spacing w:val="-2"/>
                <w:sz w:val="24"/>
                <w:szCs w:val="24"/>
              </w:rPr>
              <w:t>наглядные</w:t>
            </w:r>
          </w:p>
        </w:tc>
        <w:tc>
          <w:tcPr>
            <w:tcW w:w="1268" w:type="dxa"/>
          </w:tcPr>
          <w:p w:rsidR="00D35AC7" w:rsidRPr="00D35AC7" w:rsidRDefault="00D35AC7" w:rsidP="00D35AC7">
            <w:pPr>
              <w:pStyle w:val="TableParagraph"/>
              <w:spacing w:before="0"/>
              <w:ind w:left="3"/>
              <w:jc w:val="center"/>
              <w:rPr>
                <w:sz w:val="24"/>
                <w:szCs w:val="24"/>
              </w:rPr>
            </w:pPr>
            <w:r w:rsidRPr="00D35AC7">
              <w:rPr>
                <w:spacing w:val="-5"/>
                <w:sz w:val="24"/>
                <w:szCs w:val="24"/>
              </w:rPr>
              <w:t>0–2</w:t>
            </w:r>
          </w:p>
        </w:tc>
      </w:tr>
      <w:tr w:rsidR="00D35AC7" w:rsidRPr="00D35AC7" w:rsidTr="00672E68">
        <w:trPr>
          <w:trHeight w:val="2018"/>
        </w:trPr>
        <w:tc>
          <w:tcPr>
            <w:tcW w:w="706" w:type="dxa"/>
          </w:tcPr>
          <w:p w:rsidR="00D35AC7" w:rsidRPr="00D35AC7" w:rsidRDefault="00D35AC7" w:rsidP="00D35AC7">
            <w:pPr>
              <w:pStyle w:val="TableParagraph"/>
              <w:spacing w:before="0"/>
              <w:rPr>
                <w:sz w:val="24"/>
                <w:szCs w:val="24"/>
              </w:rPr>
            </w:pPr>
            <w:r w:rsidRPr="00D35AC7">
              <w:rPr>
                <w:spacing w:val="-5"/>
                <w:sz w:val="24"/>
                <w:szCs w:val="24"/>
              </w:rPr>
              <w:t>2.3</w:t>
            </w:r>
          </w:p>
        </w:tc>
        <w:tc>
          <w:tcPr>
            <w:tcW w:w="2411" w:type="dxa"/>
          </w:tcPr>
          <w:p w:rsidR="00D35AC7" w:rsidRPr="00D35AC7" w:rsidRDefault="00D35AC7" w:rsidP="00D35AC7">
            <w:pPr>
              <w:pStyle w:val="TableParagraph"/>
              <w:spacing w:before="0"/>
              <w:rPr>
                <w:sz w:val="24"/>
                <w:szCs w:val="24"/>
              </w:rPr>
            </w:pPr>
            <w:r w:rsidRPr="00D35AC7">
              <w:rPr>
                <w:sz w:val="24"/>
                <w:szCs w:val="24"/>
              </w:rPr>
              <w:t>Ответы</w:t>
            </w:r>
            <w:r w:rsidRPr="00D35AC7">
              <w:rPr>
                <w:spacing w:val="-1"/>
                <w:sz w:val="24"/>
                <w:szCs w:val="24"/>
              </w:rPr>
              <w:t xml:space="preserve"> </w:t>
            </w:r>
            <w:r w:rsidRPr="00D35AC7">
              <w:rPr>
                <w:sz w:val="24"/>
                <w:szCs w:val="24"/>
              </w:rPr>
              <w:t>на</w:t>
            </w:r>
            <w:r w:rsidRPr="00D35AC7">
              <w:rPr>
                <w:spacing w:val="-1"/>
                <w:sz w:val="24"/>
                <w:szCs w:val="24"/>
              </w:rPr>
              <w:t xml:space="preserve"> </w:t>
            </w:r>
            <w:r w:rsidRPr="00D35AC7">
              <w:rPr>
                <w:spacing w:val="-2"/>
                <w:sz w:val="24"/>
                <w:szCs w:val="24"/>
              </w:rPr>
              <w:t>вопросы</w:t>
            </w:r>
          </w:p>
        </w:tc>
        <w:tc>
          <w:tcPr>
            <w:tcW w:w="5249" w:type="dxa"/>
          </w:tcPr>
          <w:p w:rsidR="00D35AC7" w:rsidRPr="00D35AC7" w:rsidRDefault="00D35AC7" w:rsidP="00D35AC7">
            <w:pPr>
              <w:pStyle w:val="TableParagraph"/>
              <w:numPr>
                <w:ilvl w:val="0"/>
                <w:numId w:val="4"/>
              </w:numPr>
              <w:tabs>
                <w:tab w:val="left" w:pos="300"/>
              </w:tabs>
              <w:spacing w:before="0"/>
              <w:ind w:right="106" w:firstLine="0"/>
              <w:rPr>
                <w:sz w:val="24"/>
                <w:szCs w:val="24"/>
              </w:rPr>
            </w:pPr>
            <w:r w:rsidRPr="00D35AC7">
              <w:rPr>
                <w:sz w:val="24"/>
                <w:szCs w:val="24"/>
              </w:rPr>
              <w:t xml:space="preserve">– не смог ответить ни на один вопрос по теме </w:t>
            </w:r>
            <w:r w:rsidRPr="00D35AC7">
              <w:rPr>
                <w:spacing w:val="-2"/>
                <w:sz w:val="24"/>
                <w:szCs w:val="24"/>
              </w:rPr>
              <w:t>работы;</w:t>
            </w:r>
          </w:p>
          <w:p w:rsidR="00D35AC7" w:rsidRPr="00D35AC7" w:rsidRDefault="00D35AC7" w:rsidP="00D35AC7">
            <w:pPr>
              <w:pStyle w:val="TableParagraph"/>
              <w:numPr>
                <w:ilvl w:val="0"/>
                <w:numId w:val="4"/>
              </w:numPr>
              <w:tabs>
                <w:tab w:val="left" w:pos="334"/>
              </w:tabs>
              <w:spacing w:before="0"/>
              <w:ind w:right="102" w:firstLine="0"/>
              <w:rPr>
                <w:sz w:val="24"/>
                <w:szCs w:val="24"/>
              </w:rPr>
            </w:pPr>
            <w:r w:rsidRPr="00D35AC7">
              <w:rPr>
                <w:sz w:val="24"/>
                <w:szCs w:val="24"/>
              </w:rPr>
              <w:t>–</w:t>
            </w:r>
            <w:r w:rsidRPr="00D35AC7">
              <w:rPr>
                <w:spacing w:val="37"/>
                <w:sz w:val="24"/>
                <w:szCs w:val="24"/>
              </w:rPr>
              <w:t xml:space="preserve"> </w:t>
            </w:r>
            <w:r w:rsidRPr="00D35AC7">
              <w:rPr>
                <w:sz w:val="24"/>
                <w:szCs w:val="24"/>
              </w:rPr>
              <w:t>ответы</w:t>
            </w:r>
            <w:r w:rsidRPr="00D35AC7">
              <w:rPr>
                <w:spacing w:val="37"/>
                <w:sz w:val="24"/>
                <w:szCs w:val="24"/>
              </w:rPr>
              <w:t xml:space="preserve"> </w:t>
            </w:r>
            <w:r w:rsidRPr="00D35AC7">
              <w:rPr>
                <w:sz w:val="24"/>
                <w:szCs w:val="24"/>
              </w:rPr>
              <w:t>неуверенные,</w:t>
            </w:r>
            <w:r w:rsidRPr="00D35AC7">
              <w:rPr>
                <w:spacing w:val="37"/>
                <w:sz w:val="24"/>
                <w:szCs w:val="24"/>
              </w:rPr>
              <w:t xml:space="preserve"> </w:t>
            </w:r>
            <w:r w:rsidRPr="00D35AC7">
              <w:rPr>
                <w:sz w:val="24"/>
                <w:szCs w:val="24"/>
              </w:rPr>
              <w:t>содержат</w:t>
            </w:r>
            <w:r w:rsidRPr="00D35AC7">
              <w:rPr>
                <w:spacing w:val="37"/>
                <w:sz w:val="24"/>
                <w:szCs w:val="24"/>
              </w:rPr>
              <w:t xml:space="preserve"> </w:t>
            </w:r>
            <w:r w:rsidRPr="00D35AC7">
              <w:rPr>
                <w:sz w:val="24"/>
                <w:szCs w:val="24"/>
              </w:rPr>
              <w:t>ошибки,</w:t>
            </w:r>
            <w:r w:rsidRPr="00D35AC7">
              <w:rPr>
                <w:spacing w:val="34"/>
                <w:sz w:val="24"/>
                <w:szCs w:val="24"/>
              </w:rPr>
              <w:t xml:space="preserve"> </w:t>
            </w:r>
            <w:r w:rsidRPr="00D35AC7">
              <w:rPr>
                <w:sz w:val="24"/>
                <w:szCs w:val="24"/>
              </w:rPr>
              <w:t>но в целом удовлетворительно;</w:t>
            </w:r>
          </w:p>
          <w:p w:rsidR="00D35AC7" w:rsidRPr="00D35AC7" w:rsidRDefault="00D35AC7" w:rsidP="00D35AC7">
            <w:pPr>
              <w:pStyle w:val="TableParagraph"/>
              <w:numPr>
                <w:ilvl w:val="0"/>
                <w:numId w:val="4"/>
              </w:numPr>
              <w:tabs>
                <w:tab w:val="left" w:pos="308"/>
              </w:tabs>
              <w:spacing w:before="0"/>
              <w:ind w:right="104" w:firstLine="0"/>
              <w:rPr>
                <w:sz w:val="24"/>
                <w:szCs w:val="24"/>
              </w:rPr>
            </w:pPr>
            <w:r w:rsidRPr="00D35AC7">
              <w:rPr>
                <w:sz w:val="24"/>
                <w:szCs w:val="24"/>
              </w:rPr>
              <w:t xml:space="preserve">– ответы на 2–3 вопроса по теме правильные, </w:t>
            </w:r>
            <w:r w:rsidRPr="00D35AC7">
              <w:rPr>
                <w:spacing w:val="-2"/>
                <w:sz w:val="24"/>
                <w:szCs w:val="24"/>
              </w:rPr>
              <w:t>уверенные</w:t>
            </w:r>
          </w:p>
        </w:tc>
        <w:tc>
          <w:tcPr>
            <w:tcW w:w="1268" w:type="dxa"/>
          </w:tcPr>
          <w:p w:rsidR="00D35AC7" w:rsidRPr="00D35AC7" w:rsidRDefault="00D35AC7" w:rsidP="00D35AC7">
            <w:pPr>
              <w:pStyle w:val="TableParagraph"/>
              <w:spacing w:before="0"/>
              <w:ind w:left="3"/>
              <w:jc w:val="center"/>
              <w:rPr>
                <w:sz w:val="24"/>
                <w:szCs w:val="24"/>
              </w:rPr>
            </w:pPr>
            <w:r w:rsidRPr="00D35AC7">
              <w:rPr>
                <w:spacing w:val="-5"/>
                <w:sz w:val="24"/>
                <w:szCs w:val="24"/>
              </w:rPr>
              <w:t>0–2</w:t>
            </w:r>
          </w:p>
        </w:tc>
      </w:tr>
      <w:tr w:rsidR="00D35AC7" w:rsidRPr="00D35AC7" w:rsidTr="00672E68">
        <w:trPr>
          <w:trHeight w:val="748"/>
        </w:trPr>
        <w:tc>
          <w:tcPr>
            <w:tcW w:w="706" w:type="dxa"/>
          </w:tcPr>
          <w:p w:rsidR="00D35AC7" w:rsidRPr="00D35AC7" w:rsidRDefault="00D35AC7" w:rsidP="00D35AC7">
            <w:pPr>
              <w:pStyle w:val="TableParagraph"/>
              <w:spacing w:before="0"/>
              <w:rPr>
                <w:sz w:val="24"/>
                <w:szCs w:val="24"/>
              </w:rPr>
            </w:pPr>
            <w:r w:rsidRPr="00D35AC7">
              <w:rPr>
                <w:spacing w:val="-5"/>
                <w:sz w:val="24"/>
                <w:szCs w:val="24"/>
              </w:rPr>
              <w:t>2.4</w:t>
            </w:r>
          </w:p>
        </w:tc>
        <w:tc>
          <w:tcPr>
            <w:tcW w:w="2411" w:type="dxa"/>
          </w:tcPr>
          <w:p w:rsidR="00D35AC7" w:rsidRPr="00D35AC7" w:rsidRDefault="00D35AC7" w:rsidP="00D35AC7">
            <w:pPr>
              <w:pStyle w:val="TableParagraph"/>
              <w:spacing w:before="0"/>
              <w:rPr>
                <w:sz w:val="24"/>
                <w:szCs w:val="24"/>
              </w:rPr>
            </w:pPr>
            <w:r w:rsidRPr="00D35AC7">
              <w:rPr>
                <w:spacing w:val="-2"/>
                <w:sz w:val="24"/>
                <w:szCs w:val="24"/>
              </w:rPr>
              <w:t>Самоорганизация</w:t>
            </w:r>
          </w:p>
        </w:tc>
        <w:tc>
          <w:tcPr>
            <w:tcW w:w="5249" w:type="dxa"/>
          </w:tcPr>
          <w:p w:rsidR="00D35AC7" w:rsidRPr="00D35AC7" w:rsidRDefault="00D35AC7" w:rsidP="00D35AC7">
            <w:pPr>
              <w:pStyle w:val="TableParagraph"/>
              <w:numPr>
                <w:ilvl w:val="0"/>
                <w:numId w:val="3"/>
              </w:numPr>
              <w:tabs>
                <w:tab w:val="left" w:pos="284"/>
              </w:tabs>
              <w:spacing w:before="0"/>
              <w:rPr>
                <w:sz w:val="24"/>
                <w:szCs w:val="24"/>
              </w:rPr>
            </w:pPr>
            <w:r w:rsidRPr="00D35AC7">
              <w:rPr>
                <w:sz w:val="24"/>
                <w:szCs w:val="24"/>
              </w:rPr>
              <w:t>–</w:t>
            </w:r>
            <w:r w:rsidRPr="00D35AC7">
              <w:rPr>
                <w:spacing w:val="-3"/>
                <w:sz w:val="24"/>
                <w:szCs w:val="24"/>
              </w:rPr>
              <w:t xml:space="preserve"> </w:t>
            </w:r>
            <w:r w:rsidRPr="00D35AC7">
              <w:rPr>
                <w:sz w:val="24"/>
                <w:szCs w:val="24"/>
              </w:rPr>
              <w:t>нарушен</w:t>
            </w:r>
            <w:r w:rsidRPr="00D35AC7">
              <w:rPr>
                <w:spacing w:val="-2"/>
                <w:sz w:val="24"/>
                <w:szCs w:val="24"/>
              </w:rPr>
              <w:t xml:space="preserve"> регламент;</w:t>
            </w:r>
          </w:p>
          <w:p w:rsidR="00D35AC7" w:rsidRPr="00D35AC7" w:rsidRDefault="00D35AC7" w:rsidP="00D35AC7">
            <w:pPr>
              <w:pStyle w:val="TableParagraph"/>
              <w:numPr>
                <w:ilvl w:val="0"/>
                <w:numId w:val="3"/>
              </w:numPr>
              <w:tabs>
                <w:tab w:val="left" w:pos="284"/>
              </w:tabs>
              <w:spacing w:before="0"/>
              <w:rPr>
                <w:sz w:val="24"/>
                <w:szCs w:val="24"/>
              </w:rPr>
            </w:pPr>
            <w:r w:rsidRPr="00D35AC7">
              <w:rPr>
                <w:sz w:val="24"/>
                <w:szCs w:val="24"/>
              </w:rPr>
              <w:t>–</w:t>
            </w:r>
            <w:r w:rsidRPr="00D35AC7">
              <w:rPr>
                <w:spacing w:val="-9"/>
                <w:sz w:val="24"/>
                <w:szCs w:val="24"/>
              </w:rPr>
              <w:t xml:space="preserve"> </w:t>
            </w:r>
            <w:r w:rsidRPr="00D35AC7">
              <w:rPr>
                <w:sz w:val="24"/>
                <w:szCs w:val="24"/>
              </w:rPr>
              <w:t>регламент</w:t>
            </w:r>
            <w:r w:rsidRPr="00D35AC7">
              <w:rPr>
                <w:spacing w:val="-8"/>
                <w:sz w:val="24"/>
                <w:szCs w:val="24"/>
              </w:rPr>
              <w:t xml:space="preserve"> </w:t>
            </w:r>
            <w:r w:rsidRPr="00D35AC7">
              <w:rPr>
                <w:spacing w:val="-2"/>
                <w:sz w:val="24"/>
                <w:szCs w:val="24"/>
              </w:rPr>
              <w:t>соблюдался</w:t>
            </w:r>
          </w:p>
        </w:tc>
        <w:tc>
          <w:tcPr>
            <w:tcW w:w="1268" w:type="dxa"/>
          </w:tcPr>
          <w:p w:rsidR="00D35AC7" w:rsidRPr="00D35AC7" w:rsidRDefault="00D35AC7" w:rsidP="00D35AC7">
            <w:pPr>
              <w:pStyle w:val="TableParagraph"/>
              <w:spacing w:before="0"/>
              <w:ind w:left="3"/>
              <w:jc w:val="center"/>
              <w:rPr>
                <w:sz w:val="24"/>
                <w:szCs w:val="24"/>
              </w:rPr>
            </w:pPr>
            <w:r w:rsidRPr="00D35AC7">
              <w:rPr>
                <w:spacing w:val="-5"/>
                <w:sz w:val="24"/>
                <w:szCs w:val="24"/>
              </w:rPr>
              <w:t>0–1</w:t>
            </w:r>
          </w:p>
        </w:tc>
      </w:tr>
    </w:tbl>
    <w:p w:rsidR="00D35AC7" w:rsidRPr="00D35AC7" w:rsidRDefault="00D35AC7" w:rsidP="00D35AC7">
      <w:pPr>
        <w:pStyle w:val="ae"/>
        <w:tabs>
          <w:tab w:val="left" w:pos="2599"/>
          <w:tab w:val="left" w:pos="4264"/>
          <w:tab w:val="left" w:pos="5672"/>
          <w:tab w:val="left" w:pos="6382"/>
          <w:tab w:val="left" w:pos="7755"/>
          <w:tab w:val="left" w:pos="8827"/>
        </w:tabs>
        <w:ind w:right="146"/>
        <w:jc w:val="left"/>
        <w:rPr>
          <w:sz w:val="24"/>
          <w:szCs w:val="24"/>
        </w:rPr>
      </w:pPr>
      <w:r w:rsidRPr="00D35AC7">
        <w:rPr>
          <w:spacing w:val="-2"/>
          <w:sz w:val="24"/>
          <w:szCs w:val="24"/>
        </w:rPr>
        <w:t>Рекомендуем</w:t>
      </w:r>
      <w:r w:rsidRPr="00D35AC7">
        <w:rPr>
          <w:sz w:val="24"/>
          <w:szCs w:val="24"/>
        </w:rPr>
        <w:tab/>
      </w:r>
      <w:r w:rsidRPr="00D35AC7">
        <w:rPr>
          <w:spacing w:val="-2"/>
          <w:sz w:val="24"/>
          <w:szCs w:val="24"/>
        </w:rPr>
        <w:t>следующие</w:t>
      </w:r>
      <w:r w:rsidRPr="00D35AC7">
        <w:rPr>
          <w:sz w:val="24"/>
          <w:szCs w:val="24"/>
        </w:rPr>
        <w:tab/>
      </w:r>
      <w:r w:rsidRPr="00D35AC7">
        <w:rPr>
          <w:spacing w:val="-2"/>
          <w:sz w:val="24"/>
          <w:szCs w:val="24"/>
        </w:rPr>
        <w:t>критерии</w:t>
      </w:r>
      <w:r w:rsidRPr="00D35AC7">
        <w:rPr>
          <w:sz w:val="24"/>
          <w:szCs w:val="24"/>
        </w:rPr>
        <w:tab/>
      </w:r>
      <w:r w:rsidRPr="00D35AC7">
        <w:rPr>
          <w:spacing w:val="-4"/>
          <w:sz w:val="24"/>
          <w:szCs w:val="24"/>
        </w:rPr>
        <w:t>для</w:t>
      </w:r>
      <w:r w:rsidRPr="00D35AC7">
        <w:rPr>
          <w:sz w:val="24"/>
          <w:szCs w:val="24"/>
        </w:rPr>
        <w:tab/>
      </w:r>
      <w:r w:rsidRPr="00D35AC7">
        <w:rPr>
          <w:spacing w:val="-2"/>
          <w:sz w:val="24"/>
          <w:szCs w:val="24"/>
        </w:rPr>
        <w:t>перевода</w:t>
      </w:r>
      <w:r w:rsidRPr="00D35AC7">
        <w:rPr>
          <w:sz w:val="24"/>
          <w:szCs w:val="24"/>
        </w:rPr>
        <w:tab/>
      </w:r>
      <w:r w:rsidRPr="00D35AC7">
        <w:rPr>
          <w:spacing w:val="-2"/>
          <w:sz w:val="24"/>
          <w:szCs w:val="24"/>
        </w:rPr>
        <w:t>общей</w:t>
      </w:r>
      <w:r w:rsidRPr="00D35AC7">
        <w:rPr>
          <w:sz w:val="24"/>
          <w:szCs w:val="24"/>
        </w:rPr>
        <w:tab/>
      </w:r>
      <w:r w:rsidRPr="00D35AC7">
        <w:rPr>
          <w:spacing w:val="-2"/>
          <w:sz w:val="24"/>
          <w:szCs w:val="24"/>
        </w:rPr>
        <w:t xml:space="preserve">суммы </w:t>
      </w:r>
      <w:r w:rsidRPr="00D35AC7">
        <w:rPr>
          <w:sz w:val="24"/>
          <w:szCs w:val="24"/>
        </w:rPr>
        <w:t>начисленных баллов в отметку по пятибалльной шкале:</w:t>
      </w:r>
    </w:p>
    <w:p w:rsidR="00D35AC7" w:rsidRPr="00D35AC7" w:rsidRDefault="00D35AC7" w:rsidP="00D35AC7">
      <w:pPr>
        <w:pStyle w:val="ae"/>
        <w:jc w:val="left"/>
        <w:rPr>
          <w:sz w:val="24"/>
          <w:szCs w:val="24"/>
        </w:rPr>
      </w:pPr>
      <w:r w:rsidRPr="00D35AC7">
        <w:rPr>
          <w:b/>
          <w:sz w:val="24"/>
          <w:szCs w:val="24"/>
        </w:rPr>
        <w:t>отметка</w:t>
      </w:r>
      <w:r w:rsidRPr="00D35AC7">
        <w:rPr>
          <w:b/>
          <w:spacing w:val="80"/>
          <w:sz w:val="24"/>
          <w:szCs w:val="24"/>
        </w:rPr>
        <w:t xml:space="preserve"> </w:t>
      </w:r>
      <w:r w:rsidRPr="00D35AC7">
        <w:rPr>
          <w:b/>
          <w:sz w:val="24"/>
          <w:szCs w:val="24"/>
        </w:rPr>
        <w:t>«5»</w:t>
      </w:r>
      <w:r w:rsidRPr="00D35AC7">
        <w:rPr>
          <w:b/>
          <w:spacing w:val="80"/>
          <w:sz w:val="24"/>
          <w:szCs w:val="24"/>
        </w:rPr>
        <w:t xml:space="preserve"> </w:t>
      </w:r>
      <w:r w:rsidRPr="00D35AC7">
        <w:rPr>
          <w:sz w:val="24"/>
          <w:szCs w:val="24"/>
        </w:rPr>
        <w:t>ставится</w:t>
      </w:r>
      <w:r w:rsidRPr="00D35AC7">
        <w:rPr>
          <w:spacing w:val="80"/>
          <w:sz w:val="24"/>
          <w:szCs w:val="24"/>
        </w:rPr>
        <w:t xml:space="preserve"> </w:t>
      </w:r>
      <w:r w:rsidRPr="00D35AC7">
        <w:rPr>
          <w:sz w:val="24"/>
          <w:szCs w:val="24"/>
        </w:rPr>
        <w:t>при</w:t>
      </w:r>
      <w:r w:rsidRPr="00D35AC7">
        <w:rPr>
          <w:spacing w:val="80"/>
          <w:sz w:val="24"/>
          <w:szCs w:val="24"/>
        </w:rPr>
        <w:t xml:space="preserve"> </w:t>
      </w:r>
      <w:r w:rsidRPr="00D35AC7">
        <w:rPr>
          <w:sz w:val="24"/>
          <w:szCs w:val="24"/>
        </w:rPr>
        <w:t>условии,</w:t>
      </w:r>
      <w:r w:rsidRPr="00D35AC7">
        <w:rPr>
          <w:spacing w:val="79"/>
          <w:sz w:val="24"/>
          <w:szCs w:val="24"/>
        </w:rPr>
        <w:t xml:space="preserve"> </w:t>
      </w:r>
      <w:r w:rsidRPr="00D35AC7">
        <w:rPr>
          <w:sz w:val="24"/>
          <w:szCs w:val="24"/>
        </w:rPr>
        <w:t>если</w:t>
      </w:r>
      <w:r w:rsidRPr="00D35AC7">
        <w:rPr>
          <w:spacing w:val="80"/>
          <w:sz w:val="24"/>
          <w:szCs w:val="24"/>
        </w:rPr>
        <w:t xml:space="preserve"> </w:t>
      </w:r>
      <w:r w:rsidRPr="00D35AC7">
        <w:rPr>
          <w:sz w:val="24"/>
          <w:szCs w:val="24"/>
        </w:rPr>
        <w:t>обучающийся</w:t>
      </w:r>
      <w:r w:rsidRPr="00D35AC7">
        <w:rPr>
          <w:spacing w:val="80"/>
          <w:sz w:val="24"/>
          <w:szCs w:val="24"/>
        </w:rPr>
        <w:t xml:space="preserve"> </w:t>
      </w:r>
      <w:r w:rsidRPr="00D35AC7">
        <w:rPr>
          <w:sz w:val="24"/>
          <w:szCs w:val="24"/>
        </w:rPr>
        <w:t>набрал</w:t>
      </w:r>
      <w:r w:rsidRPr="00D35AC7">
        <w:rPr>
          <w:spacing w:val="79"/>
          <w:sz w:val="24"/>
          <w:szCs w:val="24"/>
        </w:rPr>
        <w:t xml:space="preserve"> </w:t>
      </w:r>
      <w:r w:rsidRPr="00D35AC7">
        <w:rPr>
          <w:sz w:val="24"/>
          <w:szCs w:val="24"/>
        </w:rPr>
        <w:t>от</w:t>
      </w:r>
      <w:r w:rsidRPr="00D35AC7">
        <w:rPr>
          <w:spacing w:val="80"/>
          <w:sz w:val="24"/>
          <w:szCs w:val="24"/>
        </w:rPr>
        <w:t xml:space="preserve"> </w:t>
      </w:r>
      <w:r w:rsidRPr="00D35AC7">
        <w:rPr>
          <w:sz w:val="24"/>
          <w:szCs w:val="24"/>
        </w:rPr>
        <w:t>85 до 100% от общего числа баллов;</w:t>
      </w:r>
    </w:p>
    <w:p w:rsidR="00D35AC7" w:rsidRPr="00D35AC7" w:rsidRDefault="00D35AC7" w:rsidP="00D35AC7">
      <w:pPr>
        <w:pStyle w:val="ae"/>
        <w:jc w:val="left"/>
        <w:rPr>
          <w:sz w:val="24"/>
          <w:szCs w:val="24"/>
        </w:rPr>
      </w:pPr>
      <w:r w:rsidRPr="00D35AC7">
        <w:rPr>
          <w:b/>
          <w:sz w:val="24"/>
          <w:szCs w:val="24"/>
        </w:rPr>
        <w:t>отметка</w:t>
      </w:r>
      <w:r w:rsidRPr="00D35AC7">
        <w:rPr>
          <w:b/>
          <w:spacing w:val="80"/>
          <w:sz w:val="24"/>
          <w:szCs w:val="24"/>
        </w:rPr>
        <w:t xml:space="preserve"> </w:t>
      </w:r>
      <w:r w:rsidRPr="00D35AC7">
        <w:rPr>
          <w:b/>
          <w:sz w:val="24"/>
          <w:szCs w:val="24"/>
        </w:rPr>
        <w:t>«4»</w:t>
      </w:r>
      <w:r w:rsidRPr="00D35AC7">
        <w:rPr>
          <w:b/>
          <w:spacing w:val="80"/>
          <w:sz w:val="24"/>
          <w:szCs w:val="24"/>
        </w:rPr>
        <w:t xml:space="preserve"> </w:t>
      </w:r>
      <w:r w:rsidRPr="00D35AC7">
        <w:rPr>
          <w:sz w:val="24"/>
          <w:szCs w:val="24"/>
        </w:rPr>
        <w:t>ставится</w:t>
      </w:r>
      <w:r w:rsidRPr="00D35AC7">
        <w:rPr>
          <w:spacing w:val="80"/>
          <w:sz w:val="24"/>
          <w:szCs w:val="24"/>
        </w:rPr>
        <w:t xml:space="preserve"> </w:t>
      </w:r>
      <w:r w:rsidRPr="00D35AC7">
        <w:rPr>
          <w:sz w:val="24"/>
          <w:szCs w:val="24"/>
        </w:rPr>
        <w:t>при</w:t>
      </w:r>
      <w:r w:rsidRPr="00D35AC7">
        <w:rPr>
          <w:spacing w:val="80"/>
          <w:sz w:val="24"/>
          <w:szCs w:val="24"/>
        </w:rPr>
        <w:t xml:space="preserve"> </w:t>
      </w:r>
      <w:r w:rsidRPr="00D35AC7">
        <w:rPr>
          <w:sz w:val="24"/>
          <w:szCs w:val="24"/>
        </w:rPr>
        <w:t>условии,</w:t>
      </w:r>
      <w:r w:rsidRPr="00D35AC7">
        <w:rPr>
          <w:spacing w:val="79"/>
          <w:sz w:val="24"/>
          <w:szCs w:val="24"/>
        </w:rPr>
        <w:t xml:space="preserve"> </w:t>
      </w:r>
      <w:r w:rsidRPr="00D35AC7">
        <w:rPr>
          <w:sz w:val="24"/>
          <w:szCs w:val="24"/>
        </w:rPr>
        <w:t>если</w:t>
      </w:r>
      <w:r w:rsidRPr="00D35AC7">
        <w:rPr>
          <w:spacing w:val="80"/>
          <w:sz w:val="24"/>
          <w:szCs w:val="24"/>
        </w:rPr>
        <w:t xml:space="preserve"> </w:t>
      </w:r>
      <w:r w:rsidRPr="00D35AC7">
        <w:rPr>
          <w:sz w:val="24"/>
          <w:szCs w:val="24"/>
        </w:rPr>
        <w:t>обучающийся</w:t>
      </w:r>
      <w:r w:rsidRPr="00D35AC7">
        <w:rPr>
          <w:spacing w:val="80"/>
          <w:sz w:val="24"/>
          <w:szCs w:val="24"/>
        </w:rPr>
        <w:t xml:space="preserve"> </w:t>
      </w:r>
      <w:r w:rsidRPr="00D35AC7">
        <w:rPr>
          <w:sz w:val="24"/>
          <w:szCs w:val="24"/>
        </w:rPr>
        <w:t>набрал</w:t>
      </w:r>
      <w:r w:rsidRPr="00D35AC7">
        <w:rPr>
          <w:spacing w:val="79"/>
          <w:sz w:val="24"/>
          <w:szCs w:val="24"/>
        </w:rPr>
        <w:t xml:space="preserve"> </w:t>
      </w:r>
      <w:r w:rsidRPr="00D35AC7">
        <w:rPr>
          <w:sz w:val="24"/>
          <w:szCs w:val="24"/>
        </w:rPr>
        <w:t>от</w:t>
      </w:r>
      <w:r w:rsidRPr="00D35AC7">
        <w:rPr>
          <w:spacing w:val="80"/>
          <w:sz w:val="24"/>
          <w:szCs w:val="24"/>
        </w:rPr>
        <w:t xml:space="preserve"> </w:t>
      </w:r>
      <w:r w:rsidRPr="00D35AC7">
        <w:rPr>
          <w:sz w:val="24"/>
          <w:szCs w:val="24"/>
        </w:rPr>
        <w:t>65 до 84% от общего числа баллов;</w:t>
      </w:r>
    </w:p>
    <w:p w:rsidR="00D35AC7" w:rsidRPr="00D35AC7" w:rsidRDefault="00D35AC7" w:rsidP="00D35AC7">
      <w:pPr>
        <w:pStyle w:val="ae"/>
        <w:jc w:val="left"/>
        <w:rPr>
          <w:sz w:val="24"/>
          <w:szCs w:val="24"/>
        </w:rPr>
      </w:pPr>
      <w:r w:rsidRPr="00D35AC7">
        <w:rPr>
          <w:b/>
          <w:sz w:val="24"/>
          <w:szCs w:val="24"/>
        </w:rPr>
        <w:t>отметка</w:t>
      </w:r>
      <w:r w:rsidRPr="00D35AC7">
        <w:rPr>
          <w:b/>
          <w:spacing w:val="80"/>
          <w:sz w:val="24"/>
          <w:szCs w:val="24"/>
        </w:rPr>
        <w:t xml:space="preserve"> </w:t>
      </w:r>
      <w:r w:rsidRPr="00D35AC7">
        <w:rPr>
          <w:b/>
          <w:sz w:val="24"/>
          <w:szCs w:val="24"/>
        </w:rPr>
        <w:t>«3»</w:t>
      </w:r>
      <w:r w:rsidRPr="00D35AC7">
        <w:rPr>
          <w:b/>
          <w:spacing w:val="80"/>
          <w:sz w:val="24"/>
          <w:szCs w:val="24"/>
        </w:rPr>
        <w:t xml:space="preserve"> </w:t>
      </w:r>
      <w:r w:rsidRPr="00D35AC7">
        <w:rPr>
          <w:sz w:val="24"/>
          <w:szCs w:val="24"/>
        </w:rPr>
        <w:t>ставится</w:t>
      </w:r>
      <w:r w:rsidRPr="00D35AC7">
        <w:rPr>
          <w:spacing w:val="80"/>
          <w:sz w:val="24"/>
          <w:szCs w:val="24"/>
        </w:rPr>
        <w:t xml:space="preserve"> </w:t>
      </w:r>
      <w:r w:rsidRPr="00D35AC7">
        <w:rPr>
          <w:sz w:val="24"/>
          <w:szCs w:val="24"/>
        </w:rPr>
        <w:t>при</w:t>
      </w:r>
      <w:r w:rsidRPr="00D35AC7">
        <w:rPr>
          <w:spacing w:val="80"/>
          <w:sz w:val="24"/>
          <w:szCs w:val="24"/>
        </w:rPr>
        <w:t xml:space="preserve"> </w:t>
      </w:r>
      <w:r w:rsidRPr="00D35AC7">
        <w:rPr>
          <w:sz w:val="24"/>
          <w:szCs w:val="24"/>
        </w:rPr>
        <w:t>условии,</w:t>
      </w:r>
      <w:r w:rsidRPr="00D35AC7">
        <w:rPr>
          <w:spacing w:val="79"/>
          <w:sz w:val="24"/>
          <w:szCs w:val="24"/>
        </w:rPr>
        <w:t xml:space="preserve"> </w:t>
      </w:r>
      <w:r w:rsidRPr="00D35AC7">
        <w:rPr>
          <w:sz w:val="24"/>
          <w:szCs w:val="24"/>
        </w:rPr>
        <w:t>если</w:t>
      </w:r>
      <w:r w:rsidRPr="00D35AC7">
        <w:rPr>
          <w:spacing w:val="80"/>
          <w:sz w:val="24"/>
          <w:szCs w:val="24"/>
        </w:rPr>
        <w:t xml:space="preserve"> </w:t>
      </w:r>
      <w:r w:rsidRPr="00D35AC7">
        <w:rPr>
          <w:sz w:val="24"/>
          <w:szCs w:val="24"/>
        </w:rPr>
        <w:t>обучающийся</w:t>
      </w:r>
      <w:r w:rsidRPr="00D35AC7">
        <w:rPr>
          <w:spacing w:val="80"/>
          <w:sz w:val="24"/>
          <w:szCs w:val="24"/>
        </w:rPr>
        <w:t xml:space="preserve"> </w:t>
      </w:r>
      <w:r w:rsidRPr="00D35AC7">
        <w:rPr>
          <w:sz w:val="24"/>
          <w:szCs w:val="24"/>
        </w:rPr>
        <w:t>набрал</w:t>
      </w:r>
      <w:r w:rsidRPr="00D35AC7">
        <w:rPr>
          <w:spacing w:val="79"/>
          <w:sz w:val="24"/>
          <w:szCs w:val="24"/>
        </w:rPr>
        <w:t xml:space="preserve"> </w:t>
      </w:r>
      <w:r w:rsidRPr="00D35AC7">
        <w:rPr>
          <w:sz w:val="24"/>
          <w:szCs w:val="24"/>
        </w:rPr>
        <w:t>от</w:t>
      </w:r>
      <w:r w:rsidRPr="00D35AC7">
        <w:rPr>
          <w:spacing w:val="80"/>
          <w:sz w:val="24"/>
          <w:szCs w:val="24"/>
        </w:rPr>
        <w:t xml:space="preserve"> </w:t>
      </w:r>
      <w:r w:rsidRPr="00D35AC7">
        <w:rPr>
          <w:sz w:val="24"/>
          <w:szCs w:val="24"/>
        </w:rPr>
        <w:t>50 до 64% от общего числа баллов;</w:t>
      </w:r>
    </w:p>
    <w:p w:rsidR="00D35AC7" w:rsidRDefault="00D35AC7" w:rsidP="00D35AC7">
      <w:pPr>
        <w:pStyle w:val="ae"/>
        <w:jc w:val="left"/>
        <w:rPr>
          <w:sz w:val="24"/>
          <w:szCs w:val="24"/>
        </w:rPr>
      </w:pPr>
    </w:p>
    <w:p w:rsidR="00D35AC7" w:rsidRPr="00D35AC7" w:rsidRDefault="00D35AC7" w:rsidP="00D35AC7">
      <w:pPr>
        <w:pStyle w:val="ae"/>
        <w:ind w:right="147"/>
        <w:rPr>
          <w:sz w:val="24"/>
          <w:szCs w:val="24"/>
        </w:rPr>
      </w:pPr>
      <w:r w:rsidRPr="00D35AC7">
        <w:rPr>
          <w:b/>
          <w:sz w:val="24"/>
          <w:szCs w:val="24"/>
        </w:rPr>
        <w:t xml:space="preserve">отметка «2» </w:t>
      </w:r>
      <w:r w:rsidRPr="00D35AC7">
        <w:rPr>
          <w:sz w:val="24"/>
          <w:szCs w:val="24"/>
        </w:rPr>
        <w:t>ставится при условии, если обучающийся набрал менее 50% от общего числа баллов.</w:t>
      </w:r>
    </w:p>
    <w:p w:rsidR="00D35AC7" w:rsidRPr="00D35AC7" w:rsidRDefault="00D35AC7" w:rsidP="00D35AC7">
      <w:pPr>
        <w:spacing w:after="0" w:line="240" w:lineRule="auto"/>
        <w:ind w:left="120"/>
        <w:rPr>
          <w:rFonts w:ascii="Times New Roman" w:hAnsi="Times New Roman"/>
          <w:b/>
          <w:color w:val="000000"/>
          <w:sz w:val="24"/>
          <w:szCs w:val="24"/>
          <w:lang w:val="ru-RU"/>
        </w:rPr>
      </w:pPr>
    </w:p>
    <w:p w:rsidR="00D35AC7" w:rsidRDefault="00D35AC7" w:rsidP="00D35AC7">
      <w:pPr>
        <w:pStyle w:val="ae"/>
        <w:jc w:val="left"/>
        <w:rPr>
          <w:sz w:val="24"/>
          <w:szCs w:val="24"/>
        </w:rPr>
      </w:pPr>
    </w:p>
    <w:p w:rsidR="00E74A23" w:rsidRPr="00D35AC7" w:rsidRDefault="00E74A23" w:rsidP="00D35AC7">
      <w:pPr>
        <w:pStyle w:val="ae"/>
        <w:jc w:val="left"/>
        <w:rPr>
          <w:sz w:val="24"/>
          <w:szCs w:val="24"/>
        </w:rPr>
        <w:sectPr w:rsidR="00E74A23" w:rsidRPr="00D35AC7">
          <w:type w:val="continuous"/>
          <w:pgSz w:w="11910" w:h="16850"/>
          <w:pgMar w:top="1400" w:right="708" w:bottom="960" w:left="1417" w:header="0" w:footer="767" w:gutter="0"/>
          <w:cols w:space="720"/>
        </w:sectPr>
      </w:pPr>
    </w:p>
    <w:p w:rsidR="00B10D7E" w:rsidRPr="00D35AC7" w:rsidRDefault="0043671C" w:rsidP="00D35AC7">
      <w:pPr>
        <w:spacing w:after="0" w:line="240" w:lineRule="auto"/>
        <w:rPr>
          <w:lang w:val="ru-RU"/>
        </w:rPr>
      </w:pPr>
      <w:r w:rsidRPr="00D35AC7">
        <w:rPr>
          <w:rFonts w:ascii="Times New Roman" w:hAnsi="Times New Roman"/>
          <w:b/>
          <w:color w:val="000000"/>
          <w:sz w:val="28"/>
          <w:lang w:val="ru-RU"/>
        </w:rPr>
        <w:lastRenderedPageBreak/>
        <w:t>УЧЕБНО-МЕТОДИЧЕСКОЕ ОБЕСПЕЧЕНИЕ ОБРАЗОВАТЕЛЬНОГО ПРОЦЕССА</w:t>
      </w:r>
    </w:p>
    <w:p w:rsidR="00B10D7E" w:rsidRPr="00D35AC7" w:rsidRDefault="0043671C" w:rsidP="0043671C">
      <w:pPr>
        <w:spacing w:after="0" w:line="240" w:lineRule="auto"/>
        <w:ind w:left="120"/>
        <w:rPr>
          <w:lang w:val="ru-RU"/>
        </w:rPr>
      </w:pPr>
      <w:r w:rsidRPr="00D35AC7">
        <w:rPr>
          <w:rFonts w:ascii="Times New Roman" w:hAnsi="Times New Roman"/>
          <w:b/>
          <w:color w:val="000000"/>
          <w:sz w:val="28"/>
          <w:lang w:val="ru-RU"/>
        </w:rPr>
        <w:t>ОБЯЗАТЕЛЬНЫЕ УЧЕБНЫЕ МАТЕРИАЛЫ ДЛЯ УЧЕНИКА</w:t>
      </w:r>
    </w:p>
    <w:p w:rsidR="00B10D7E" w:rsidRPr="00D35AC7" w:rsidRDefault="00B10D7E" w:rsidP="0043671C">
      <w:pPr>
        <w:spacing w:after="0" w:line="240" w:lineRule="auto"/>
        <w:ind w:left="120"/>
        <w:rPr>
          <w:lang w:val="ru-RU"/>
        </w:rPr>
      </w:pPr>
    </w:p>
    <w:p w:rsidR="00B10D7E" w:rsidRPr="0043671C" w:rsidRDefault="0043671C" w:rsidP="0043671C">
      <w:pPr>
        <w:spacing w:after="0" w:line="240" w:lineRule="auto"/>
        <w:ind w:left="120"/>
        <w:rPr>
          <w:lang w:val="ru-RU"/>
        </w:rPr>
      </w:pPr>
      <w:r w:rsidRPr="0043671C">
        <w:rPr>
          <w:rFonts w:ascii="Times New Roman" w:hAnsi="Times New Roman"/>
          <w:color w:val="000000"/>
          <w:sz w:val="28"/>
          <w:lang w:val="ru-RU"/>
        </w:rPr>
        <w:t>• Химия, 8 класс/ Рудзитис Г.Е., Фельдман Ф.Г., Акционерное общество «Издательство «Просвещение»</w:t>
      </w:r>
      <w:r w:rsidRPr="0043671C">
        <w:rPr>
          <w:sz w:val="28"/>
          <w:lang w:val="ru-RU"/>
        </w:rPr>
        <w:br/>
      </w:r>
      <w:bookmarkStart w:id="20" w:name="a76cc8a6-8b24-43ba-a1c6-27e41c8af2db"/>
      <w:r w:rsidRPr="0043671C">
        <w:rPr>
          <w:rFonts w:ascii="Times New Roman" w:hAnsi="Times New Roman"/>
          <w:color w:val="000000"/>
          <w:sz w:val="28"/>
          <w:lang w:val="ru-RU"/>
        </w:rPr>
        <w:t xml:space="preserve"> • Химия, 9 класс/ Рудзитис Г.Е., Фельдман Ф.Г., Акционерное общество «Издательство «Просвещение»</w:t>
      </w:r>
      <w:bookmarkEnd w:id="20"/>
    </w:p>
    <w:p w:rsidR="00B10D7E" w:rsidRPr="0043671C" w:rsidRDefault="00B10D7E" w:rsidP="0043671C">
      <w:pPr>
        <w:spacing w:after="0" w:line="240" w:lineRule="auto"/>
        <w:ind w:left="120"/>
        <w:rPr>
          <w:lang w:val="ru-RU"/>
        </w:rPr>
      </w:pPr>
    </w:p>
    <w:p w:rsidR="00B10D7E" w:rsidRPr="0043671C" w:rsidRDefault="0043671C" w:rsidP="0043671C">
      <w:pPr>
        <w:spacing w:after="0" w:line="240" w:lineRule="auto"/>
        <w:ind w:left="120"/>
        <w:rPr>
          <w:lang w:val="ru-RU"/>
        </w:rPr>
      </w:pPr>
      <w:r w:rsidRPr="0043671C">
        <w:rPr>
          <w:rFonts w:ascii="Times New Roman" w:hAnsi="Times New Roman"/>
          <w:b/>
          <w:color w:val="000000"/>
          <w:sz w:val="28"/>
          <w:lang w:val="ru-RU"/>
        </w:rPr>
        <w:t>МЕТОДИЧЕСКИЕ МАТЕРИАЛЫ ДЛЯ УЧИТЕЛЯ</w:t>
      </w:r>
    </w:p>
    <w:p w:rsidR="00B10D7E" w:rsidRPr="0043671C" w:rsidRDefault="0043671C" w:rsidP="0043671C">
      <w:pPr>
        <w:spacing w:after="0" w:line="240" w:lineRule="auto"/>
        <w:ind w:left="120"/>
        <w:rPr>
          <w:lang w:val="ru-RU"/>
        </w:rPr>
      </w:pPr>
      <w:r w:rsidRPr="0043671C">
        <w:rPr>
          <w:rFonts w:ascii="Times New Roman" w:hAnsi="Times New Roman"/>
          <w:color w:val="000000"/>
          <w:sz w:val="28"/>
          <w:lang w:val="ru-RU"/>
        </w:rPr>
        <w:t>Химия : уроки в 8 классе : пособие для учителя /Н. Н. Гара</w:t>
      </w:r>
      <w:r w:rsidRPr="0043671C">
        <w:rPr>
          <w:sz w:val="28"/>
          <w:lang w:val="ru-RU"/>
        </w:rPr>
        <w:br/>
      </w:r>
      <w:bookmarkStart w:id="21" w:name="7c258218-5acd-420c-9e0a-ede44ec27918"/>
      <w:r w:rsidRPr="0043671C">
        <w:rPr>
          <w:rFonts w:ascii="Times New Roman" w:hAnsi="Times New Roman"/>
          <w:color w:val="000000"/>
          <w:sz w:val="28"/>
          <w:lang w:val="ru-RU"/>
        </w:rPr>
        <w:t xml:space="preserve"> Химия. Уроки в 9 классе : пособие для учителя /Н. Н. Гара</w:t>
      </w:r>
      <w:bookmarkEnd w:id="21"/>
    </w:p>
    <w:p w:rsidR="00B10D7E" w:rsidRPr="0043671C" w:rsidRDefault="00B10D7E" w:rsidP="0043671C">
      <w:pPr>
        <w:spacing w:after="0" w:line="240" w:lineRule="auto"/>
        <w:ind w:left="120"/>
        <w:rPr>
          <w:lang w:val="ru-RU"/>
        </w:rPr>
      </w:pPr>
    </w:p>
    <w:p w:rsidR="00B10D7E" w:rsidRPr="0043671C" w:rsidRDefault="0043671C" w:rsidP="0043671C">
      <w:pPr>
        <w:spacing w:after="0" w:line="240" w:lineRule="auto"/>
        <w:ind w:left="120"/>
        <w:rPr>
          <w:lang w:val="ru-RU"/>
        </w:rPr>
      </w:pPr>
      <w:r w:rsidRPr="0043671C">
        <w:rPr>
          <w:rFonts w:ascii="Times New Roman" w:hAnsi="Times New Roman"/>
          <w:b/>
          <w:color w:val="000000"/>
          <w:sz w:val="28"/>
          <w:lang w:val="ru-RU"/>
        </w:rPr>
        <w:t>ЦИФРОВЫЕ ОБРАЗОВАТЕЛЬНЫЕ РЕСУРСЫ И РЕСУРСЫ СЕТИ ИНТЕРНЕТ</w:t>
      </w:r>
    </w:p>
    <w:p w:rsidR="00B10D7E" w:rsidRPr="0043671C" w:rsidRDefault="0043671C" w:rsidP="0043671C">
      <w:pPr>
        <w:spacing w:after="0" w:line="240" w:lineRule="auto"/>
        <w:ind w:left="120"/>
        <w:rPr>
          <w:lang w:val="ru-RU"/>
        </w:rPr>
      </w:pPr>
      <w:r>
        <w:rPr>
          <w:rFonts w:ascii="Times New Roman" w:hAnsi="Times New Roman"/>
          <w:color w:val="000000"/>
          <w:sz w:val="28"/>
        </w:rPr>
        <w:t>http</w:t>
      </w:r>
      <w:r w:rsidRPr="0043671C">
        <w:rPr>
          <w:rFonts w:ascii="Times New Roman" w:hAnsi="Times New Roman"/>
          <w:color w:val="000000"/>
          <w:sz w:val="28"/>
          <w:lang w:val="ru-RU"/>
        </w:rPr>
        <w:t>://</w:t>
      </w:r>
      <w:r>
        <w:rPr>
          <w:rFonts w:ascii="Times New Roman" w:hAnsi="Times New Roman"/>
          <w:color w:val="000000"/>
          <w:sz w:val="28"/>
        </w:rPr>
        <w:t>school</w:t>
      </w:r>
      <w:r w:rsidRPr="0043671C">
        <w:rPr>
          <w:rFonts w:ascii="Times New Roman" w:hAnsi="Times New Roman"/>
          <w:color w:val="000000"/>
          <w:sz w:val="28"/>
          <w:lang w:val="ru-RU"/>
        </w:rPr>
        <w:t>-</w:t>
      </w:r>
      <w:r>
        <w:rPr>
          <w:rFonts w:ascii="Times New Roman" w:hAnsi="Times New Roman"/>
          <w:color w:val="000000"/>
          <w:sz w:val="28"/>
        </w:rPr>
        <w:t>collection</w:t>
      </w:r>
      <w:r w:rsidRPr="0043671C">
        <w:rPr>
          <w:rFonts w:ascii="Times New Roman" w:hAnsi="Times New Roman"/>
          <w:color w:val="000000"/>
          <w:sz w:val="28"/>
          <w:lang w:val="ru-RU"/>
        </w:rPr>
        <w:t>.</w:t>
      </w:r>
      <w:r>
        <w:rPr>
          <w:rFonts w:ascii="Times New Roman" w:hAnsi="Times New Roman"/>
          <w:color w:val="000000"/>
          <w:sz w:val="28"/>
        </w:rPr>
        <w:t>edu</w:t>
      </w:r>
      <w:r w:rsidRPr="0043671C">
        <w:rPr>
          <w:rFonts w:ascii="Times New Roman" w:hAnsi="Times New Roman"/>
          <w:color w:val="000000"/>
          <w:sz w:val="28"/>
          <w:lang w:val="ru-RU"/>
        </w:rPr>
        <w:t>.</w:t>
      </w:r>
      <w:r>
        <w:rPr>
          <w:rFonts w:ascii="Times New Roman" w:hAnsi="Times New Roman"/>
          <w:color w:val="000000"/>
          <w:sz w:val="28"/>
        </w:rPr>
        <w:t>ru</w:t>
      </w:r>
      <w:r w:rsidRPr="0043671C">
        <w:rPr>
          <w:sz w:val="28"/>
          <w:lang w:val="ru-RU"/>
        </w:rPr>
        <w:br/>
      </w:r>
      <w:r w:rsidRPr="0043671C">
        <w:rPr>
          <w:rFonts w:ascii="Times New Roman" w:hAnsi="Times New Roman"/>
          <w:color w:val="000000"/>
          <w:sz w:val="28"/>
          <w:lang w:val="ru-RU"/>
        </w:rPr>
        <w:t xml:space="preserve"> </w:t>
      </w:r>
      <w:r>
        <w:rPr>
          <w:rFonts w:ascii="Times New Roman" w:hAnsi="Times New Roman"/>
          <w:color w:val="000000"/>
          <w:sz w:val="28"/>
        </w:rPr>
        <w:t>http</w:t>
      </w:r>
      <w:r w:rsidRPr="0043671C">
        <w:rPr>
          <w:rFonts w:ascii="Times New Roman" w:hAnsi="Times New Roman"/>
          <w:color w:val="000000"/>
          <w:sz w:val="28"/>
          <w:lang w:val="ru-RU"/>
        </w:rPr>
        <w:t>://</w:t>
      </w:r>
      <w:r>
        <w:rPr>
          <w:rFonts w:ascii="Times New Roman" w:hAnsi="Times New Roman"/>
          <w:color w:val="000000"/>
          <w:sz w:val="28"/>
        </w:rPr>
        <w:t>fcior</w:t>
      </w:r>
      <w:r w:rsidRPr="0043671C">
        <w:rPr>
          <w:rFonts w:ascii="Times New Roman" w:hAnsi="Times New Roman"/>
          <w:color w:val="000000"/>
          <w:sz w:val="28"/>
          <w:lang w:val="ru-RU"/>
        </w:rPr>
        <w:t>.</w:t>
      </w:r>
      <w:r>
        <w:rPr>
          <w:rFonts w:ascii="Times New Roman" w:hAnsi="Times New Roman"/>
          <w:color w:val="000000"/>
          <w:sz w:val="28"/>
        </w:rPr>
        <w:t>edu</w:t>
      </w:r>
      <w:r w:rsidRPr="0043671C">
        <w:rPr>
          <w:rFonts w:ascii="Times New Roman" w:hAnsi="Times New Roman"/>
          <w:color w:val="000000"/>
          <w:sz w:val="28"/>
          <w:lang w:val="ru-RU"/>
        </w:rPr>
        <w:t>.</w:t>
      </w:r>
      <w:r>
        <w:rPr>
          <w:rFonts w:ascii="Times New Roman" w:hAnsi="Times New Roman"/>
          <w:color w:val="000000"/>
          <w:sz w:val="28"/>
        </w:rPr>
        <w:t>ru</w:t>
      </w:r>
      <w:r w:rsidRPr="0043671C">
        <w:rPr>
          <w:sz w:val="28"/>
          <w:lang w:val="ru-RU"/>
        </w:rPr>
        <w:br/>
      </w:r>
      <w:r w:rsidRPr="0043671C">
        <w:rPr>
          <w:rFonts w:ascii="Times New Roman" w:hAnsi="Times New Roman"/>
          <w:color w:val="000000"/>
          <w:sz w:val="28"/>
          <w:lang w:val="ru-RU"/>
        </w:rPr>
        <w:t xml:space="preserve"> </w:t>
      </w:r>
      <w:r>
        <w:rPr>
          <w:rFonts w:ascii="Times New Roman" w:hAnsi="Times New Roman"/>
          <w:color w:val="000000"/>
          <w:sz w:val="28"/>
        </w:rPr>
        <w:t>http</w:t>
      </w:r>
      <w:r w:rsidRPr="0043671C">
        <w:rPr>
          <w:rFonts w:ascii="Times New Roman" w:hAnsi="Times New Roman"/>
          <w:color w:val="000000"/>
          <w:sz w:val="28"/>
          <w:lang w:val="ru-RU"/>
        </w:rPr>
        <w:t>://</w:t>
      </w:r>
      <w:r>
        <w:rPr>
          <w:rFonts w:ascii="Times New Roman" w:hAnsi="Times New Roman"/>
          <w:color w:val="000000"/>
          <w:sz w:val="28"/>
        </w:rPr>
        <w:t>college</w:t>
      </w:r>
      <w:r w:rsidRPr="0043671C">
        <w:rPr>
          <w:rFonts w:ascii="Times New Roman" w:hAnsi="Times New Roman"/>
          <w:color w:val="000000"/>
          <w:sz w:val="28"/>
          <w:lang w:val="ru-RU"/>
        </w:rPr>
        <w:t>.</w:t>
      </w:r>
      <w:r>
        <w:rPr>
          <w:rFonts w:ascii="Times New Roman" w:hAnsi="Times New Roman"/>
          <w:color w:val="000000"/>
          <w:sz w:val="28"/>
        </w:rPr>
        <w:t>ru</w:t>
      </w:r>
      <w:r w:rsidRPr="0043671C">
        <w:rPr>
          <w:rFonts w:ascii="Times New Roman" w:hAnsi="Times New Roman"/>
          <w:color w:val="000000"/>
          <w:sz w:val="28"/>
          <w:lang w:val="ru-RU"/>
        </w:rPr>
        <w:t>/</w:t>
      </w:r>
      <w:r>
        <w:rPr>
          <w:rFonts w:ascii="Times New Roman" w:hAnsi="Times New Roman"/>
          <w:color w:val="000000"/>
          <w:sz w:val="28"/>
        </w:rPr>
        <w:t>himiya</w:t>
      </w:r>
      <w:r w:rsidRPr="0043671C">
        <w:rPr>
          <w:rFonts w:ascii="Times New Roman" w:hAnsi="Times New Roman"/>
          <w:color w:val="000000"/>
          <w:sz w:val="28"/>
          <w:lang w:val="ru-RU"/>
        </w:rPr>
        <w:t>/</w:t>
      </w:r>
      <w:r w:rsidRPr="0043671C">
        <w:rPr>
          <w:sz w:val="28"/>
          <w:lang w:val="ru-RU"/>
        </w:rPr>
        <w:br/>
      </w:r>
      <w:r w:rsidRPr="0043671C">
        <w:rPr>
          <w:sz w:val="28"/>
          <w:lang w:val="ru-RU"/>
        </w:rPr>
        <w:br/>
      </w:r>
      <w:bookmarkStart w:id="22" w:name="90de4b5a-88fc-4f80-ab94-3d9ac9d5e251"/>
      <w:bookmarkEnd w:id="22"/>
    </w:p>
    <w:p w:rsidR="00B10D7E" w:rsidRPr="0043671C" w:rsidRDefault="00B10D7E" w:rsidP="0043671C">
      <w:pPr>
        <w:spacing w:after="0" w:line="240" w:lineRule="auto"/>
        <w:rPr>
          <w:lang w:val="ru-RU"/>
        </w:rPr>
        <w:sectPr w:rsidR="00B10D7E" w:rsidRPr="0043671C">
          <w:pgSz w:w="11906" w:h="16383"/>
          <w:pgMar w:top="1134" w:right="850" w:bottom="1134" w:left="1701" w:header="720" w:footer="720" w:gutter="0"/>
          <w:cols w:space="720"/>
        </w:sectPr>
      </w:pPr>
    </w:p>
    <w:bookmarkEnd w:id="19"/>
    <w:p w:rsidR="0043671C" w:rsidRPr="0043671C" w:rsidRDefault="0043671C" w:rsidP="0043671C">
      <w:pPr>
        <w:spacing w:after="0" w:line="240" w:lineRule="auto"/>
        <w:rPr>
          <w:lang w:val="ru-RU"/>
        </w:rPr>
      </w:pPr>
    </w:p>
    <w:sectPr w:rsidR="0043671C" w:rsidRPr="0043671C" w:rsidSect="00B10D7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5ED"/>
    <w:multiLevelType w:val="hybridMultilevel"/>
    <w:tmpl w:val="A7423058"/>
    <w:lvl w:ilvl="0" w:tplc="084210E6">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B824EC">
      <w:numFmt w:val="bullet"/>
      <w:lvlText w:val="•"/>
      <w:lvlJc w:val="left"/>
      <w:pPr>
        <w:ind w:left="978" w:hanging="286"/>
      </w:pPr>
      <w:rPr>
        <w:rFonts w:hint="default"/>
        <w:lang w:val="ru-RU" w:eastAsia="en-US" w:bidi="ar-SA"/>
      </w:rPr>
    </w:lvl>
    <w:lvl w:ilvl="2" w:tplc="BB066036">
      <w:numFmt w:val="bullet"/>
      <w:lvlText w:val="•"/>
      <w:lvlJc w:val="left"/>
      <w:pPr>
        <w:ind w:left="1956" w:hanging="286"/>
      </w:pPr>
      <w:rPr>
        <w:rFonts w:hint="default"/>
        <w:lang w:val="ru-RU" w:eastAsia="en-US" w:bidi="ar-SA"/>
      </w:rPr>
    </w:lvl>
    <w:lvl w:ilvl="3" w:tplc="735CF68E">
      <w:numFmt w:val="bullet"/>
      <w:lvlText w:val="•"/>
      <w:lvlJc w:val="left"/>
      <w:pPr>
        <w:ind w:left="2934" w:hanging="286"/>
      </w:pPr>
      <w:rPr>
        <w:rFonts w:hint="default"/>
        <w:lang w:val="ru-RU" w:eastAsia="en-US" w:bidi="ar-SA"/>
      </w:rPr>
    </w:lvl>
    <w:lvl w:ilvl="4" w:tplc="292C059A">
      <w:numFmt w:val="bullet"/>
      <w:lvlText w:val="•"/>
      <w:lvlJc w:val="left"/>
      <w:pPr>
        <w:ind w:left="3912" w:hanging="286"/>
      </w:pPr>
      <w:rPr>
        <w:rFonts w:hint="default"/>
        <w:lang w:val="ru-RU" w:eastAsia="en-US" w:bidi="ar-SA"/>
      </w:rPr>
    </w:lvl>
    <w:lvl w:ilvl="5" w:tplc="21983416">
      <w:numFmt w:val="bullet"/>
      <w:lvlText w:val="•"/>
      <w:lvlJc w:val="left"/>
      <w:pPr>
        <w:ind w:left="4890" w:hanging="286"/>
      </w:pPr>
      <w:rPr>
        <w:rFonts w:hint="default"/>
        <w:lang w:val="ru-RU" w:eastAsia="en-US" w:bidi="ar-SA"/>
      </w:rPr>
    </w:lvl>
    <w:lvl w:ilvl="6" w:tplc="A3CA16A2">
      <w:numFmt w:val="bullet"/>
      <w:lvlText w:val="•"/>
      <w:lvlJc w:val="left"/>
      <w:pPr>
        <w:ind w:left="5868" w:hanging="286"/>
      </w:pPr>
      <w:rPr>
        <w:rFonts w:hint="default"/>
        <w:lang w:val="ru-RU" w:eastAsia="en-US" w:bidi="ar-SA"/>
      </w:rPr>
    </w:lvl>
    <w:lvl w:ilvl="7" w:tplc="9B8CDD98">
      <w:numFmt w:val="bullet"/>
      <w:lvlText w:val="•"/>
      <w:lvlJc w:val="left"/>
      <w:pPr>
        <w:ind w:left="6846" w:hanging="286"/>
      </w:pPr>
      <w:rPr>
        <w:rFonts w:hint="default"/>
        <w:lang w:val="ru-RU" w:eastAsia="en-US" w:bidi="ar-SA"/>
      </w:rPr>
    </w:lvl>
    <w:lvl w:ilvl="8" w:tplc="C534F7FE">
      <w:numFmt w:val="bullet"/>
      <w:lvlText w:val="•"/>
      <w:lvlJc w:val="left"/>
      <w:pPr>
        <w:ind w:left="7825" w:hanging="286"/>
      </w:pPr>
      <w:rPr>
        <w:rFonts w:hint="default"/>
        <w:lang w:val="ru-RU" w:eastAsia="en-US" w:bidi="ar-SA"/>
      </w:rPr>
    </w:lvl>
  </w:abstractNum>
  <w:abstractNum w:abstractNumId="1">
    <w:nsid w:val="00DE790A"/>
    <w:multiLevelType w:val="hybridMultilevel"/>
    <w:tmpl w:val="904679C6"/>
    <w:lvl w:ilvl="0" w:tplc="005C123E">
      <w:numFmt w:val="decimal"/>
      <w:lvlText w:val="%1"/>
      <w:lvlJc w:val="left"/>
      <w:pPr>
        <w:ind w:left="28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1CDC98">
      <w:numFmt w:val="bullet"/>
      <w:lvlText w:val="•"/>
      <w:lvlJc w:val="left"/>
      <w:pPr>
        <w:ind w:left="775" w:hanging="180"/>
      </w:pPr>
      <w:rPr>
        <w:rFonts w:hint="default"/>
        <w:lang w:val="ru-RU" w:eastAsia="en-US" w:bidi="ar-SA"/>
      </w:rPr>
    </w:lvl>
    <w:lvl w:ilvl="2" w:tplc="48C065B6">
      <w:numFmt w:val="bullet"/>
      <w:lvlText w:val="•"/>
      <w:lvlJc w:val="left"/>
      <w:pPr>
        <w:ind w:left="1271" w:hanging="180"/>
      </w:pPr>
      <w:rPr>
        <w:rFonts w:hint="default"/>
        <w:lang w:val="ru-RU" w:eastAsia="en-US" w:bidi="ar-SA"/>
      </w:rPr>
    </w:lvl>
    <w:lvl w:ilvl="3" w:tplc="5FF6C306">
      <w:numFmt w:val="bullet"/>
      <w:lvlText w:val="•"/>
      <w:lvlJc w:val="left"/>
      <w:pPr>
        <w:ind w:left="1767" w:hanging="180"/>
      </w:pPr>
      <w:rPr>
        <w:rFonts w:hint="default"/>
        <w:lang w:val="ru-RU" w:eastAsia="en-US" w:bidi="ar-SA"/>
      </w:rPr>
    </w:lvl>
    <w:lvl w:ilvl="4" w:tplc="4B30090C">
      <w:numFmt w:val="bullet"/>
      <w:lvlText w:val="•"/>
      <w:lvlJc w:val="left"/>
      <w:pPr>
        <w:ind w:left="2263" w:hanging="180"/>
      </w:pPr>
      <w:rPr>
        <w:rFonts w:hint="default"/>
        <w:lang w:val="ru-RU" w:eastAsia="en-US" w:bidi="ar-SA"/>
      </w:rPr>
    </w:lvl>
    <w:lvl w:ilvl="5" w:tplc="50DC909A">
      <w:numFmt w:val="bullet"/>
      <w:lvlText w:val="•"/>
      <w:lvlJc w:val="left"/>
      <w:pPr>
        <w:ind w:left="2759" w:hanging="180"/>
      </w:pPr>
      <w:rPr>
        <w:rFonts w:hint="default"/>
        <w:lang w:val="ru-RU" w:eastAsia="en-US" w:bidi="ar-SA"/>
      </w:rPr>
    </w:lvl>
    <w:lvl w:ilvl="6" w:tplc="D42E6E2E">
      <w:numFmt w:val="bullet"/>
      <w:lvlText w:val="•"/>
      <w:lvlJc w:val="left"/>
      <w:pPr>
        <w:ind w:left="3255" w:hanging="180"/>
      </w:pPr>
      <w:rPr>
        <w:rFonts w:hint="default"/>
        <w:lang w:val="ru-RU" w:eastAsia="en-US" w:bidi="ar-SA"/>
      </w:rPr>
    </w:lvl>
    <w:lvl w:ilvl="7" w:tplc="4FD065EA">
      <w:numFmt w:val="bullet"/>
      <w:lvlText w:val="•"/>
      <w:lvlJc w:val="left"/>
      <w:pPr>
        <w:ind w:left="3751" w:hanging="180"/>
      </w:pPr>
      <w:rPr>
        <w:rFonts w:hint="default"/>
        <w:lang w:val="ru-RU" w:eastAsia="en-US" w:bidi="ar-SA"/>
      </w:rPr>
    </w:lvl>
    <w:lvl w:ilvl="8" w:tplc="56C2DD70">
      <w:numFmt w:val="bullet"/>
      <w:lvlText w:val="•"/>
      <w:lvlJc w:val="left"/>
      <w:pPr>
        <w:ind w:left="4247" w:hanging="180"/>
      </w:pPr>
      <w:rPr>
        <w:rFonts w:hint="default"/>
        <w:lang w:val="ru-RU" w:eastAsia="en-US" w:bidi="ar-SA"/>
      </w:rPr>
    </w:lvl>
  </w:abstractNum>
  <w:abstractNum w:abstractNumId="2">
    <w:nsid w:val="08555E80"/>
    <w:multiLevelType w:val="hybridMultilevel"/>
    <w:tmpl w:val="292AB77A"/>
    <w:lvl w:ilvl="0" w:tplc="313AF53A">
      <w:numFmt w:val="decimal"/>
      <w:lvlText w:val="%1"/>
      <w:lvlJc w:val="left"/>
      <w:pPr>
        <w:ind w:left="28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A76DE38">
      <w:numFmt w:val="bullet"/>
      <w:lvlText w:val="•"/>
      <w:lvlJc w:val="left"/>
      <w:pPr>
        <w:ind w:left="775" w:hanging="180"/>
      </w:pPr>
      <w:rPr>
        <w:rFonts w:hint="default"/>
        <w:lang w:val="ru-RU" w:eastAsia="en-US" w:bidi="ar-SA"/>
      </w:rPr>
    </w:lvl>
    <w:lvl w:ilvl="2" w:tplc="A42245A6">
      <w:numFmt w:val="bullet"/>
      <w:lvlText w:val="•"/>
      <w:lvlJc w:val="left"/>
      <w:pPr>
        <w:ind w:left="1271" w:hanging="180"/>
      </w:pPr>
      <w:rPr>
        <w:rFonts w:hint="default"/>
        <w:lang w:val="ru-RU" w:eastAsia="en-US" w:bidi="ar-SA"/>
      </w:rPr>
    </w:lvl>
    <w:lvl w:ilvl="3" w:tplc="3EF0E2EC">
      <w:numFmt w:val="bullet"/>
      <w:lvlText w:val="•"/>
      <w:lvlJc w:val="left"/>
      <w:pPr>
        <w:ind w:left="1767" w:hanging="180"/>
      </w:pPr>
      <w:rPr>
        <w:rFonts w:hint="default"/>
        <w:lang w:val="ru-RU" w:eastAsia="en-US" w:bidi="ar-SA"/>
      </w:rPr>
    </w:lvl>
    <w:lvl w:ilvl="4" w:tplc="F81E56F6">
      <w:numFmt w:val="bullet"/>
      <w:lvlText w:val="•"/>
      <w:lvlJc w:val="left"/>
      <w:pPr>
        <w:ind w:left="2263" w:hanging="180"/>
      </w:pPr>
      <w:rPr>
        <w:rFonts w:hint="default"/>
        <w:lang w:val="ru-RU" w:eastAsia="en-US" w:bidi="ar-SA"/>
      </w:rPr>
    </w:lvl>
    <w:lvl w:ilvl="5" w:tplc="81180726">
      <w:numFmt w:val="bullet"/>
      <w:lvlText w:val="•"/>
      <w:lvlJc w:val="left"/>
      <w:pPr>
        <w:ind w:left="2759" w:hanging="180"/>
      </w:pPr>
      <w:rPr>
        <w:rFonts w:hint="default"/>
        <w:lang w:val="ru-RU" w:eastAsia="en-US" w:bidi="ar-SA"/>
      </w:rPr>
    </w:lvl>
    <w:lvl w:ilvl="6" w:tplc="90E40B4E">
      <w:numFmt w:val="bullet"/>
      <w:lvlText w:val="•"/>
      <w:lvlJc w:val="left"/>
      <w:pPr>
        <w:ind w:left="3255" w:hanging="180"/>
      </w:pPr>
      <w:rPr>
        <w:rFonts w:hint="default"/>
        <w:lang w:val="ru-RU" w:eastAsia="en-US" w:bidi="ar-SA"/>
      </w:rPr>
    </w:lvl>
    <w:lvl w:ilvl="7" w:tplc="08B68168">
      <w:numFmt w:val="bullet"/>
      <w:lvlText w:val="•"/>
      <w:lvlJc w:val="left"/>
      <w:pPr>
        <w:ind w:left="3751" w:hanging="180"/>
      </w:pPr>
      <w:rPr>
        <w:rFonts w:hint="default"/>
        <w:lang w:val="ru-RU" w:eastAsia="en-US" w:bidi="ar-SA"/>
      </w:rPr>
    </w:lvl>
    <w:lvl w:ilvl="8" w:tplc="FC4C75B6">
      <w:numFmt w:val="bullet"/>
      <w:lvlText w:val="•"/>
      <w:lvlJc w:val="left"/>
      <w:pPr>
        <w:ind w:left="4247" w:hanging="180"/>
      </w:pPr>
      <w:rPr>
        <w:rFonts w:hint="default"/>
        <w:lang w:val="ru-RU" w:eastAsia="en-US" w:bidi="ar-SA"/>
      </w:rPr>
    </w:lvl>
  </w:abstractNum>
  <w:abstractNum w:abstractNumId="3">
    <w:nsid w:val="17EA1BE7"/>
    <w:multiLevelType w:val="hybridMultilevel"/>
    <w:tmpl w:val="58AC4656"/>
    <w:lvl w:ilvl="0" w:tplc="A4AE216E">
      <w:numFmt w:val="bullet"/>
      <w:lvlText w:val="–"/>
      <w:lvlJc w:val="left"/>
      <w:pPr>
        <w:ind w:left="1" w:hanging="404"/>
      </w:pPr>
      <w:rPr>
        <w:rFonts w:ascii="Times New Roman" w:eastAsia="Times New Roman" w:hAnsi="Times New Roman" w:cs="Times New Roman" w:hint="default"/>
        <w:b w:val="0"/>
        <w:bCs w:val="0"/>
        <w:i w:val="0"/>
        <w:iCs w:val="0"/>
        <w:spacing w:val="0"/>
        <w:w w:val="100"/>
        <w:sz w:val="28"/>
        <w:szCs w:val="28"/>
        <w:lang w:val="ru-RU" w:eastAsia="en-US" w:bidi="ar-SA"/>
      </w:rPr>
    </w:lvl>
    <w:lvl w:ilvl="1" w:tplc="C960163E">
      <w:numFmt w:val="bullet"/>
      <w:lvlText w:val="•"/>
      <w:lvlJc w:val="left"/>
      <w:pPr>
        <w:ind w:left="978" w:hanging="404"/>
      </w:pPr>
      <w:rPr>
        <w:rFonts w:hint="default"/>
        <w:lang w:val="ru-RU" w:eastAsia="en-US" w:bidi="ar-SA"/>
      </w:rPr>
    </w:lvl>
    <w:lvl w:ilvl="2" w:tplc="C2247E70">
      <w:numFmt w:val="bullet"/>
      <w:lvlText w:val="•"/>
      <w:lvlJc w:val="left"/>
      <w:pPr>
        <w:ind w:left="1956" w:hanging="404"/>
      </w:pPr>
      <w:rPr>
        <w:rFonts w:hint="default"/>
        <w:lang w:val="ru-RU" w:eastAsia="en-US" w:bidi="ar-SA"/>
      </w:rPr>
    </w:lvl>
    <w:lvl w:ilvl="3" w:tplc="16C267DE">
      <w:numFmt w:val="bullet"/>
      <w:lvlText w:val="•"/>
      <w:lvlJc w:val="left"/>
      <w:pPr>
        <w:ind w:left="2934" w:hanging="404"/>
      </w:pPr>
      <w:rPr>
        <w:rFonts w:hint="default"/>
        <w:lang w:val="ru-RU" w:eastAsia="en-US" w:bidi="ar-SA"/>
      </w:rPr>
    </w:lvl>
    <w:lvl w:ilvl="4" w:tplc="4D04F490">
      <w:numFmt w:val="bullet"/>
      <w:lvlText w:val="•"/>
      <w:lvlJc w:val="left"/>
      <w:pPr>
        <w:ind w:left="3912" w:hanging="404"/>
      </w:pPr>
      <w:rPr>
        <w:rFonts w:hint="default"/>
        <w:lang w:val="ru-RU" w:eastAsia="en-US" w:bidi="ar-SA"/>
      </w:rPr>
    </w:lvl>
    <w:lvl w:ilvl="5" w:tplc="F7DC5B46">
      <w:numFmt w:val="bullet"/>
      <w:lvlText w:val="•"/>
      <w:lvlJc w:val="left"/>
      <w:pPr>
        <w:ind w:left="4890" w:hanging="404"/>
      </w:pPr>
      <w:rPr>
        <w:rFonts w:hint="default"/>
        <w:lang w:val="ru-RU" w:eastAsia="en-US" w:bidi="ar-SA"/>
      </w:rPr>
    </w:lvl>
    <w:lvl w:ilvl="6" w:tplc="FABC9F48">
      <w:numFmt w:val="bullet"/>
      <w:lvlText w:val="•"/>
      <w:lvlJc w:val="left"/>
      <w:pPr>
        <w:ind w:left="5868" w:hanging="404"/>
      </w:pPr>
      <w:rPr>
        <w:rFonts w:hint="default"/>
        <w:lang w:val="ru-RU" w:eastAsia="en-US" w:bidi="ar-SA"/>
      </w:rPr>
    </w:lvl>
    <w:lvl w:ilvl="7" w:tplc="08285D94">
      <w:numFmt w:val="bullet"/>
      <w:lvlText w:val="•"/>
      <w:lvlJc w:val="left"/>
      <w:pPr>
        <w:ind w:left="6846" w:hanging="404"/>
      </w:pPr>
      <w:rPr>
        <w:rFonts w:hint="default"/>
        <w:lang w:val="ru-RU" w:eastAsia="en-US" w:bidi="ar-SA"/>
      </w:rPr>
    </w:lvl>
    <w:lvl w:ilvl="8" w:tplc="5AD4FA32">
      <w:numFmt w:val="bullet"/>
      <w:lvlText w:val="•"/>
      <w:lvlJc w:val="left"/>
      <w:pPr>
        <w:ind w:left="7825" w:hanging="404"/>
      </w:pPr>
      <w:rPr>
        <w:rFonts w:hint="default"/>
        <w:lang w:val="ru-RU" w:eastAsia="en-US" w:bidi="ar-SA"/>
      </w:rPr>
    </w:lvl>
  </w:abstractNum>
  <w:abstractNum w:abstractNumId="4">
    <w:nsid w:val="18762830"/>
    <w:multiLevelType w:val="multilevel"/>
    <w:tmpl w:val="F962DF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E25B2B"/>
    <w:multiLevelType w:val="hybridMultilevel"/>
    <w:tmpl w:val="A03CB27C"/>
    <w:lvl w:ilvl="0" w:tplc="E9E6B17C">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74A2EFB8">
      <w:numFmt w:val="bullet"/>
      <w:lvlText w:val="•"/>
      <w:lvlJc w:val="left"/>
      <w:pPr>
        <w:ind w:left="978" w:hanging="286"/>
      </w:pPr>
      <w:rPr>
        <w:rFonts w:hint="default"/>
        <w:lang w:val="ru-RU" w:eastAsia="en-US" w:bidi="ar-SA"/>
      </w:rPr>
    </w:lvl>
    <w:lvl w:ilvl="2" w:tplc="E94CB2C6">
      <w:numFmt w:val="bullet"/>
      <w:lvlText w:val="•"/>
      <w:lvlJc w:val="left"/>
      <w:pPr>
        <w:ind w:left="1956" w:hanging="286"/>
      </w:pPr>
      <w:rPr>
        <w:rFonts w:hint="default"/>
        <w:lang w:val="ru-RU" w:eastAsia="en-US" w:bidi="ar-SA"/>
      </w:rPr>
    </w:lvl>
    <w:lvl w:ilvl="3" w:tplc="E5FC73C4">
      <w:numFmt w:val="bullet"/>
      <w:lvlText w:val="•"/>
      <w:lvlJc w:val="left"/>
      <w:pPr>
        <w:ind w:left="2934" w:hanging="286"/>
      </w:pPr>
      <w:rPr>
        <w:rFonts w:hint="default"/>
        <w:lang w:val="ru-RU" w:eastAsia="en-US" w:bidi="ar-SA"/>
      </w:rPr>
    </w:lvl>
    <w:lvl w:ilvl="4" w:tplc="B14C3254">
      <w:numFmt w:val="bullet"/>
      <w:lvlText w:val="•"/>
      <w:lvlJc w:val="left"/>
      <w:pPr>
        <w:ind w:left="3912" w:hanging="286"/>
      </w:pPr>
      <w:rPr>
        <w:rFonts w:hint="default"/>
        <w:lang w:val="ru-RU" w:eastAsia="en-US" w:bidi="ar-SA"/>
      </w:rPr>
    </w:lvl>
    <w:lvl w:ilvl="5" w:tplc="34A88EC0">
      <w:numFmt w:val="bullet"/>
      <w:lvlText w:val="•"/>
      <w:lvlJc w:val="left"/>
      <w:pPr>
        <w:ind w:left="4890" w:hanging="286"/>
      </w:pPr>
      <w:rPr>
        <w:rFonts w:hint="default"/>
        <w:lang w:val="ru-RU" w:eastAsia="en-US" w:bidi="ar-SA"/>
      </w:rPr>
    </w:lvl>
    <w:lvl w:ilvl="6" w:tplc="C1A21D6E">
      <w:numFmt w:val="bullet"/>
      <w:lvlText w:val="•"/>
      <w:lvlJc w:val="left"/>
      <w:pPr>
        <w:ind w:left="5868" w:hanging="286"/>
      </w:pPr>
      <w:rPr>
        <w:rFonts w:hint="default"/>
        <w:lang w:val="ru-RU" w:eastAsia="en-US" w:bidi="ar-SA"/>
      </w:rPr>
    </w:lvl>
    <w:lvl w:ilvl="7" w:tplc="854E9A96">
      <w:numFmt w:val="bullet"/>
      <w:lvlText w:val="•"/>
      <w:lvlJc w:val="left"/>
      <w:pPr>
        <w:ind w:left="6846" w:hanging="286"/>
      </w:pPr>
      <w:rPr>
        <w:rFonts w:hint="default"/>
        <w:lang w:val="ru-RU" w:eastAsia="en-US" w:bidi="ar-SA"/>
      </w:rPr>
    </w:lvl>
    <w:lvl w:ilvl="8" w:tplc="1596682E">
      <w:numFmt w:val="bullet"/>
      <w:lvlText w:val="•"/>
      <w:lvlJc w:val="left"/>
      <w:pPr>
        <w:ind w:left="7825" w:hanging="286"/>
      </w:pPr>
      <w:rPr>
        <w:rFonts w:hint="default"/>
        <w:lang w:val="ru-RU" w:eastAsia="en-US" w:bidi="ar-SA"/>
      </w:rPr>
    </w:lvl>
  </w:abstractNum>
  <w:abstractNum w:abstractNumId="6">
    <w:nsid w:val="1EA83B7D"/>
    <w:multiLevelType w:val="hybridMultilevel"/>
    <w:tmpl w:val="CA965AB0"/>
    <w:lvl w:ilvl="0" w:tplc="634A7516">
      <w:numFmt w:val="bullet"/>
      <w:lvlText w:val=""/>
      <w:lvlJc w:val="left"/>
      <w:pPr>
        <w:ind w:left="1" w:hanging="286"/>
      </w:pPr>
      <w:rPr>
        <w:rFonts w:ascii="Symbol" w:eastAsia="Symbol" w:hAnsi="Symbol" w:cs="Symbol" w:hint="default"/>
        <w:b w:val="0"/>
        <w:bCs w:val="0"/>
        <w:i w:val="0"/>
        <w:iCs w:val="0"/>
        <w:spacing w:val="0"/>
        <w:w w:val="100"/>
        <w:sz w:val="28"/>
        <w:szCs w:val="28"/>
        <w:lang w:val="ru-RU" w:eastAsia="en-US" w:bidi="ar-SA"/>
      </w:rPr>
    </w:lvl>
    <w:lvl w:ilvl="1" w:tplc="286C2838">
      <w:numFmt w:val="bullet"/>
      <w:lvlText w:val="•"/>
      <w:lvlJc w:val="left"/>
      <w:pPr>
        <w:ind w:left="978" w:hanging="286"/>
      </w:pPr>
      <w:rPr>
        <w:rFonts w:hint="default"/>
        <w:lang w:val="ru-RU" w:eastAsia="en-US" w:bidi="ar-SA"/>
      </w:rPr>
    </w:lvl>
    <w:lvl w:ilvl="2" w:tplc="4778290E">
      <w:numFmt w:val="bullet"/>
      <w:lvlText w:val="•"/>
      <w:lvlJc w:val="left"/>
      <w:pPr>
        <w:ind w:left="1956" w:hanging="286"/>
      </w:pPr>
      <w:rPr>
        <w:rFonts w:hint="default"/>
        <w:lang w:val="ru-RU" w:eastAsia="en-US" w:bidi="ar-SA"/>
      </w:rPr>
    </w:lvl>
    <w:lvl w:ilvl="3" w:tplc="772A1E88">
      <w:numFmt w:val="bullet"/>
      <w:lvlText w:val="•"/>
      <w:lvlJc w:val="left"/>
      <w:pPr>
        <w:ind w:left="2934" w:hanging="286"/>
      </w:pPr>
      <w:rPr>
        <w:rFonts w:hint="default"/>
        <w:lang w:val="ru-RU" w:eastAsia="en-US" w:bidi="ar-SA"/>
      </w:rPr>
    </w:lvl>
    <w:lvl w:ilvl="4" w:tplc="C61E02B0">
      <w:numFmt w:val="bullet"/>
      <w:lvlText w:val="•"/>
      <w:lvlJc w:val="left"/>
      <w:pPr>
        <w:ind w:left="3912" w:hanging="286"/>
      </w:pPr>
      <w:rPr>
        <w:rFonts w:hint="default"/>
        <w:lang w:val="ru-RU" w:eastAsia="en-US" w:bidi="ar-SA"/>
      </w:rPr>
    </w:lvl>
    <w:lvl w:ilvl="5" w:tplc="67CEC9C6">
      <w:numFmt w:val="bullet"/>
      <w:lvlText w:val="•"/>
      <w:lvlJc w:val="left"/>
      <w:pPr>
        <w:ind w:left="4890" w:hanging="286"/>
      </w:pPr>
      <w:rPr>
        <w:rFonts w:hint="default"/>
        <w:lang w:val="ru-RU" w:eastAsia="en-US" w:bidi="ar-SA"/>
      </w:rPr>
    </w:lvl>
    <w:lvl w:ilvl="6" w:tplc="581EC864">
      <w:numFmt w:val="bullet"/>
      <w:lvlText w:val="•"/>
      <w:lvlJc w:val="left"/>
      <w:pPr>
        <w:ind w:left="5868" w:hanging="286"/>
      </w:pPr>
      <w:rPr>
        <w:rFonts w:hint="default"/>
        <w:lang w:val="ru-RU" w:eastAsia="en-US" w:bidi="ar-SA"/>
      </w:rPr>
    </w:lvl>
    <w:lvl w:ilvl="7" w:tplc="3C66939A">
      <w:numFmt w:val="bullet"/>
      <w:lvlText w:val="•"/>
      <w:lvlJc w:val="left"/>
      <w:pPr>
        <w:ind w:left="6846" w:hanging="286"/>
      </w:pPr>
      <w:rPr>
        <w:rFonts w:hint="default"/>
        <w:lang w:val="ru-RU" w:eastAsia="en-US" w:bidi="ar-SA"/>
      </w:rPr>
    </w:lvl>
    <w:lvl w:ilvl="8" w:tplc="FDE6FE8E">
      <w:numFmt w:val="bullet"/>
      <w:lvlText w:val="•"/>
      <w:lvlJc w:val="left"/>
      <w:pPr>
        <w:ind w:left="7825" w:hanging="286"/>
      </w:pPr>
      <w:rPr>
        <w:rFonts w:hint="default"/>
        <w:lang w:val="ru-RU" w:eastAsia="en-US" w:bidi="ar-SA"/>
      </w:rPr>
    </w:lvl>
  </w:abstractNum>
  <w:abstractNum w:abstractNumId="7">
    <w:nsid w:val="21916181"/>
    <w:multiLevelType w:val="hybridMultilevel"/>
    <w:tmpl w:val="A322CA60"/>
    <w:lvl w:ilvl="0" w:tplc="71C06F48">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34A9194">
      <w:numFmt w:val="bullet"/>
      <w:lvlText w:val="•"/>
      <w:lvlJc w:val="left"/>
      <w:pPr>
        <w:ind w:left="978" w:hanging="425"/>
      </w:pPr>
      <w:rPr>
        <w:rFonts w:hint="default"/>
        <w:lang w:val="ru-RU" w:eastAsia="en-US" w:bidi="ar-SA"/>
      </w:rPr>
    </w:lvl>
    <w:lvl w:ilvl="2" w:tplc="740A3A62">
      <w:numFmt w:val="bullet"/>
      <w:lvlText w:val="•"/>
      <w:lvlJc w:val="left"/>
      <w:pPr>
        <w:ind w:left="1956" w:hanging="425"/>
      </w:pPr>
      <w:rPr>
        <w:rFonts w:hint="default"/>
        <w:lang w:val="ru-RU" w:eastAsia="en-US" w:bidi="ar-SA"/>
      </w:rPr>
    </w:lvl>
    <w:lvl w:ilvl="3" w:tplc="16B47A64">
      <w:numFmt w:val="bullet"/>
      <w:lvlText w:val="•"/>
      <w:lvlJc w:val="left"/>
      <w:pPr>
        <w:ind w:left="2934" w:hanging="425"/>
      </w:pPr>
      <w:rPr>
        <w:rFonts w:hint="default"/>
        <w:lang w:val="ru-RU" w:eastAsia="en-US" w:bidi="ar-SA"/>
      </w:rPr>
    </w:lvl>
    <w:lvl w:ilvl="4" w:tplc="B5065D9A">
      <w:numFmt w:val="bullet"/>
      <w:lvlText w:val="•"/>
      <w:lvlJc w:val="left"/>
      <w:pPr>
        <w:ind w:left="3912" w:hanging="425"/>
      </w:pPr>
      <w:rPr>
        <w:rFonts w:hint="default"/>
        <w:lang w:val="ru-RU" w:eastAsia="en-US" w:bidi="ar-SA"/>
      </w:rPr>
    </w:lvl>
    <w:lvl w:ilvl="5" w:tplc="75A6D484">
      <w:numFmt w:val="bullet"/>
      <w:lvlText w:val="•"/>
      <w:lvlJc w:val="left"/>
      <w:pPr>
        <w:ind w:left="4890" w:hanging="425"/>
      </w:pPr>
      <w:rPr>
        <w:rFonts w:hint="default"/>
        <w:lang w:val="ru-RU" w:eastAsia="en-US" w:bidi="ar-SA"/>
      </w:rPr>
    </w:lvl>
    <w:lvl w:ilvl="6" w:tplc="71623F44">
      <w:numFmt w:val="bullet"/>
      <w:lvlText w:val="•"/>
      <w:lvlJc w:val="left"/>
      <w:pPr>
        <w:ind w:left="5868" w:hanging="425"/>
      </w:pPr>
      <w:rPr>
        <w:rFonts w:hint="default"/>
        <w:lang w:val="ru-RU" w:eastAsia="en-US" w:bidi="ar-SA"/>
      </w:rPr>
    </w:lvl>
    <w:lvl w:ilvl="7" w:tplc="A66ABEDC">
      <w:numFmt w:val="bullet"/>
      <w:lvlText w:val="•"/>
      <w:lvlJc w:val="left"/>
      <w:pPr>
        <w:ind w:left="6846" w:hanging="425"/>
      </w:pPr>
      <w:rPr>
        <w:rFonts w:hint="default"/>
        <w:lang w:val="ru-RU" w:eastAsia="en-US" w:bidi="ar-SA"/>
      </w:rPr>
    </w:lvl>
    <w:lvl w:ilvl="8" w:tplc="8E7A5664">
      <w:numFmt w:val="bullet"/>
      <w:lvlText w:val="•"/>
      <w:lvlJc w:val="left"/>
      <w:pPr>
        <w:ind w:left="7825" w:hanging="425"/>
      </w:pPr>
      <w:rPr>
        <w:rFonts w:hint="default"/>
        <w:lang w:val="ru-RU" w:eastAsia="en-US" w:bidi="ar-SA"/>
      </w:rPr>
    </w:lvl>
  </w:abstractNum>
  <w:abstractNum w:abstractNumId="8">
    <w:nsid w:val="28405DC5"/>
    <w:multiLevelType w:val="multilevel"/>
    <w:tmpl w:val="FE22F8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3B792B"/>
    <w:multiLevelType w:val="hybridMultilevel"/>
    <w:tmpl w:val="64301F66"/>
    <w:lvl w:ilvl="0" w:tplc="CFDE17CA">
      <w:start w:val="1"/>
      <w:numFmt w:val="decimal"/>
      <w:lvlText w:val="%1"/>
      <w:lvlJc w:val="left"/>
      <w:pPr>
        <w:ind w:left="104"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5A494A">
      <w:numFmt w:val="bullet"/>
      <w:lvlText w:val="•"/>
      <w:lvlJc w:val="left"/>
      <w:pPr>
        <w:ind w:left="613" w:hanging="418"/>
      </w:pPr>
      <w:rPr>
        <w:rFonts w:hint="default"/>
        <w:lang w:val="ru-RU" w:eastAsia="en-US" w:bidi="ar-SA"/>
      </w:rPr>
    </w:lvl>
    <w:lvl w:ilvl="2" w:tplc="F3909F2A">
      <w:numFmt w:val="bullet"/>
      <w:lvlText w:val="•"/>
      <w:lvlJc w:val="left"/>
      <w:pPr>
        <w:ind w:left="1127" w:hanging="418"/>
      </w:pPr>
      <w:rPr>
        <w:rFonts w:hint="default"/>
        <w:lang w:val="ru-RU" w:eastAsia="en-US" w:bidi="ar-SA"/>
      </w:rPr>
    </w:lvl>
    <w:lvl w:ilvl="3" w:tplc="85465680">
      <w:numFmt w:val="bullet"/>
      <w:lvlText w:val="•"/>
      <w:lvlJc w:val="left"/>
      <w:pPr>
        <w:ind w:left="1641" w:hanging="418"/>
      </w:pPr>
      <w:rPr>
        <w:rFonts w:hint="default"/>
        <w:lang w:val="ru-RU" w:eastAsia="en-US" w:bidi="ar-SA"/>
      </w:rPr>
    </w:lvl>
    <w:lvl w:ilvl="4" w:tplc="ED4C4598">
      <w:numFmt w:val="bullet"/>
      <w:lvlText w:val="•"/>
      <w:lvlJc w:val="left"/>
      <w:pPr>
        <w:ind w:left="2155" w:hanging="418"/>
      </w:pPr>
      <w:rPr>
        <w:rFonts w:hint="default"/>
        <w:lang w:val="ru-RU" w:eastAsia="en-US" w:bidi="ar-SA"/>
      </w:rPr>
    </w:lvl>
    <w:lvl w:ilvl="5" w:tplc="26ACF118">
      <w:numFmt w:val="bullet"/>
      <w:lvlText w:val="•"/>
      <w:lvlJc w:val="left"/>
      <w:pPr>
        <w:ind w:left="2669" w:hanging="418"/>
      </w:pPr>
      <w:rPr>
        <w:rFonts w:hint="default"/>
        <w:lang w:val="ru-RU" w:eastAsia="en-US" w:bidi="ar-SA"/>
      </w:rPr>
    </w:lvl>
    <w:lvl w:ilvl="6" w:tplc="E75EB730">
      <w:numFmt w:val="bullet"/>
      <w:lvlText w:val="•"/>
      <w:lvlJc w:val="left"/>
      <w:pPr>
        <w:ind w:left="3183" w:hanging="418"/>
      </w:pPr>
      <w:rPr>
        <w:rFonts w:hint="default"/>
        <w:lang w:val="ru-RU" w:eastAsia="en-US" w:bidi="ar-SA"/>
      </w:rPr>
    </w:lvl>
    <w:lvl w:ilvl="7" w:tplc="1C985BC8">
      <w:numFmt w:val="bullet"/>
      <w:lvlText w:val="•"/>
      <w:lvlJc w:val="left"/>
      <w:pPr>
        <w:ind w:left="3697" w:hanging="418"/>
      </w:pPr>
      <w:rPr>
        <w:rFonts w:hint="default"/>
        <w:lang w:val="ru-RU" w:eastAsia="en-US" w:bidi="ar-SA"/>
      </w:rPr>
    </w:lvl>
    <w:lvl w:ilvl="8" w:tplc="A5D0C162">
      <w:numFmt w:val="bullet"/>
      <w:lvlText w:val="•"/>
      <w:lvlJc w:val="left"/>
      <w:pPr>
        <w:ind w:left="4211" w:hanging="418"/>
      </w:pPr>
      <w:rPr>
        <w:rFonts w:hint="default"/>
        <w:lang w:val="ru-RU" w:eastAsia="en-US" w:bidi="ar-SA"/>
      </w:rPr>
    </w:lvl>
  </w:abstractNum>
  <w:abstractNum w:abstractNumId="10">
    <w:nsid w:val="2B2E470C"/>
    <w:multiLevelType w:val="hybridMultilevel"/>
    <w:tmpl w:val="B8A0749C"/>
    <w:lvl w:ilvl="0" w:tplc="27EE5C0E">
      <w:start w:val="1"/>
      <w:numFmt w:val="decimal"/>
      <w:lvlText w:val="%1"/>
      <w:lvlJc w:val="left"/>
      <w:pPr>
        <w:ind w:left="10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3BA4D60">
      <w:numFmt w:val="bullet"/>
      <w:lvlText w:val="•"/>
      <w:lvlJc w:val="left"/>
      <w:pPr>
        <w:ind w:left="613" w:hanging="180"/>
      </w:pPr>
      <w:rPr>
        <w:rFonts w:hint="default"/>
        <w:lang w:val="ru-RU" w:eastAsia="en-US" w:bidi="ar-SA"/>
      </w:rPr>
    </w:lvl>
    <w:lvl w:ilvl="2" w:tplc="B9265D5C">
      <w:numFmt w:val="bullet"/>
      <w:lvlText w:val="•"/>
      <w:lvlJc w:val="left"/>
      <w:pPr>
        <w:ind w:left="1127" w:hanging="180"/>
      </w:pPr>
      <w:rPr>
        <w:rFonts w:hint="default"/>
        <w:lang w:val="ru-RU" w:eastAsia="en-US" w:bidi="ar-SA"/>
      </w:rPr>
    </w:lvl>
    <w:lvl w:ilvl="3" w:tplc="31084D10">
      <w:numFmt w:val="bullet"/>
      <w:lvlText w:val="•"/>
      <w:lvlJc w:val="left"/>
      <w:pPr>
        <w:ind w:left="1641" w:hanging="180"/>
      </w:pPr>
      <w:rPr>
        <w:rFonts w:hint="default"/>
        <w:lang w:val="ru-RU" w:eastAsia="en-US" w:bidi="ar-SA"/>
      </w:rPr>
    </w:lvl>
    <w:lvl w:ilvl="4" w:tplc="C164BEAC">
      <w:numFmt w:val="bullet"/>
      <w:lvlText w:val="•"/>
      <w:lvlJc w:val="left"/>
      <w:pPr>
        <w:ind w:left="2155" w:hanging="180"/>
      </w:pPr>
      <w:rPr>
        <w:rFonts w:hint="default"/>
        <w:lang w:val="ru-RU" w:eastAsia="en-US" w:bidi="ar-SA"/>
      </w:rPr>
    </w:lvl>
    <w:lvl w:ilvl="5" w:tplc="472CC8D8">
      <w:numFmt w:val="bullet"/>
      <w:lvlText w:val="•"/>
      <w:lvlJc w:val="left"/>
      <w:pPr>
        <w:ind w:left="2669" w:hanging="180"/>
      </w:pPr>
      <w:rPr>
        <w:rFonts w:hint="default"/>
        <w:lang w:val="ru-RU" w:eastAsia="en-US" w:bidi="ar-SA"/>
      </w:rPr>
    </w:lvl>
    <w:lvl w:ilvl="6" w:tplc="BB30CA00">
      <w:numFmt w:val="bullet"/>
      <w:lvlText w:val="•"/>
      <w:lvlJc w:val="left"/>
      <w:pPr>
        <w:ind w:left="3183" w:hanging="180"/>
      </w:pPr>
      <w:rPr>
        <w:rFonts w:hint="default"/>
        <w:lang w:val="ru-RU" w:eastAsia="en-US" w:bidi="ar-SA"/>
      </w:rPr>
    </w:lvl>
    <w:lvl w:ilvl="7" w:tplc="F2F42A48">
      <w:numFmt w:val="bullet"/>
      <w:lvlText w:val="•"/>
      <w:lvlJc w:val="left"/>
      <w:pPr>
        <w:ind w:left="3697" w:hanging="180"/>
      </w:pPr>
      <w:rPr>
        <w:rFonts w:hint="default"/>
        <w:lang w:val="ru-RU" w:eastAsia="en-US" w:bidi="ar-SA"/>
      </w:rPr>
    </w:lvl>
    <w:lvl w:ilvl="8" w:tplc="6144E580">
      <w:numFmt w:val="bullet"/>
      <w:lvlText w:val="•"/>
      <w:lvlJc w:val="left"/>
      <w:pPr>
        <w:ind w:left="4211" w:hanging="180"/>
      </w:pPr>
      <w:rPr>
        <w:rFonts w:hint="default"/>
        <w:lang w:val="ru-RU" w:eastAsia="en-US" w:bidi="ar-SA"/>
      </w:rPr>
    </w:lvl>
  </w:abstractNum>
  <w:abstractNum w:abstractNumId="11">
    <w:nsid w:val="2DE57493"/>
    <w:multiLevelType w:val="hybridMultilevel"/>
    <w:tmpl w:val="F96AF04E"/>
    <w:lvl w:ilvl="0" w:tplc="967ECE26">
      <w:numFmt w:val="bullet"/>
      <w:lvlText w:val="–"/>
      <w:lvlJc w:val="left"/>
      <w:pPr>
        <w:ind w:left="1" w:hanging="404"/>
      </w:pPr>
      <w:rPr>
        <w:rFonts w:ascii="Times New Roman" w:eastAsia="Times New Roman" w:hAnsi="Times New Roman" w:cs="Times New Roman" w:hint="default"/>
        <w:b w:val="0"/>
        <w:bCs w:val="0"/>
        <w:i w:val="0"/>
        <w:iCs w:val="0"/>
        <w:spacing w:val="0"/>
        <w:w w:val="100"/>
        <w:sz w:val="28"/>
        <w:szCs w:val="28"/>
        <w:lang w:val="ru-RU" w:eastAsia="en-US" w:bidi="ar-SA"/>
      </w:rPr>
    </w:lvl>
    <w:lvl w:ilvl="1" w:tplc="356CF92E">
      <w:numFmt w:val="bullet"/>
      <w:lvlText w:val="•"/>
      <w:lvlJc w:val="left"/>
      <w:pPr>
        <w:ind w:left="978" w:hanging="404"/>
      </w:pPr>
      <w:rPr>
        <w:rFonts w:hint="default"/>
        <w:lang w:val="ru-RU" w:eastAsia="en-US" w:bidi="ar-SA"/>
      </w:rPr>
    </w:lvl>
    <w:lvl w:ilvl="2" w:tplc="0A640660">
      <w:numFmt w:val="bullet"/>
      <w:lvlText w:val="•"/>
      <w:lvlJc w:val="left"/>
      <w:pPr>
        <w:ind w:left="1956" w:hanging="404"/>
      </w:pPr>
      <w:rPr>
        <w:rFonts w:hint="default"/>
        <w:lang w:val="ru-RU" w:eastAsia="en-US" w:bidi="ar-SA"/>
      </w:rPr>
    </w:lvl>
    <w:lvl w:ilvl="3" w:tplc="ED28BE16">
      <w:numFmt w:val="bullet"/>
      <w:lvlText w:val="•"/>
      <w:lvlJc w:val="left"/>
      <w:pPr>
        <w:ind w:left="2934" w:hanging="404"/>
      </w:pPr>
      <w:rPr>
        <w:rFonts w:hint="default"/>
        <w:lang w:val="ru-RU" w:eastAsia="en-US" w:bidi="ar-SA"/>
      </w:rPr>
    </w:lvl>
    <w:lvl w:ilvl="4" w:tplc="C316B13C">
      <w:numFmt w:val="bullet"/>
      <w:lvlText w:val="•"/>
      <w:lvlJc w:val="left"/>
      <w:pPr>
        <w:ind w:left="3912" w:hanging="404"/>
      </w:pPr>
      <w:rPr>
        <w:rFonts w:hint="default"/>
        <w:lang w:val="ru-RU" w:eastAsia="en-US" w:bidi="ar-SA"/>
      </w:rPr>
    </w:lvl>
    <w:lvl w:ilvl="5" w:tplc="FEA82DD2">
      <w:numFmt w:val="bullet"/>
      <w:lvlText w:val="•"/>
      <w:lvlJc w:val="left"/>
      <w:pPr>
        <w:ind w:left="4890" w:hanging="404"/>
      </w:pPr>
      <w:rPr>
        <w:rFonts w:hint="default"/>
        <w:lang w:val="ru-RU" w:eastAsia="en-US" w:bidi="ar-SA"/>
      </w:rPr>
    </w:lvl>
    <w:lvl w:ilvl="6" w:tplc="568234A6">
      <w:numFmt w:val="bullet"/>
      <w:lvlText w:val="•"/>
      <w:lvlJc w:val="left"/>
      <w:pPr>
        <w:ind w:left="5868" w:hanging="404"/>
      </w:pPr>
      <w:rPr>
        <w:rFonts w:hint="default"/>
        <w:lang w:val="ru-RU" w:eastAsia="en-US" w:bidi="ar-SA"/>
      </w:rPr>
    </w:lvl>
    <w:lvl w:ilvl="7" w:tplc="1902AE4C">
      <w:numFmt w:val="bullet"/>
      <w:lvlText w:val="•"/>
      <w:lvlJc w:val="left"/>
      <w:pPr>
        <w:ind w:left="6846" w:hanging="404"/>
      </w:pPr>
      <w:rPr>
        <w:rFonts w:hint="default"/>
        <w:lang w:val="ru-RU" w:eastAsia="en-US" w:bidi="ar-SA"/>
      </w:rPr>
    </w:lvl>
    <w:lvl w:ilvl="8" w:tplc="4D0AE4E4">
      <w:numFmt w:val="bullet"/>
      <w:lvlText w:val="•"/>
      <w:lvlJc w:val="left"/>
      <w:pPr>
        <w:ind w:left="7825" w:hanging="404"/>
      </w:pPr>
      <w:rPr>
        <w:rFonts w:hint="default"/>
        <w:lang w:val="ru-RU" w:eastAsia="en-US" w:bidi="ar-SA"/>
      </w:rPr>
    </w:lvl>
  </w:abstractNum>
  <w:abstractNum w:abstractNumId="12">
    <w:nsid w:val="42E16A51"/>
    <w:multiLevelType w:val="hybridMultilevel"/>
    <w:tmpl w:val="04D4B024"/>
    <w:lvl w:ilvl="0" w:tplc="D5E8B930">
      <w:numFmt w:val="decimal"/>
      <w:lvlText w:val="%1"/>
      <w:lvlJc w:val="left"/>
      <w:pPr>
        <w:ind w:left="28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B9ED5BC">
      <w:numFmt w:val="bullet"/>
      <w:lvlText w:val="•"/>
      <w:lvlJc w:val="left"/>
      <w:pPr>
        <w:ind w:left="775" w:hanging="180"/>
      </w:pPr>
      <w:rPr>
        <w:rFonts w:hint="default"/>
        <w:lang w:val="ru-RU" w:eastAsia="en-US" w:bidi="ar-SA"/>
      </w:rPr>
    </w:lvl>
    <w:lvl w:ilvl="2" w:tplc="4560E15C">
      <w:numFmt w:val="bullet"/>
      <w:lvlText w:val="•"/>
      <w:lvlJc w:val="left"/>
      <w:pPr>
        <w:ind w:left="1271" w:hanging="180"/>
      </w:pPr>
      <w:rPr>
        <w:rFonts w:hint="default"/>
        <w:lang w:val="ru-RU" w:eastAsia="en-US" w:bidi="ar-SA"/>
      </w:rPr>
    </w:lvl>
    <w:lvl w:ilvl="3" w:tplc="2E4EC0AE">
      <w:numFmt w:val="bullet"/>
      <w:lvlText w:val="•"/>
      <w:lvlJc w:val="left"/>
      <w:pPr>
        <w:ind w:left="1767" w:hanging="180"/>
      </w:pPr>
      <w:rPr>
        <w:rFonts w:hint="default"/>
        <w:lang w:val="ru-RU" w:eastAsia="en-US" w:bidi="ar-SA"/>
      </w:rPr>
    </w:lvl>
    <w:lvl w:ilvl="4" w:tplc="58201C12">
      <w:numFmt w:val="bullet"/>
      <w:lvlText w:val="•"/>
      <w:lvlJc w:val="left"/>
      <w:pPr>
        <w:ind w:left="2263" w:hanging="180"/>
      </w:pPr>
      <w:rPr>
        <w:rFonts w:hint="default"/>
        <w:lang w:val="ru-RU" w:eastAsia="en-US" w:bidi="ar-SA"/>
      </w:rPr>
    </w:lvl>
    <w:lvl w:ilvl="5" w:tplc="1E32A77E">
      <w:numFmt w:val="bullet"/>
      <w:lvlText w:val="•"/>
      <w:lvlJc w:val="left"/>
      <w:pPr>
        <w:ind w:left="2759" w:hanging="180"/>
      </w:pPr>
      <w:rPr>
        <w:rFonts w:hint="default"/>
        <w:lang w:val="ru-RU" w:eastAsia="en-US" w:bidi="ar-SA"/>
      </w:rPr>
    </w:lvl>
    <w:lvl w:ilvl="6" w:tplc="26747A64">
      <w:numFmt w:val="bullet"/>
      <w:lvlText w:val="•"/>
      <w:lvlJc w:val="left"/>
      <w:pPr>
        <w:ind w:left="3255" w:hanging="180"/>
      </w:pPr>
      <w:rPr>
        <w:rFonts w:hint="default"/>
        <w:lang w:val="ru-RU" w:eastAsia="en-US" w:bidi="ar-SA"/>
      </w:rPr>
    </w:lvl>
    <w:lvl w:ilvl="7" w:tplc="E42E7E08">
      <w:numFmt w:val="bullet"/>
      <w:lvlText w:val="•"/>
      <w:lvlJc w:val="left"/>
      <w:pPr>
        <w:ind w:left="3751" w:hanging="180"/>
      </w:pPr>
      <w:rPr>
        <w:rFonts w:hint="default"/>
        <w:lang w:val="ru-RU" w:eastAsia="en-US" w:bidi="ar-SA"/>
      </w:rPr>
    </w:lvl>
    <w:lvl w:ilvl="8" w:tplc="793A0254">
      <w:numFmt w:val="bullet"/>
      <w:lvlText w:val="•"/>
      <w:lvlJc w:val="left"/>
      <w:pPr>
        <w:ind w:left="4247" w:hanging="180"/>
      </w:pPr>
      <w:rPr>
        <w:rFonts w:hint="default"/>
        <w:lang w:val="ru-RU" w:eastAsia="en-US" w:bidi="ar-SA"/>
      </w:rPr>
    </w:lvl>
  </w:abstractNum>
  <w:abstractNum w:abstractNumId="13">
    <w:nsid w:val="57186D3A"/>
    <w:multiLevelType w:val="hybridMultilevel"/>
    <w:tmpl w:val="2A1A8398"/>
    <w:lvl w:ilvl="0" w:tplc="BE1A8740">
      <w:start w:val="1"/>
      <w:numFmt w:val="decimal"/>
      <w:lvlText w:val="%1)"/>
      <w:lvlJc w:val="left"/>
      <w:pPr>
        <w:ind w:left="1"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9E864C">
      <w:numFmt w:val="bullet"/>
      <w:lvlText w:val="•"/>
      <w:lvlJc w:val="left"/>
      <w:pPr>
        <w:ind w:left="978" w:hanging="425"/>
      </w:pPr>
      <w:rPr>
        <w:rFonts w:hint="default"/>
        <w:lang w:val="ru-RU" w:eastAsia="en-US" w:bidi="ar-SA"/>
      </w:rPr>
    </w:lvl>
    <w:lvl w:ilvl="2" w:tplc="7D12C0EA">
      <w:numFmt w:val="bullet"/>
      <w:lvlText w:val="•"/>
      <w:lvlJc w:val="left"/>
      <w:pPr>
        <w:ind w:left="1956" w:hanging="425"/>
      </w:pPr>
      <w:rPr>
        <w:rFonts w:hint="default"/>
        <w:lang w:val="ru-RU" w:eastAsia="en-US" w:bidi="ar-SA"/>
      </w:rPr>
    </w:lvl>
    <w:lvl w:ilvl="3" w:tplc="55DC3E34">
      <w:numFmt w:val="bullet"/>
      <w:lvlText w:val="•"/>
      <w:lvlJc w:val="left"/>
      <w:pPr>
        <w:ind w:left="2934" w:hanging="425"/>
      </w:pPr>
      <w:rPr>
        <w:rFonts w:hint="default"/>
        <w:lang w:val="ru-RU" w:eastAsia="en-US" w:bidi="ar-SA"/>
      </w:rPr>
    </w:lvl>
    <w:lvl w:ilvl="4" w:tplc="C1F673A2">
      <w:numFmt w:val="bullet"/>
      <w:lvlText w:val="•"/>
      <w:lvlJc w:val="left"/>
      <w:pPr>
        <w:ind w:left="3912" w:hanging="425"/>
      </w:pPr>
      <w:rPr>
        <w:rFonts w:hint="default"/>
        <w:lang w:val="ru-RU" w:eastAsia="en-US" w:bidi="ar-SA"/>
      </w:rPr>
    </w:lvl>
    <w:lvl w:ilvl="5" w:tplc="A6DAAC70">
      <w:numFmt w:val="bullet"/>
      <w:lvlText w:val="•"/>
      <w:lvlJc w:val="left"/>
      <w:pPr>
        <w:ind w:left="4890" w:hanging="425"/>
      </w:pPr>
      <w:rPr>
        <w:rFonts w:hint="default"/>
        <w:lang w:val="ru-RU" w:eastAsia="en-US" w:bidi="ar-SA"/>
      </w:rPr>
    </w:lvl>
    <w:lvl w:ilvl="6" w:tplc="D4C6307E">
      <w:numFmt w:val="bullet"/>
      <w:lvlText w:val="•"/>
      <w:lvlJc w:val="left"/>
      <w:pPr>
        <w:ind w:left="5868" w:hanging="425"/>
      </w:pPr>
      <w:rPr>
        <w:rFonts w:hint="default"/>
        <w:lang w:val="ru-RU" w:eastAsia="en-US" w:bidi="ar-SA"/>
      </w:rPr>
    </w:lvl>
    <w:lvl w:ilvl="7" w:tplc="A8601786">
      <w:numFmt w:val="bullet"/>
      <w:lvlText w:val="•"/>
      <w:lvlJc w:val="left"/>
      <w:pPr>
        <w:ind w:left="6846" w:hanging="425"/>
      </w:pPr>
      <w:rPr>
        <w:rFonts w:hint="default"/>
        <w:lang w:val="ru-RU" w:eastAsia="en-US" w:bidi="ar-SA"/>
      </w:rPr>
    </w:lvl>
    <w:lvl w:ilvl="8" w:tplc="F6C0C648">
      <w:numFmt w:val="bullet"/>
      <w:lvlText w:val="•"/>
      <w:lvlJc w:val="left"/>
      <w:pPr>
        <w:ind w:left="7825" w:hanging="425"/>
      </w:pPr>
      <w:rPr>
        <w:rFonts w:hint="default"/>
        <w:lang w:val="ru-RU" w:eastAsia="en-US" w:bidi="ar-SA"/>
      </w:rPr>
    </w:lvl>
  </w:abstractNum>
  <w:abstractNum w:abstractNumId="14">
    <w:nsid w:val="5AC74521"/>
    <w:multiLevelType w:val="hybridMultilevel"/>
    <w:tmpl w:val="A3A2EBFE"/>
    <w:lvl w:ilvl="0" w:tplc="37D8B632">
      <w:start w:val="1"/>
      <w:numFmt w:val="decimal"/>
      <w:lvlText w:val="%1)"/>
      <w:lvlJc w:val="left"/>
      <w:pPr>
        <w:ind w:left="1"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B28106A">
      <w:numFmt w:val="bullet"/>
      <w:lvlText w:val="•"/>
      <w:lvlJc w:val="left"/>
      <w:pPr>
        <w:ind w:left="978" w:hanging="286"/>
      </w:pPr>
      <w:rPr>
        <w:rFonts w:hint="default"/>
        <w:lang w:val="ru-RU" w:eastAsia="en-US" w:bidi="ar-SA"/>
      </w:rPr>
    </w:lvl>
    <w:lvl w:ilvl="2" w:tplc="3500BC34">
      <w:numFmt w:val="bullet"/>
      <w:lvlText w:val="•"/>
      <w:lvlJc w:val="left"/>
      <w:pPr>
        <w:ind w:left="1956" w:hanging="286"/>
      </w:pPr>
      <w:rPr>
        <w:rFonts w:hint="default"/>
        <w:lang w:val="ru-RU" w:eastAsia="en-US" w:bidi="ar-SA"/>
      </w:rPr>
    </w:lvl>
    <w:lvl w:ilvl="3" w:tplc="A54CE698">
      <w:numFmt w:val="bullet"/>
      <w:lvlText w:val="•"/>
      <w:lvlJc w:val="left"/>
      <w:pPr>
        <w:ind w:left="2934" w:hanging="286"/>
      </w:pPr>
      <w:rPr>
        <w:rFonts w:hint="default"/>
        <w:lang w:val="ru-RU" w:eastAsia="en-US" w:bidi="ar-SA"/>
      </w:rPr>
    </w:lvl>
    <w:lvl w:ilvl="4" w:tplc="EAE29EEA">
      <w:numFmt w:val="bullet"/>
      <w:lvlText w:val="•"/>
      <w:lvlJc w:val="left"/>
      <w:pPr>
        <w:ind w:left="3912" w:hanging="286"/>
      </w:pPr>
      <w:rPr>
        <w:rFonts w:hint="default"/>
        <w:lang w:val="ru-RU" w:eastAsia="en-US" w:bidi="ar-SA"/>
      </w:rPr>
    </w:lvl>
    <w:lvl w:ilvl="5" w:tplc="231400E0">
      <w:numFmt w:val="bullet"/>
      <w:lvlText w:val="•"/>
      <w:lvlJc w:val="left"/>
      <w:pPr>
        <w:ind w:left="4890" w:hanging="286"/>
      </w:pPr>
      <w:rPr>
        <w:rFonts w:hint="default"/>
        <w:lang w:val="ru-RU" w:eastAsia="en-US" w:bidi="ar-SA"/>
      </w:rPr>
    </w:lvl>
    <w:lvl w:ilvl="6" w:tplc="F734296C">
      <w:numFmt w:val="bullet"/>
      <w:lvlText w:val="•"/>
      <w:lvlJc w:val="left"/>
      <w:pPr>
        <w:ind w:left="5868" w:hanging="286"/>
      </w:pPr>
      <w:rPr>
        <w:rFonts w:hint="default"/>
        <w:lang w:val="ru-RU" w:eastAsia="en-US" w:bidi="ar-SA"/>
      </w:rPr>
    </w:lvl>
    <w:lvl w:ilvl="7" w:tplc="8762220C">
      <w:numFmt w:val="bullet"/>
      <w:lvlText w:val="•"/>
      <w:lvlJc w:val="left"/>
      <w:pPr>
        <w:ind w:left="6846" w:hanging="286"/>
      </w:pPr>
      <w:rPr>
        <w:rFonts w:hint="default"/>
        <w:lang w:val="ru-RU" w:eastAsia="en-US" w:bidi="ar-SA"/>
      </w:rPr>
    </w:lvl>
    <w:lvl w:ilvl="8" w:tplc="9BC8B1B0">
      <w:numFmt w:val="bullet"/>
      <w:lvlText w:val="•"/>
      <w:lvlJc w:val="left"/>
      <w:pPr>
        <w:ind w:left="7825" w:hanging="286"/>
      </w:pPr>
      <w:rPr>
        <w:rFonts w:hint="default"/>
        <w:lang w:val="ru-RU" w:eastAsia="en-US" w:bidi="ar-SA"/>
      </w:rPr>
    </w:lvl>
  </w:abstractNum>
  <w:abstractNum w:abstractNumId="15">
    <w:nsid w:val="61F412CE"/>
    <w:multiLevelType w:val="hybridMultilevel"/>
    <w:tmpl w:val="572832B2"/>
    <w:lvl w:ilvl="0" w:tplc="536A84E0">
      <w:numFmt w:val="decimal"/>
      <w:lvlText w:val="%1"/>
      <w:lvlJc w:val="left"/>
      <w:pPr>
        <w:ind w:left="104" w:hanging="19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806F8E">
      <w:numFmt w:val="bullet"/>
      <w:lvlText w:val="•"/>
      <w:lvlJc w:val="left"/>
      <w:pPr>
        <w:ind w:left="613" w:hanging="197"/>
      </w:pPr>
      <w:rPr>
        <w:rFonts w:hint="default"/>
        <w:lang w:val="ru-RU" w:eastAsia="en-US" w:bidi="ar-SA"/>
      </w:rPr>
    </w:lvl>
    <w:lvl w:ilvl="2" w:tplc="2620FCD0">
      <w:numFmt w:val="bullet"/>
      <w:lvlText w:val="•"/>
      <w:lvlJc w:val="left"/>
      <w:pPr>
        <w:ind w:left="1127" w:hanging="197"/>
      </w:pPr>
      <w:rPr>
        <w:rFonts w:hint="default"/>
        <w:lang w:val="ru-RU" w:eastAsia="en-US" w:bidi="ar-SA"/>
      </w:rPr>
    </w:lvl>
    <w:lvl w:ilvl="3" w:tplc="730E4786">
      <w:numFmt w:val="bullet"/>
      <w:lvlText w:val="•"/>
      <w:lvlJc w:val="left"/>
      <w:pPr>
        <w:ind w:left="1641" w:hanging="197"/>
      </w:pPr>
      <w:rPr>
        <w:rFonts w:hint="default"/>
        <w:lang w:val="ru-RU" w:eastAsia="en-US" w:bidi="ar-SA"/>
      </w:rPr>
    </w:lvl>
    <w:lvl w:ilvl="4" w:tplc="74708848">
      <w:numFmt w:val="bullet"/>
      <w:lvlText w:val="•"/>
      <w:lvlJc w:val="left"/>
      <w:pPr>
        <w:ind w:left="2155" w:hanging="197"/>
      </w:pPr>
      <w:rPr>
        <w:rFonts w:hint="default"/>
        <w:lang w:val="ru-RU" w:eastAsia="en-US" w:bidi="ar-SA"/>
      </w:rPr>
    </w:lvl>
    <w:lvl w:ilvl="5" w:tplc="CBA299B6">
      <w:numFmt w:val="bullet"/>
      <w:lvlText w:val="•"/>
      <w:lvlJc w:val="left"/>
      <w:pPr>
        <w:ind w:left="2669" w:hanging="197"/>
      </w:pPr>
      <w:rPr>
        <w:rFonts w:hint="default"/>
        <w:lang w:val="ru-RU" w:eastAsia="en-US" w:bidi="ar-SA"/>
      </w:rPr>
    </w:lvl>
    <w:lvl w:ilvl="6" w:tplc="4852DDDA">
      <w:numFmt w:val="bullet"/>
      <w:lvlText w:val="•"/>
      <w:lvlJc w:val="left"/>
      <w:pPr>
        <w:ind w:left="3183" w:hanging="197"/>
      </w:pPr>
      <w:rPr>
        <w:rFonts w:hint="default"/>
        <w:lang w:val="ru-RU" w:eastAsia="en-US" w:bidi="ar-SA"/>
      </w:rPr>
    </w:lvl>
    <w:lvl w:ilvl="7" w:tplc="A36CF780">
      <w:numFmt w:val="bullet"/>
      <w:lvlText w:val="•"/>
      <w:lvlJc w:val="left"/>
      <w:pPr>
        <w:ind w:left="3697" w:hanging="197"/>
      </w:pPr>
      <w:rPr>
        <w:rFonts w:hint="default"/>
        <w:lang w:val="ru-RU" w:eastAsia="en-US" w:bidi="ar-SA"/>
      </w:rPr>
    </w:lvl>
    <w:lvl w:ilvl="8" w:tplc="746CB4B4">
      <w:numFmt w:val="bullet"/>
      <w:lvlText w:val="•"/>
      <w:lvlJc w:val="left"/>
      <w:pPr>
        <w:ind w:left="4211" w:hanging="197"/>
      </w:pPr>
      <w:rPr>
        <w:rFonts w:hint="default"/>
        <w:lang w:val="ru-RU" w:eastAsia="en-US" w:bidi="ar-SA"/>
      </w:rPr>
    </w:lvl>
  </w:abstractNum>
  <w:abstractNum w:abstractNumId="16">
    <w:nsid w:val="6AE06A02"/>
    <w:multiLevelType w:val="hybridMultilevel"/>
    <w:tmpl w:val="332A23A8"/>
    <w:lvl w:ilvl="0" w:tplc="2EB2F0CC">
      <w:start w:val="1"/>
      <w:numFmt w:val="decimal"/>
      <w:lvlText w:val="%1"/>
      <w:lvlJc w:val="left"/>
      <w:pPr>
        <w:ind w:left="284"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01A070C">
      <w:numFmt w:val="bullet"/>
      <w:lvlText w:val="•"/>
      <w:lvlJc w:val="left"/>
      <w:pPr>
        <w:ind w:left="775" w:hanging="180"/>
      </w:pPr>
      <w:rPr>
        <w:rFonts w:hint="default"/>
        <w:lang w:val="ru-RU" w:eastAsia="en-US" w:bidi="ar-SA"/>
      </w:rPr>
    </w:lvl>
    <w:lvl w:ilvl="2" w:tplc="BF5CC704">
      <w:numFmt w:val="bullet"/>
      <w:lvlText w:val="•"/>
      <w:lvlJc w:val="left"/>
      <w:pPr>
        <w:ind w:left="1271" w:hanging="180"/>
      </w:pPr>
      <w:rPr>
        <w:rFonts w:hint="default"/>
        <w:lang w:val="ru-RU" w:eastAsia="en-US" w:bidi="ar-SA"/>
      </w:rPr>
    </w:lvl>
    <w:lvl w:ilvl="3" w:tplc="6ABAEAA4">
      <w:numFmt w:val="bullet"/>
      <w:lvlText w:val="•"/>
      <w:lvlJc w:val="left"/>
      <w:pPr>
        <w:ind w:left="1767" w:hanging="180"/>
      </w:pPr>
      <w:rPr>
        <w:rFonts w:hint="default"/>
        <w:lang w:val="ru-RU" w:eastAsia="en-US" w:bidi="ar-SA"/>
      </w:rPr>
    </w:lvl>
    <w:lvl w:ilvl="4" w:tplc="15220D64">
      <w:numFmt w:val="bullet"/>
      <w:lvlText w:val="•"/>
      <w:lvlJc w:val="left"/>
      <w:pPr>
        <w:ind w:left="2263" w:hanging="180"/>
      </w:pPr>
      <w:rPr>
        <w:rFonts w:hint="default"/>
        <w:lang w:val="ru-RU" w:eastAsia="en-US" w:bidi="ar-SA"/>
      </w:rPr>
    </w:lvl>
    <w:lvl w:ilvl="5" w:tplc="FF2496CE">
      <w:numFmt w:val="bullet"/>
      <w:lvlText w:val="•"/>
      <w:lvlJc w:val="left"/>
      <w:pPr>
        <w:ind w:left="2759" w:hanging="180"/>
      </w:pPr>
      <w:rPr>
        <w:rFonts w:hint="default"/>
        <w:lang w:val="ru-RU" w:eastAsia="en-US" w:bidi="ar-SA"/>
      </w:rPr>
    </w:lvl>
    <w:lvl w:ilvl="6" w:tplc="0A7485B4">
      <w:numFmt w:val="bullet"/>
      <w:lvlText w:val="•"/>
      <w:lvlJc w:val="left"/>
      <w:pPr>
        <w:ind w:left="3255" w:hanging="180"/>
      </w:pPr>
      <w:rPr>
        <w:rFonts w:hint="default"/>
        <w:lang w:val="ru-RU" w:eastAsia="en-US" w:bidi="ar-SA"/>
      </w:rPr>
    </w:lvl>
    <w:lvl w:ilvl="7" w:tplc="C4AEF560">
      <w:numFmt w:val="bullet"/>
      <w:lvlText w:val="•"/>
      <w:lvlJc w:val="left"/>
      <w:pPr>
        <w:ind w:left="3751" w:hanging="180"/>
      </w:pPr>
      <w:rPr>
        <w:rFonts w:hint="default"/>
        <w:lang w:val="ru-RU" w:eastAsia="en-US" w:bidi="ar-SA"/>
      </w:rPr>
    </w:lvl>
    <w:lvl w:ilvl="8" w:tplc="0748BFA6">
      <w:numFmt w:val="bullet"/>
      <w:lvlText w:val="•"/>
      <w:lvlJc w:val="left"/>
      <w:pPr>
        <w:ind w:left="4247" w:hanging="180"/>
      </w:pPr>
      <w:rPr>
        <w:rFonts w:hint="default"/>
        <w:lang w:val="ru-RU" w:eastAsia="en-US" w:bidi="ar-SA"/>
      </w:rPr>
    </w:lvl>
  </w:abstractNum>
  <w:num w:numId="1">
    <w:abstractNumId w:val="8"/>
  </w:num>
  <w:num w:numId="2">
    <w:abstractNumId w:val="4"/>
  </w:num>
  <w:num w:numId="3">
    <w:abstractNumId w:val="12"/>
  </w:num>
  <w:num w:numId="4">
    <w:abstractNumId w:val="15"/>
  </w:num>
  <w:num w:numId="5">
    <w:abstractNumId w:val="2"/>
  </w:num>
  <w:num w:numId="6">
    <w:abstractNumId w:val="9"/>
  </w:num>
  <w:num w:numId="7">
    <w:abstractNumId w:val="10"/>
  </w:num>
  <w:num w:numId="8">
    <w:abstractNumId w:val="1"/>
  </w:num>
  <w:num w:numId="9">
    <w:abstractNumId w:val="16"/>
  </w:num>
  <w:num w:numId="10">
    <w:abstractNumId w:val="14"/>
  </w:num>
  <w:num w:numId="11">
    <w:abstractNumId w:val="7"/>
  </w:num>
  <w:num w:numId="12">
    <w:abstractNumId w:val="13"/>
  </w:num>
  <w:num w:numId="13">
    <w:abstractNumId w:val="5"/>
  </w:num>
  <w:num w:numId="14">
    <w:abstractNumId w:val="6"/>
  </w:num>
  <w:num w:numId="15">
    <w:abstractNumId w:val="3"/>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B10D7E"/>
    <w:rsid w:val="00226C3F"/>
    <w:rsid w:val="0043671C"/>
    <w:rsid w:val="005B1EC3"/>
    <w:rsid w:val="007263D3"/>
    <w:rsid w:val="009D760B"/>
    <w:rsid w:val="00B10D7E"/>
    <w:rsid w:val="00D20275"/>
    <w:rsid w:val="00D35AC7"/>
    <w:rsid w:val="00E74A23"/>
    <w:rsid w:val="00F1741B"/>
    <w:rsid w:val="00FD3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uiPriority="1"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10D7E"/>
    <w:rPr>
      <w:color w:val="0000FF" w:themeColor="hyperlink"/>
      <w:u w:val="single"/>
    </w:rPr>
  </w:style>
  <w:style w:type="table" w:styleId="ac">
    <w:name w:val="Table Grid"/>
    <w:basedOn w:val="a1"/>
    <w:uiPriority w:val="59"/>
    <w:rsid w:val="00B10D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TableNormal">
    <w:name w:val="Table Normal"/>
    <w:uiPriority w:val="2"/>
    <w:semiHidden/>
    <w:unhideWhenUsed/>
    <w:qFormat/>
    <w:rsid w:val="00D35AC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D35AC7"/>
    <w:pPr>
      <w:widowControl w:val="0"/>
      <w:autoSpaceDE w:val="0"/>
      <w:autoSpaceDN w:val="0"/>
      <w:spacing w:after="0" w:line="240" w:lineRule="auto"/>
      <w:ind w:left="1" w:firstLine="707"/>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D35AC7"/>
    <w:rPr>
      <w:rFonts w:ascii="Times New Roman" w:eastAsia="Times New Roman" w:hAnsi="Times New Roman" w:cs="Times New Roman"/>
      <w:sz w:val="28"/>
      <w:szCs w:val="28"/>
      <w:lang w:val="ru-RU"/>
    </w:rPr>
  </w:style>
  <w:style w:type="paragraph" w:styleId="af0">
    <w:name w:val="List Paragraph"/>
    <w:basedOn w:val="a"/>
    <w:uiPriority w:val="1"/>
    <w:qFormat/>
    <w:rsid w:val="00D35AC7"/>
    <w:pPr>
      <w:widowControl w:val="0"/>
      <w:autoSpaceDE w:val="0"/>
      <w:autoSpaceDN w:val="0"/>
      <w:spacing w:after="0" w:line="240" w:lineRule="auto"/>
      <w:ind w:left="1" w:right="136" w:firstLine="707"/>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D35AC7"/>
    <w:pPr>
      <w:widowControl w:val="0"/>
      <w:autoSpaceDE w:val="0"/>
      <w:autoSpaceDN w:val="0"/>
      <w:spacing w:before="56" w:after="0" w:line="240" w:lineRule="auto"/>
      <w:ind w:left="107"/>
    </w:pPr>
    <w:rPr>
      <w:rFonts w:ascii="Times New Roman" w:eastAsia="Times New Roman" w:hAnsi="Times New Roman" w:cs="Times New Roman"/>
      <w:lang w:val="ru-RU"/>
    </w:rPr>
  </w:style>
  <w:style w:type="paragraph" w:styleId="af1">
    <w:name w:val="Balloon Text"/>
    <w:basedOn w:val="a"/>
    <w:link w:val="af2"/>
    <w:uiPriority w:val="99"/>
    <w:semiHidden/>
    <w:unhideWhenUsed/>
    <w:rsid w:val="005B1EC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B1E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7fa" TargetMode="External"/><Relationship Id="rId47" Type="http://schemas.openxmlformats.org/officeDocument/2006/relationships/hyperlink" Target="https://m.edsoo.ru/ff0d40c4" TargetMode="External"/><Relationship Id="rId63" Type="http://schemas.openxmlformats.org/officeDocument/2006/relationships/hyperlink" Target="https://m.edsoo.ru/ff0d587a" TargetMode="External"/><Relationship Id="rId68" Type="http://schemas.openxmlformats.org/officeDocument/2006/relationships/hyperlink" Target="https://m.edsoo.ru/ff0d664e" TargetMode="External"/><Relationship Id="rId84" Type="http://schemas.openxmlformats.org/officeDocument/2006/relationships/hyperlink" Target="https://m.edsoo.ru/00ada824" TargetMode="External"/><Relationship Id="rId89" Type="http://schemas.openxmlformats.org/officeDocument/2006/relationships/hyperlink" Target="https://m.edsoo.ru/00adac34" TargetMode="External"/><Relationship Id="rId112" Type="http://schemas.openxmlformats.org/officeDocument/2006/relationships/hyperlink" Target="https://m.edsoo.ru/00addec0" TargetMode="External"/><Relationship Id="rId133" Type="http://schemas.openxmlformats.org/officeDocument/2006/relationships/hyperlink" Target="https://m.edsoo.ru/00ae027e" TargetMode="External"/><Relationship Id="rId138" Type="http://schemas.openxmlformats.org/officeDocument/2006/relationships/hyperlink" Target="https://m.edsoo.ru/00ae103e" TargetMode="External"/><Relationship Id="rId154" Type="http://schemas.openxmlformats.org/officeDocument/2006/relationships/hyperlink" Target="https://m.edsoo.ru/00ae3f50" TargetMode="External"/><Relationship Id="rId159" Type="http://schemas.openxmlformats.org/officeDocument/2006/relationships/hyperlink" Target="https://m.edsoo.ru/00ad9cb2" TargetMode="External"/><Relationship Id="rId16" Type="http://schemas.openxmlformats.org/officeDocument/2006/relationships/hyperlink" Target="https://m.edsoo.ru/7f41837c" TargetMode="External"/><Relationship Id="rId107" Type="http://schemas.openxmlformats.org/officeDocument/2006/relationships/hyperlink" Target="https://m.edsoo.ru/00add5d8" TargetMode="External"/><Relationship Id="rId11" Type="http://schemas.openxmlformats.org/officeDocument/2006/relationships/hyperlink" Target="https://m.edsoo.ru/7f41837c" TargetMode="External"/><Relationship Id="rId32" Type="http://schemas.openxmlformats.org/officeDocument/2006/relationships/hyperlink" Target="https://m.edsoo.ru/ff0d26ca" TargetMode="External"/><Relationship Id="rId37" Type="http://schemas.openxmlformats.org/officeDocument/2006/relationships/hyperlink" Target="https://m.edsoo.ru/ff0d2d50" TargetMode="External"/><Relationship Id="rId53" Type="http://schemas.openxmlformats.org/officeDocument/2006/relationships/hyperlink" Target="https://m.edsoo.ru/ff0d4c4a" TargetMode="External"/><Relationship Id="rId58" Type="http://schemas.openxmlformats.org/officeDocument/2006/relationships/hyperlink" Target="https://m.edsoo.ru/ff0d4dd0" TargetMode="External"/><Relationship Id="rId74" Type="http://schemas.openxmlformats.org/officeDocument/2006/relationships/hyperlink" Target="https://m.edsoo.ru/00ad9474" TargetMode="External"/><Relationship Id="rId79" Type="http://schemas.openxmlformats.org/officeDocument/2006/relationships/hyperlink" Target="https://m.edsoo.ru/00ad9ffa" TargetMode="External"/><Relationship Id="rId102" Type="http://schemas.openxmlformats.org/officeDocument/2006/relationships/hyperlink" Target="https://m.edsoo.ru/00adbe9a" TargetMode="External"/><Relationship Id="rId123" Type="http://schemas.openxmlformats.org/officeDocument/2006/relationships/hyperlink" Target="https://m.edsoo.ru/00adeea6" TargetMode="External"/><Relationship Id="rId128" Type="http://schemas.openxmlformats.org/officeDocument/2006/relationships/hyperlink" Target="https://m.edsoo.ru/00adf68a" TargetMode="External"/><Relationship Id="rId144" Type="http://schemas.openxmlformats.org/officeDocument/2006/relationships/hyperlink" Target="https://m.edsoo.ru/00ae15e8" TargetMode="External"/><Relationship Id="rId149" Type="http://schemas.openxmlformats.org/officeDocument/2006/relationships/hyperlink" Target="https://m.edsoo.ru/00ae1c64" TargetMode="External"/><Relationship Id="rId5" Type="http://schemas.openxmlformats.org/officeDocument/2006/relationships/settings" Target="settings.xml"/><Relationship Id="rId90" Type="http://schemas.openxmlformats.org/officeDocument/2006/relationships/hyperlink" Target="https://m.edsoo.ru/00adaab8" TargetMode="External"/><Relationship Id="rId95" Type="http://schemas.openxmlformats.org/officeDocument/2006/relationships/hyperlink" Target="https://m.edsoo.ru/00ad9cb2" TargetMode="External"/><Relationship Id="rId160" Type="http://schemas.openxmlformats.org/officeDocument/2006/relationships/fontTable" Target="fontTable.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a16" TargetMode="External"/><Relationship Id="rId48" Type="http://schemas.openxmlformats.org/officeDocument/2006/relationships/hyperlink" Target="https://m.edsoo.ru/ff0d4290" TargetMode="External"/><Relationship Id="rId64" Type="http://schemas.openxmlformats.org/officeDocument/2006/relationships/hyperlink" Target="https://m.edsoo.ru/ff0d59e2" TargetMode="External"/><Relationship Id="rId69" Type="http://schemas.openxmlformats.org/officeDocument/2006/relationships/hyperlink" Target="https://m.edsoo.ru/ff0d664e" TargetMode="External"/><Relationship Id="rId113" Type="http://schemas.openxmlformats.org/officeDocument/2006/relationships/hyperlink" Target="https://m.edsoo.ru/00addfe2" TargetMode="External"/><Relationship Id="rId118" Type="http://schemas.openxmlformats.org/officeDocument/2006/relationships/hyperlink" Target="https://m.edsoo.ru/00ade64a" TargetMode="External"/><Relationship Id="rId134" Type="http://schemas.openxmlformats.org/officeDocument/2006/relationships/hyperlink" Target="https://m.edsoo.ru/00ae054e"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a96e" TargetMode="External"/><Relationship Id="rId150" Type="http://schemas.openxmlformats.org/officeDocument/2006/relationships/hyperlink" Target="https://m.edsoo.ru/00ae1d8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33" Type="http://schemas.openxmlformats.org/officeDocument/2006/relationships/hyperlink" Target="https://m.edsoo.ru/ff0d28c8" TargetMode="External"/><Relationship Id="rId38" Type="http://schemas.openxmlformats.org/officeDocument/2006/relationships/hyperlink" Target="https://m.edsoo.ru/ff0d2eae" TargetMode="External"/><Relationship Id="rId59" Type="http://schemas.openxmlformats.org/officeDocument/2006/relationships/hyperlink" Target="https://m.edsoo.ru/ff0d4f42" TargetMode="External"/><Relationship Id="rId103" Type="http://schemas.openxmlformats.org/officeDocument/2006/relationships/hyperlink" Target="https://m.edsoo.ru/00adc28c" TargetMode="External"/><Relationship Id="rId108" Type="http://schemas.openxmlformats.org/officeDocument/2006/relationships/hyperlink" Target="https://m.edsoo.ru/00add8b2" TargetMode="External"/><Relationship Id="rId124" Type="http://schemas.openxmlformats.org/officeDocument/2006/relationships/hyperlink" Target="https://m.edsoo.ru/00adf004" TargetMode="External"/><Relationship Id="rId129" Type="http://schemas.openxmlformats.org/officeDocument/2006/relationships/hyperlink" Target="https://m.edsoo.ru/00adfc20" TargetMode="External"/><Relationship Id="rId20" Type="http://schemas.openxmlformats.org/officeDocument/2006/relationships/hyperlink" Target="https://m.edsoo.ru/7f41a636" TargetMode="External"/><Relationship Id="rId41" Type="http://schemas.openxmlformats.org/officeDocument/2006/relationships/hyperlink" Target="https://m.edsoo.ru/ff0d5230" TargetMode="External"/><Relationship Id="rId54" Type="http://schemas.openxmlformats.org/officeDocument/2006/relationships/hyperlink" Target="https://m.edsoo.ru/ff0d4ae2" TargetMode="External"/><Relationship Id="rId62" Type="http://schemas.openxmlformats.org/officeDocument/2006/relationships/hyperlink" Target="https://m.edsoo.ru/ff0d5708" TargetMode="External"/><Relationship Id="rId70" Type="http://schemas.openxmlformats.org/officeDocument/2006/relationships/hyperlink" Target="https://m.edsoo.ru/ff0d67ca" TargetMode="External"/><Relationship Id="rId75" Type="http://schemas.openxmlformats.org/officeDocument/2006/relationships/hyperlink" Target="https://m.edsoo.ru/00ad9b7c" TargetMode="External"/><Relationship Id="rId83" Type="http://schemas.openxmlformats.org/officeDocument/2006/relationships/hyperlink" Target="https://m.edsoo.ru/00ada6bc" TargetMode="External"/><Relationship Id="rId88" Type="http://schemas.openxmlformats.org/officeDocument/2006/relationships/hyperlink" Target="https://m.edsoo.ru/00adaab8" TargetMode="External"/><Relationship Id="rId91" Type="http://schemas.openxmlformats.org/officeDocument/2006/relationships/hyperlink" Target="https://m.edsoo.ru/00adaab8" TargetMode="External"/><Relationship Id="rId96" Type="http://schemas.openxmlformats.org/officeDocument/2006/relationships/hyperlink" Target="https://m.edsoo.ru/ff0d61c6" TargetMode="External"/><Relationship Id="rId111" Type="http://schemas.openxmlformats.org/officeDocument/2006/relationships/hyperlink" Target="https://m.edsoo.ru/00addbfa" TargetMode="External"/><Relationship Id="rId132" Type="http://schemas.openxmlformats.org/officeDocument/2006/relationships/hyperlink" Target="https://m.edsoo.ru/00ae006c" TargetMode="External"/><Relationship Id="rId140" Type="http://schemas.openxmlformats.org/officeDocument/2006/relationships/hyperlink" Target="https://m.edsoo.ru/00ae1156" TargetMode="External"/><Relationship Id="rId145" Type="http://schemas.openxmlformats.org/officeDocument/2006/relationships/hyperlink" Target="https://m.edsoo.ru/00ae15e8" TargetMode="External"/><Relationship Id="rId153" Type="http://schemas.openxmlformats.org/officeDocument/2006/relationships/hyperlink" Target="https://m.edsoo.ru/00ae1750"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36" Type="http://schemas.openxmlformats.org/officeDocument/2006/relationships/hyperlink" Target="https://m.edsoo.ru/ff0d2a6c" TargetMode="External"/><Relationship Id="rId49" Type="http://schemas.openxmlformats.org/officeDocument/2006/relationships/hyperlink" Target="https://m.edsoo.ru/ff0d448e" TargetMode="External"/><Relationship Id="rId57" Type="http://schemas.openxmlformats.org/officeDocument/2006/relationships/hyperlink" Target="https://m.edsoo.ru/ff0d50d2" TargetMode="External"/><Relationship Id="rId106" Type="http://schemas.openxmlformats.org/officeDocument/2006/relationships/hyperlink" Target="https://m.edsoo.ru/00add448" TargetMode="External"/><Relationship Id="rId114" Type="http://schemas.openxmlformats.org/officeDocument/2006/relationships/hyperlink" Target="https://m.edsoo.ru/00ade104" TargetMode="External"/><Relationship Id="rId119" Type="http://schemas.openxmlformats.org/officeDocument/2006/relationships/hyperlink" Target="https://m.edsoo.ru/00ade802" TargetMode="External"/><Relationship Id="rId127" Type="http://schemas.openxmlformats.org/officeDocument/2006/relationships/hyperlink" Target="https://m.edsoo.ru/00adf518" TargetMode="External"/><Relationship Id="rId10" Type="http://schemas.openxmlformats.org/officeDocument/2006/relationships/hyperlink" Target="https://m.edsoo.ru/7f41837c" TargetMode="External"/><Relationship Id="rId31" Type="http://schemas.openxmlformats.org/officeDocument/2006/relationships/hyperlink" Target="https://m.edsoo.ru/ff0d23dc" TargetMode="External"/><Relationship Id="rId44" Type="http://schemas.openxmlformats.org/officeDocument/2006/relationships/hyperlink" Target="https://m.edsoo.ru/ff0d3b88" TargetMode="External"/><Relationship Id="rId52" Type="http://schemas.openxmlformats.org/officeDocument/2006/relationships/hyperlink" Target="https://m.edsoo.ru/ff0d4790" TargetMode="External"/><Relationship Id="rId60" Type="http://schemas.openxmlformats.org/officeDocument/2006/relationships/hyperlink" Target="https://m.edsoo.ru/ff0d542e" TargetMode="External"/><Relationship Id="rId65" Type="http://schemas.openxmlformats.org/officeDocument/2006/relationships/hyperlink" Target="https://m.edsoo.ru/ff0d5b40" TargetMode="External"/><Relationship Id="rId73" Type="http://schemas.openxmlformats.org/officeDocument/2006/relationships/hyperlink" Target="https://m.edsoo.ru/ff0dfee2" TargetMode="External"/><Relationship Id="rId78" Type="http://schemas.openxmlformats.org/officeDocument/2006/relationships/hyperlink" Target="https://m.edsoo.ru/00ad9e1a" TargetMode="External"/><Relationship Id="rId81" Type="http://schemas.openxmlformats.org/officeDocument/2006/relationships/hyperlink" Target="https://m.edsoo.ru/00ada52c" TargetMode="External"/><Relationship Id="rId86" Type="http://schemas.openxmlformats.org/officeDocument/2006/relationships/hyperlink" Target="https://m.edsoo.ru/00adb33c" TargetMode="External"/><Relationship Id="rId94" Type="http://schemas.openxmlformats.org/officeDocument/2006/relationships/hyperlink" Target="https://m.edsoo.ru/00adb076" TargetMode="External"/><Relationship Id="rId99" Type="http://schemas.openxmlformats.org/officeDocument/2006/relationships/hyperlink" Target="https://m.edsoo.ru/00adb7e2" TargetMode="External"/><Relationship Id="rId101" Type="http://schemas.openxmlformats.org/officeDocument/2006/relationships/hyperlink" Target="https://m.edsoo.ru/00adbcb0" TargetMode="External"/><Relationship Id="rId122" Type="http://schemas.openxmlformats.org/officeDocument/2006/relationships/hyperlink" Target="https://m.edsoo.ru/00adec8a" TargetMode="External"/><Relationship Id="rId130" Type="http://schemas.openxmlformats.org/officeDocument/2006/relationships/hyperlink" Target="https://m.edsoo.ru/00adfd9c" TargetMode="External"/><Relationship Id="rId135" Type="http://schemas.openxmlformats.org/officeDocument/2006/relationships/hyperlink" Target="https://m.edsoo.ru/00ae080a" TargetMode="External"/><Relationship Id="rId143" Type="http://schemas.openxmlformats.org/officeDocument/2006/relationships/hyperlink" Target="https://m.edsoo.ru/00ae14b2" TargetMode="External"/><Relationship Id="rId148" Type="http://schemas.openxmlformats.org/officeDocument/2006/relationships/hyperlink" Target="https://m.edsoo.ru/00ae1c64" TargetMode="External"/><Relationship Id="rId151" Type="http://schemas.openxmlformats.org/officeDocument/2006/relationships/hyperlink" Target="https://m.edsoo.ru/00ae35e6" TargetMode="External"/><Relationship Id="rId156" Type="http://schemas.openxmlformats.org/officeDocument/2006/relationships/hyperlink" Target="https://m.edsoo.ru/00ae4270" TargetMode="External"/><Relationship Id="rId4" Type="http://schemas.microsoft.com/office/2007/relationships/stylesWithEffects" Target="stylesWithEffect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23c" TargetMode="External"/><Relationship Id="rId109" Type="http://schemas.openxmlformats.org/officeDocument/2006/relationships/hyperlink" Target="https://m.edsoo.ru/00add9d4" TargetMode="External"/><Relationship Id="rId34" Type="http://schemas.openxmlformats.org/officeDocument/2006/relationships/hyperlink" Target="https://m.edsoo.ru/ff0d2a6c" TargetMode="External"/><Relationship Id="rId50" Type="http://schemas.openxmlformats.org/officeDocument/2006/relationships/hyperlink" Target="https://m.edsoo.ru/ff0d4614" TargetMode="External"/><Relationship Id="rId55" Type="http://schemas.openxmlformats.org/officeDocument/2006/relationships/hyperlink" Target="https://m.edsoo.ru/ff0d4dd0" TargetMode="External"/><Relationship Id="rId76" Type="http://schemas.openxmlformats.org/officeDocument/2006/relationships/hyperlink" Target="https://m.edsoo.ru/00ad9a50" TargetMode="External"/><Relationship Id="rId97" Type="http://schemas.openxmlformats.org/officeDocument/2006/relationships/hyperlink" Target="https://m.edsoo.ru/00adb59e" TargetMode="External"/><Relationship Id="rId104" Type="http://schemas.openxmlformats.org/officeDocument/2006/relationships/hyperlink" Target="https://m.edsoo.ru/00adcade" TargetMode="External"/><Relationship Id="rId120" Type="http://schemas.openxmlformats.org/officeDocument/2006/relationships/hyperlink" Target="https://m.edsoo.ru/00adea28" TargetMode="External"/><Relationship Id="rId125" Type="http://schemas.openxmlformats.org/officeDocument/2006/relationships/hyperlink" Target="https://m.edsoo.ru/00adf180" TargetMode="External"/><Relationship Id="rId141" Type="http://schemas.openxmlformats.org/officeDocument/2006/relationships/hyperlink" Target="https://m.edsoo.ru/00ae1278" TargetMode="External"/><Relationship Id="rId146" Type="http://schemas.openxmlformats.org/officeDocument/2006/relationships/hyperlink" Target="https://m.edsoo.ru/00ae1886" TargetMode="External"/><Relationship Id="rId7" Type="http://schemas.openxmlformats.org/officeDocument/2006/relationships/image" Target="media/image1.png"/><Relationship Id="rId71" Type="http://schemas.openxmlformats.org/officeDocument/2006/relationships/hyperlink" Target="https://m.edsoo.ru/ff0d67ca" TargetMode="External"/><Relationship Id="rId92" Type="http://schemas.openxmlformats.org/officeDocument/2006/relationships/hyperlink" Target="https://m.edsoo.ru/00adae28" TargetMode="External"/><Relationship Id="rId2" Type="http://schemas.openxmlformats.org/officeDocument/2006/relationships/numbering" Target="numbering.xml"/><Relationship Id="rId29" Type="http://schemas.openxmlformats.org/officeDocument/2006/relationships/hyperlink" Target="https://m.edsoo.ru/ff0d210c" TargetMode="External"/><Relationship Id="rId24" Type="http://schemas.openxmlformats.org/officeDocument/2006/relationships/hyperlink" Target="https://m.edsoo.ru/7f41a636" TargetMode="External"/><Relationship Id="rId40" Type="http://schemas.openxmlformats.org/officeDocument/2006/relationships/hyperlink" Target="https://m.edsoo.ru/ff0d350c" TargetMode="External"/><Relationship Id="rId45" Type="http://schemas.openxmlformats.org/officeDocument/2006/relationships/hyperlink" Target="https://m.edsoo.ru/ff0d5708" TargetMode="External"/><Relationship Id="rId66" Type="http://schemas.openxmlformats.org/officeDocument/2006/relationships/hyperlink" Target="https://m.edsoo.ru/ff0d5eba" TargetMode="External"/><Relationship Id="rId87" Type="http://schemas.openxmlformats.org/officeDocument/2006/relationships/hyperlink" Target="https://m.edsoo.ru/00adb486" TargetMode="External"/><Relationship Id="rId110" Type="http://schemas.openxmlformats.org/officeDocument/2006/relationships/hyperlink" Target="https://m.edsoo.ru/00addd12" TargetMode="External"/><Relationship Id="rId115" Type="http://schemas.openxmlformats.org/officeDocument/2006/relationships/hyperlink" Target="https://m.edsoo.ru/00ade348" TargetMode="External"/><Relationship Id="rId131" Type="http://schemas.openxmlformats.org/officeDocument/2006/relationships/hyperlink" Target="https://m.edsoo.ru/00adfebe" TargetMode="External"/><Relationship Id="rId136" Type="http://schemas.openxmlformats.org/officeDocument/2006/relationships/hyperlink" Target="https://m.edsoo.ru/00ae0bf2" TargetMode="External"/><Relationship Id="rId157" Type="http://schemas.openxmlformats.org/officeDocument/2006/relationships/hyperlink" Target="https://m.edsoo.ru/00ae0d0a" TargetMode="External"/><Relationship Id="rId61" Type="http://schemas.openxmlformats.org/officeDocument/2006/relationships/hyperlink" Target="https://m.edsoo.ru/ff0d55a0" TargetMode="External"/><Relationship Id="rId82" Type="http://schemas.openxmlformats.org/officeDocument/2006/relationships/hyperlink" Target="https://m.edsoo.ru/00ada342" TargetMode="External"/><Relationship Id="rId152" Type="http://schemas.openxmlformats.org/officeDocument/2006/relationships/hyperlink" Target="https://m.edsoo.ru/00ae3de8"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27e" TargetMode="External"/><Relationship Id="rId35" Type="http://schemas.openxmlformats.org/officeDocument/2006/relationships/hyperlink" Target="https://m.edsoo.ru/ff0d2be8" TargetMode="External"/><Relationship Id="rId56" Type="http://schemas.openxmlformats.org/officeDocument/2006/relationships/hyperlink" Target="https://m.edsoo.ru/ff0d4dd0" TargetMode="External"/><Relationship Id="rId77" Type="http://schemas.openxmlformats.org/officeDocument/2006/relationships/hyperlink" Target="https://m.edsoo.ru/00ad9cb2" TargetMode="External"/><Relationship Id="rId100" Type="http://schemas.openxmlformats.org/officeDocument/2006/relationships/hyperlink" Target="https://m.edsoo.ru/00adbac6" TargetMode="External"/><Relationship Id="rId105" Type="http://schemas.openxmlformats.org/officeDocument/2006/relationships/hyperlink" Target="https://m.edsoo.ru/00adcd68" TargetMode="External"/><Relationship Id="rId126" Type="http://schemas.openxmlformats.org/officeDocument/2006/relationships/hyperlink" Target="https://m.edsoo.ru/00adf306" TargetMode="External"/><Relationship Id="rId147" Type="http://schemas.openxmlformats.org/officeDocument/2006/relationships/hyperlink" Target="https://m.edsoo.ru/00ae1ae8" TargetMode="External"/><Relationship Id="rId8" Type="http://schemas.openxmlformats.org/officeDocument/2006/relationships/hyperlink" Target="https://m.edsoo.ru/7f41837c" TargetMode="External"/><Relationship Id="rId51" Type="http://schemas.openxmlformats.org/officeDocument/2006/relationships/hyperlink" Target="https://m.edsoo.ru/ff0d497a" TargetMode="External"/><Relationship Id="rId72" Type="http://schemas.openxmlformats.org/officeDocument/2006/relationships/hyperlink" Target="https://m.edsoo.ru/ff0dfee2" TargetMode="External"/><Relationship Id="rId93" Type="http://schemas.openxmlformats.org/officeDocument/2006/relationships/hyperlink" Target="https://m.edsoo.ru/00adb076" TargetMode="External"/><Relationship Id="rId98" Type="http://schemas.openxmlformats.org/officeDocument/2006/relationships/hyperlink" Target="https://m.edsoo.ru/00adb6b6"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tyles" Target="styles.xml"/><Relationship Id="rId25" Type="http://schemas.openxmlformats.org/officeDocument/2006/relationships/hyperlink" Target="https://m.edsoo.ru/7f41a636" TargetMode="External"/><Relationship Id="rId46" Type="http://schemas.openxmlformats.org/officeDocument/2006/relationships/hyperlink" Target="https://m.edsoo.ru/ff0d3f34" TargetMode="External"/><Relationship Id="rId67" Type="http://schemas.openxmlformats.org/officeDocument/2006/relationships/hyperlink" Target="https://m.edsoo.ru/ff0d6342" TargetMode="External"/><Relationship Id="rId116" Type="http://schemas.openxmlformats.org/officeDocument/2006/relationships/hyperlink" Target="https://m.edsoo.ru/00ade488" TargetMode="External"/><Relationship Id="rId137" Type="http://schemas.openxmlformats.org/officeDocument/2006/relationships/hyperlink" Target="https://m.edsoo.ru/00ae0e18" TargetMode="External"/><Relationship Id="rId158" Type="http://schemas.openxmlformats.org/officeDocument/2006/relationships/hyperlink" Target="https://m.edsoo.ru/00adb3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0BF13-CD2B-43B0-808F-6407E1D2C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76</Pages>
  <Words>19512</Words>
  <Characters>111225</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7</cp:revision>
  <cp:lastPrinted>2025-09-01T08:16:00Z</cp:lastPrinted>
  <dcterms:created xsi:type="dcterms:W3CDTF">2025-08-22T08:52:00Z</dcterms:created>
  <dcterms:modified xsi:type="dcterms:W3CDTF">2025-09-03T18:51:00Z</dcterms:modified>
</cp:coreProperties>
</file>