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2AE" w:rsidRDefault="003612AE" w:rsidP="007363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1850" cy="8810625"/>
            <wp:effectExtent l="0" t="0" r="0" b="0"/>
            <wp:docPr id="1" name="Рисунок 1" descr="C:\Users\админ\Desktop\Скриншот 03-09-2025 2159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риншот 03-09-2025 21593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2AE" w:rsidRDefault="003612AE" w:rsidP="007363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12AE" w:rsidRDefault="003612AE" w:rsidP="007363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12AE" w:rsidRDefault="003612AE" w:rsidP="007363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392" w:rsidRPr="00736392" w:rsidRDefault="00736392" w:rsidP="007363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392">
        <w:rPr>
          <w:rFonts w:ascii="Times New Roman" w:hAnsi="Times New Roman" w:cs="Times New Roman"/>
          <w:sz w:val="24"/>
          <w:szCs w:val="24"/>
        </w:rPr>
        <w:t>Отдел образования администрации Старицкого  района</w:t>
      </w:r>
    </w:p>
    <w:p w:rsidR="00736392" w:rsidRPr="00736392" w:rsidRDefault="00736392" w:rsidP="007363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39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36392" w:rsidRPr="00736392" w:rsidRDefault="00736392" w:rsidP="007363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392">
        <w:rPr>
          <w:rFonts w:ascii="Times New Roman" w:hAnsi="Times New Roman" w:cs="Times New Roman"/>
          <w:sz w:val="24"/>
          <w:szCs w:val="24"/>
        </w:rPr>
        <w:t xml:space="preserve"> «Степуринская средняя общеобразовательная школа»</w:t>
      </w:r>
    </w:p>
    <w:p w:rsidR="00736392" w:rsidRDefault="00736392" w:rsidP="007363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6392" w:rsidRDefault="00736392" w:rsidP="00736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392" w:rsidRPr="00736392" w:rsidRDefault="00736392" w:rsidP="007363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6392">
        <w:rPr>
          <w:rFonts w:ascii="Times New Roman" w:hAnsi="Times New Roman" w:cs="Times New Roman"/>
          <w:sz w:val="24"/>
          <w:szCs w:val="24"/>
        </w:rPr>
        <w:t xml:space="preserve"> «Согласовано»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Утверждаю</w:t>
      </w:r>
    </w:p>
    <w:p w:rsidR="00736392" w:rsidRPr="00736392" w:rsidRDefault="00736392" w:rsidP="00736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392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736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736392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736392" w:rsidRPr="00BD7D9E" w:rsidRDefault="00BD7D9E" w:rsidP="00BD7D9E">
      <w:pPr>
        <w:rPr>
          <w:sz w:val="24"/>
          <w:szCs w:val="24"/>
        </w:rPr>
      </w:pPr>
      <w:r w:rsidRPr="00BD7D9E">
        <w:rPr>
          <w:rFonts w:ascii="Times New Roman" w:hAnsi="Times New Roman" w:cs="Times New Roman"/>
          <w:color w:val="000000"/>
          <w:sz w:val="24"/>
          <w:szCs w:val="24"/>
        </w:rPr>
        <w:t xml:space="preserve">УВР </w:t>
      </w:r>
      <w:r w:rsidRPr="00BD7D9E">
        <w:rPr>
          <w:rFonts w:ascii="Times New Roman" w:hAnsi="Times New Roman" w:cs="Times New Roman"/>
          <w:sz w:val="24"/>
          <w:szCs w:val="24"/>
        </w:rPr>
        <w:t xml:space="preserve">МБОУ «Степуринская СОШ»: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D7D9E">
        <w:rPr>
          <w:rFonts w:ascii="Times New Roman" w:hAnsi="Times New Roman" w:cs="Times New Roman"/>
          <w:sz w:val="24"/>
          <w:szCs w:val="24"/>
        </w:rPr>
        <w:t xml:space="preserve">     </w:t>
      </w:r>
      <w:r w:rsidR="00736392" w:rsidRPr="00BD7D9E">
        <w:rPr>
          <w:rFonts w:ascii="Times New Roman" w:hAnsi="Times New Roman" w:cs="Times New Roman"/>
          <w:sz w:val="24"/>
          <w:szCs w:val="24"/>
        </w:rPr>
        <w:t xml:space="preserve"> </w:t>
      </w:r>
      <w:r w:rsidR="00736392" w:rsidRPr="00736392">
        <w:rPr>
          <w:rFonts w:ascii="Times New Roman" w:hAnsi="Times New Roman" w:cs="Times New Roman"/>
          <w:sz w:val="24"/>
          <w:szCs w:val="24"/>
        </w:rPr>
        <w:t xml:space="preserve">«Степуринская СОШ»:   </w:t>
      </w:r>
    </w:p>
    <w:p w:rsidR="00736392" w:rsidRPr="00736392" w:rsidRDefault="00BD7D9E" w:rsidP="00BD7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D9E">
        <w:rPr>
          <w:rFonts w:ascii="Times New Roman" w:hAnsi="Times New Roman" w:cs="Times New Roman"/>
          <w:sz w:val="24"/>
          <w:szCs w:val="24"/>
        </w:rPr>
        <w:t>________ С.Б. Инжеватова</w:t>
      </w:r>
      <w:r w:rsidR="00736392" w:rsidRPr="00BD7D9E">
        <w:rPr>
          <w:rFonts w:ascii="Times New Roman" w:hAnsi="Times New Roman" w:cs="Times New Roman"/>
          <w:sz w:val="24"/>
          <w:szCs w:val="24"/>
        </w:rPr>
        <w:t xml:space="preserve">  </w:t>
      </w:r>
      <w:r w:rsidRPr="00BD7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36392" w:rsidRPr="00736392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736392" w:rsidRDefault="00736392" w:rsidP="007363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6392">
        <w:rPr>
          <w:rFonts w:ascii="Times New Roman" w:hAnsi="Times New Roman" w:cs="Times New Roman"/>
          <w:sz w:val="24"/>
          <w:szCs w:val="24"/>
        </w:rPr>
        <w:t>И.В. Филимонова</w:t>
      </w:r>
    </w:p>
    <w:p w:rsidR="00CD69CF" w:rsidRPr="00736392" w:rsidRDefault="00CD69CF" w:rsidP="007363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92 от 28.08.2025</w:t>
      </w: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Pr="00BD7D9E" w:rsidRDefault="00BD7D9E" w:rsidP="00BD7D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D9E">
        <w:rPr>
          <w:rFonts w:ascii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  <w:r w:rsidRPr="00BD7D9E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BD7D9E" w:rsidRPr="00BD7D9E" w:rsidRDefault="00BD7D9E" w:rsidP="00BD7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D9E">
        <w:rPr>
          <w:rFonts w:ascii="Times New Roman" w:hAnsi="Times New Roman" w:cs="Times New Roman"/>
          <w:b/>
          <w:sz w:val="28"/>
          <w:szCs w:val="28"/>
        </w:rPr>
        <w:t>по предмету</w:t>
      </w:r>
    </w:p>
    <w:p w:rsidR="00BD7D9E" w:rsidRPr="00BD7D9E" w:rsidRDefault="00BD7D9E" w:rsidP="00BD7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D9E">
        <w:rPr>
          <w:rFonts w:ascii="Times New Roman" w:hAnsi="Times New Roman" w:cs="Times New Roman"/>
          <w:b/>
          <w:sz w:val="28"/>
          <w:szCs w:val="28"/>
        </w:rPr>
        <w:t xml:space="preserve"> "Окружающий социальный мир»</w:t>
      </w:r>
    </w:p>
    <w:p w:rsidR="00BD7D9E" w:rsidRPr="00BD7D9E" w:rsidRDefault="00BD7D9E" w:rsidP="00BD7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D9E">
        <w:rPr>
          <w:rFonts w:ascii="Times New Roman" w:hAnsi="Times New Roman" w:cs="Times New Roman"/>
          <w:b/>
          <w:sz w:val="28"/>
          <w:szCs w:val="28"/>
        </w:rPr>
        <w:t>10 КЛАСС (вариант 2)</w:t>
      </w:r>
    </w:p>
    <w:p w:rsidR="00BD7D9E" w:rsidRPr="00BD7D9E" w:rsidRDefault="00BD7D9E" w:rsidP="00BD7D9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BD7D9E" w:rsidRPr="00BD7D9E" w:rsidRDefault="00BD7D9E" w:rsidP="00BD7D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7D9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D7D9E">
        <w:rPr>
          <w:rFonts w:ascii="Times New Roman" w:hAnsi="Times New Roman" w:cs="Times New Roman"/>
          <w:sz w:val="28"/>
          <w:szCs w:val="28"/>
        </w:rPr>
        <w:t>для детей со степенью умственной отсталости</w:t>
      </w:r>
    </w:p>
    <w:p w:rsidR="00BD7D9E" w:rsidRPr="00BD7D9E" w:rsidRDefault="00BD7D9E" w:rsidP="00BD7D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7D9E">
        <w:rPr>
          <w:rFonts w:ascii="Times New Roman" w:hAnsi="Times New Roman" w:cs="Times New Roman"/>
          <w:sz w:val="28"/>
          <w:szCs w:val="28"/>
        </w:rPr>
        <w:t>(интеллектуальными нарушениями)</w:t>
      </w:r>
    </w:p>
    <w:p w:rsidR="00BD7D9E" w:rsidRPr="00A0453B" w:rsidRDefault="00BD7D9E" w:rsidP="00BD7D9E">
      <w:pPr>
        <w:shd w:val="clear" w:color="auto" w:fill="FFFFFF"/>
        <w:rPr>
          <w:color w:val="181818"/>
          <w:lang w:eastAsia="ru-RU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1457F8">
      <w:pPr>
        <w:pStyle w:val="1"/>
        <w:ind w:left="1361" w:right="1354"/>
        <w:jc w:val="center"/>
        <w:rPr>
          <w:sz w:val="24"/>
          <w:szCs w:val="24"/>
        </w:rPr>
      </w:pPr>
    </w:p>
    <w:p w:rsidR="00BD7D9E" w:rsidRDefault="00BD7D9E" w:rsidP="00BD7D9E">
      <w:pPr>
        <w:pStyle w:val="1"/>
        <w:ind w:left="1361" w:right="13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Степурино 2025</w:t>
      </w:r>
    </w:p>
    <w:p w:rsidR="001457F8" w:rsidRPr="001457F8" w:rsidRDefault="001457F8" w:rsidP="001457F8">
      <w:pPr>
        <w:pStyle w:val="1"/>
        <w:ind w:left="1361" w:right="1354"/>
        <w:jc w:val="center"/>
        <w:rPr>
          <w:sz w:val="24"/>
          <w:szCs w:val="24"/>
        </w:rPr>
      </w:pPr>
      <w:r w:rsidRPr="001457F8">
        <w:rPr>
          <w:sz w:val="24"/>
          <w:szCs w:val="24"/>
        </w:rPr>
        <w:lastRenderedPageBreak/>
        <w:t>ПОЯСНИТЕЛЬНАЯ ЗАПИСКА</w:t>
      </w:r>
    </w:p>
    <w:p w:rsidR="001457F8" w:rsidRPr="0067289E" w:rsidRDefault="001457F8" w:rsidP="001457F8">
      <w:pPr>
        <w:spacing w:after="0" w:line="259" w:lineRule="auto"/>
        <w:ind w:left="67"/>
        <w:jc w:val="center"/>
      </w:pPr>
      <w:r w:rsidRPr="0067289E">
        <w:rPr>
          <w:b/>
        </w:rPr>
        <w:t xml:space="preserve"> </w:t>
      </w:r>
    </w:p>
    <w:p w:rsidR="001457F8" w:rsidRPr="001457F8" w:rsidRDefault="001457F8" w:rsidP="00CD69CF">
      <w:pPr>
        <w:spacing w:after="0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«Окружающий социальный мир» составлена на основе федерального государственного образовательного стандарта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(далее – Стандарт). </w:t>
      </w:r>
    </w:p>
    <w:p w:rsidR="001457F8" w:rsidRPr="001457F8" w:rsidRDefault="001457F8" w:rsidP="00CD69CF">
      <w:pPr>
        <w:spacing w:after="0"/>
        <w:ind w:left="-284" w:right="27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Учебный предмет «Окружающий социальный мир» входит в предметную область «Окружающий мир». </w:t>
      </w:r>
    </w:p>
    <w:p w:rsidR="001457F8" w:rsidRPr="001457F8" w:rsidRDefault="001457F8" w:rsidP="00CD69CF">
      <w:pPr>
        <w:spacing w:after="0"/>
        <w:ind w:left="-284" w:right="27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t>Цель</w:t>
      </w:r>
      <w:r w:rsidRPr="001457F8">
        <w:rPr>
          <w:rFonts w:ascii="Times New Roman" w:hAnsi="Times New Roman" w:cs="Times New Roman"/>
          <w:sz w:val="24"/>
          <w:szCs w:val="24"/>
        </w:rPr>
        <w:t xml:space="preserve"> обучения - формирование представлений о человеке, его социальном окружении, ориентации в социальной среде и общепринятых правилах поведения. </w:t>
      </w:r>
    </w:p>
    <w:p w:rsidR="001457F8" w:rsidRPr="001457F8" w:rsidRDefault="001457F8" w:rsidP="00CD69CF">
      <w:pPr>
        <w:spacing w:after="0"/>
        <w:ind w:left="-284" w:right="27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t>Основными задачами</w:t>
      </w:r>
      <w:r w:rsidRPr="001457F8">
        <w:rPr>
          <w:rFonts w:ascii="Times New Roman" w:hAnsi="Times New Roman" w:cs="Times New Roman"/>
          <w:sz w:val="24"/>
          <w:szCs w:val="24"/>
        </w:rPr>
        <w:t xml:space="preserve"> программы "Окружающий социальный мир" являются:   </w:t>
      </w:r>
    </w:p>
    <w:p w:rsidR="001457F8" w:rsidRPr="001457F8" w:rsidRDefault="001457F8" w:rsidP="00CD69CF">
      <w:pPr>
        <w:numPr>
          <w:ilvl w:val="0"/>
          <w:numId w:val="2"/>
        </w:numPr>
        <w:spacing w:after="0" w:line="268" w:lineRule="auto"/>
        <w:ind w:left="-284" w:right="27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знакомство с явлениями социальной жизни (человек и его деятельность, общепринятые нормы поведения),  </w:t>
      </w:r>
    </w:p>
    <w:p w:rsidR="001457F8" w:rsidRPr="001457F8" w:rsidRDefault="001457F8" w:rsidP="00CD69CF">
      <w:pPr>
        <w:numPr>
          <w:ilvl w:val="0"/>
          <w:numId w:val="2"/>
        </w:numPr>
        <w:spacing w:after="0" w:line="268" w:lineRule="auto"/>
        <w:ind w:left="-284" w:right="27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предметном мире, созданном человеком (многообразие, функциональное назначение окружающих предметов, действия с ними).  </w:t>
      </w:r>
    </w:p>
    <w:p w:rsidR="001457F8" w:rsidRPr="001457F8" w:rsidRDefault="001457F8" w:rsidP="00CD69CF">
      <w:pPr>
        <w:ind w:left="278" w:right="278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Программа представлена следующими разделами: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"Квартира, дом, двор", "Продукты питания", "Предметы быта", "Школа", "Предметы и материалы, изготовленные человеком", "Город", "Транспорт", "Страна", "Традиции и обычаи".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  В процессе обучения у обучающегося формируются представления о родном городе, в котором он проживает, о России, её культуре, истории, современной жизни. Знакомясь с рукотворными объектами и социальными явлениями окружающей действительности, ребенок учится выделять их характерные признаки, объединять в группы по этим признакам, устанавливать связи между ними. Получая представления о социальной жизни, в которую он включен, ребенок учится соотносить свое поведение и поступки других людей с нравственными ценностями (эталонами) и общепринятыми нормами поведения. Ребенок учится ориентироваться в различных ситуациях: избегать риски и угрозы его жизни и здоровью, в частности, учится быть внимательным и осторожным на улице, дома, в образовательной организации. </w:t>
      </w:r>
    </w:p>
    <w:p w:rsidR="001457F8" w:rsidRPr="001457F8" w:rsidRDefault="001457F8" w:rsidP="001457F8">
      <w:pPr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Жизнь в обществе предполагает следование определенным правилам.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(законных представителей). Важно сформировать у обучающегося типовые модели поведения в различных ситуациях: поездки в общественном транспорте, покупки в магазине, поведение в опасной ситуации. Содержание материала по программе "Окружающий социальный мир" является основой формирования представлений, умений и навыков по предметам "Изобразительная деятельность", "Домоводство", "Труд". Так знания, полученные ребенком в ходе работы по разделу "Посуда", расширяются и дополняются на занятиях по домоводству, где ребенок учится готовить, сервировать стол. </w:t>
      </w:r>
    </w:p>
    <w:p w:rsidR="001457F8" w:rsidRPr="001457F8" w:rsidRDefault="001457F8" w:rsidP="001457F8">
      <w:pPr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Специфика работы по программе "Окружающий социальный мир" заключается в том, что занятия проводятся не только в классе,  но и в местах общего пользования (парк, магазин, кафе, вокзал). Ребенок выходит на улицу и  знакомится с различными </w:t>
      </w:r>
      <w:r w:rsidRPr="001457F8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организациями, предоставляющими услуги населению, наблюдает за деятельностью окружающих людей, учится вести себя согласно общепринятым нормам поведения. </w:t>
      </w:r>
    </w:p>
    <w:p w:rsidR="001457F8" w:rsidRPr="001457F8" w:rsidRDefault="001457F8" w:rsidP="001457F8">
      <w:pPr>
        <w:spacing w:after="41" w:line="259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t>Нормативная база</w:t>
      </w:r>
    </w:p>
    <w:p w:rsidR="001457F8" w:rsidRPr="001457F8" w:rsidRDefault="001457F8" w:rsidP="001457F8">
      <w:pPr>
        <w:spacing w:after="23" w:line="259" w:lineRule="auto"/>
        <w:ind w:left="633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57F8" w:rsidRPr="001457F8" w:rsidRDefault="001457F8" w:rsidP="001457F8">
      <w:pPr>
        <w:spacing w:after="0"/>
        <w:ind w:left="268" w:right="27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со следующими нормативно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равовыми документами: </w:t>
      </w:r>
    </w:p>
    <w:p w:rsidR="001457F8" w:rsidRPr="001457F8" w:rsidRDefault="001457F8" w:rsidP="001457F8">
      <w:pPr>
        <w:numPr>
          <w:ilvl w:val="0"/>
          <w:numId w:val="3"/>
        </w:numPr>
        <w:spacing w:after="0" w:line="268" w:lineRule="auto"/>
        <w:ind w:right="27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Федерации»;  </w:t>
      </w:r>
    </w:p>
    <w:p w:rsidR="001457F8" w:rsidRPr="001457F8" w:rsidRDefault="001457F8" w:rsidP="001457F8">
      <w:pPr>
        <w:numPr>
          <w:ilvl w:val="0"/>
          <w:numId w:val="3"/>
        </w:numPr>
        <w:spacing w:after="0" w:line="268" w:lineRule="auto"/>
        <w:ind w:right="27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нарушениями), утвержденным приказом Министерства образования и науки Российской Федерации от 19.12.2014 № 1599;  </w:t>
      </w:r>
    </w:p>
    <w:p w:rsidR="001457F8" w:rsidRPr="001457F8" w:rsidRDefault="001457F8" w:rsidP="001457F8">
      <w:pPr>
        <w:numPr>
          <w:ilvl w:val="0"/>
          <w:numId w:val="3"/>
        </w:numPr>
        <w:spacing w:after="0" w:line="268" w:lineRule="auto"/>
        <w:ind w:right="27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Учебным планом ОУ;  </w:t>
      </w:r>
    </w:p>
    <w:p w:rsidR="001457F8" w:rsidRPr="001457F8" w:rsidRDefault="001457F8" w:rsidP="001457F8">
      <w:pPr>
        <w:numPr>
          <w:ilvl w:val="0"/>
          <w:numId w:val="3"/>
        </w:numPr>
        <w:spacing w:after="0" w:line="268" w:lineRule="auto"/>
        <w:ind w:right="27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организациям воспитания и обучения, отдыха и оздоровления детей и молодежи, утвержденных постановлением Главного государственного санитарного врача Российской Федерации от 28.09.2020 № 28 (далее – СП 2.4.3648-20); </w:t>
      </w:r>
    </w:p>
    <w:p w:rsidR="001457F8" w:rsidRPr="001457F8" w:rsidRDefault="001457F8" w:rsidP="001457F8">
      <w:pPr>
        <w:numPr>
          <w:ilvl w:val="0"/>
          <w:numId w:val="3"/>
        </w:numPr>
        <w:spacing w:after="0" w:line="268" w:lineRule="auto"/>
        <w:ind w:right="27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 просвещения Российской Федерации от 24 ноября 2022 г. №1026. </w:t>
      </w:r>
    </w:p>
    <w:p w:rsidR="001457F8" w:rsidRPr="001457F8" w:rsidRDefault="001457F8" w:rsidP="001457F8">
      <w:pPr>
        <w:spacing w:after="0" w:line="259" w:lineRule="auto"/>
        <w:ind w:left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t>Сведения о примерной программе</w:t>
      </w:r>
    </w:p>
    <w:p w:rsidR="001457F8" w:rsidRPr="001457F8" w:rsidRDefault="001457F8" w:rsidP="001457F8">
      <w:pPr>
        <w:spacing w:after="0" w:line="259" w:lineRule="auto"/>
        <w:ind w:left="633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7F8" w:rsidRPr="001457F8" w:rsidRDefault="001457F8" w:rsidP="001457F8">
      <w:pPr>
        <w:spacing w:after="0"/>
        <w:ind w:left="567" w:right="278" w:firstLine="56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7F8">
        <w:rPr>
          <w:rFonts w:ascii="Times New Roman" w:hAnsi="Times New Roman" w:cs="Times New Roman"/>
          <w:sz w:val="24"/>
          <w:szCs w:val="24"/>
        </w:rPr>
        <w:t>Рабочая программа   по   составлена на основе примерной программы по    для специальных (коррекционных) образовательных учреждений VIII вида,  под редакцией В.В. Воронковой – М.: «Просвещение», 2011г.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 Данный курс учебником не обеспечен. </w:t>
      </w:r>
    </w:p>
    <w:p w:rsidR="001457F8" w:rsidRPr="001457F8" w:rsidRDefault="001457F8" w:rsidP="001457F8">
      <w:pPr>
        <w:spacing w:after="0" w:line="259" w:lineRule="auto"/>
        <w:ind w:left="1136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7F8" w:rsidRPr="001457F8" w:rsidRDefault="001457F8" w:rsidP="001457F8">
      <w:pPr>
        <w:pStyle w:val="1"/>
        <w:spacing w:after="0" w:afterAutospacing="0"/>
        <w:ind w:left="1361" w:right="501"/>
        <w:jc w:val="center"/>
        <w:rPr>
          <w:sz w:val="24"/>
          <w:szCs w:val="24"/>
        </w:rPr>
      </w:pPr>
      <w:r w:rsidRPr="001457F8">
        <w:rPr>
          <w:sz w:val="24"/>
          <w:szCs w:val="24"/>
        </w:rPr>
        <w:t>Обоснование выбора программы</w:t>
      </w:r>
    </w:p>
    <w:p w:rsidR="001457F8" w:rsidRPr="001457F8" w:rsidRDefault="001457F8" w:rsidP="001457F8">
      <w:pPr>
        <w:spacing w:after="0"/>
        <w:ind w:left="268" w:right="27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7F8">
        <w:rPr>
          <w:rFonts w:ascii="Times New Roman" w:hAnsi="Times New Roman" w:cs="Times New Roman"/>
          <w:sz w:val="24"/>
          <w:szCs w:val="24"/>
        </w:rPr>
        <w:t xml:space="preserve">Программа выбрана в соответствии с федеральным компонентом государственного образовательного стандартаобразования обучающихся с ограниченными возможностями здоровья, адаптированной  основной общеобразовательной программой образования обучающихся с умственной отсталостью (интеллектуальными нарушениями) (вариант 2); рекомендована Департаментом образовательных программ и стандартов общего образования Министерства образования РФ,  в полном объеме соответствует образовательным целям   школы-интерната. </w:t>
      </w:r>
      <w:proofErr w:type="gramEnd"/>
    </w:p>
    <w:p w:rsidR="001457F8" w:rsidRPr="001457F8" w:rsidRDefault="001457F8" w:rsidP="001457F8">
      <w:pPr>
        <w:spacing w:after="0"/>
        <w:ind w:left="268" w:right="27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Программа  построена с учётом принципов системности, научности, доступности и преемственности; способствует формированию ключевых  компетенций обучающихся; обеспечивает условия для реализации практической направленности, учитывает возрастную психологию обучающихся с умственной отсталостью в умеренной, тяжелой или глубокой степени, с тяжелыми и множественными нарушениями развития (ТМНР). </w:t>
      </w:r>
    </w:p>
    <w:p w:rsidR="001457F8" w:rsidRPr="001457F8" w:rsidRDefault="001457F8" w:rsidP="001457F8">
      <w:pPr>
        <w:spacing w:after="0" w:line="259" w:lineRule="auto"/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7F8" w:rsidRPr="001457F8" w:rsidRDefault="001457F8" w:rsidP="001457F8">
      <w:pPr>
        <w:pStyle w:val="1"/>
        <w:spacing w:after="0" w:afterAutospacing="0"/>
        <w:ind w:left="1361" w:right="505"/>
        <w:jc w:val="center"/>
        <w:rPr>
          <w:sz w:val="24"/>
          <w:szCs w:val="24"/>
        </w:rPr>
      </w:pPr>
      <w:r w:rsidRPr="001457F8">
        <w:rPr>
          <w:sz w:val="24"/>
          <w:szCs w:val="24"/>
        </w:rPr>
        <w:lastRenderedPageBreak/>
        <w:t>Внесённые изменения</w:t>
      </w:r>
    </w:p>
    <w:p w:rsidR="001457F8" w:rsidRPr="001457F8" w:rsidRDefault="001457F8" w:rsidP="001457F8">
      <w:pPr>
        <w:spacing w:after="0"/>
        <w:ind w:left="268" w:right="27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Трудности, испытываемые детьми с умственной отсталостью (интеллектуальными нарушениями) (вариант 2) при изучении предмета «Окружающий социальный мир» обусловили необходимость внесения некоторых изменений в программу:  </w:t>
      </w:r>
    </w:p>
    <w:p w:rsidR="001457F8" w:rsidRPr="001457F8" w:rsidRDefault="001457F8" w:rsidP="001457F8">
      <w:pPr>
        <w:numPr>
          <w:ilvl w:val="0"/>
          <w:numId w:val="4"/>
        </w:numPr>
        <w:spacing w:after="0" w:line="268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выделено дополнительное время для изучения наиболее важных разделов «Школа», «Город»,  "Предметы быта"; </w:t>
      </w:r>
    </w:p>
    <w:p w:rsidR="001457F8" w:rsidRPr="001457F8" w:rsidRDefault="001457F8" w:rsidP="001457F8">
      <w:pPr>
        <w:numPr>
          <w:ilvl w:val="0"/>
          <w:numId w:val="4"/>
        </w:numPr>
        <w:spacing w:after="0" w:line="268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отдельные разделы упрощены: "Предметы и материалы, изготовленные человеком", «Традиции и обычаи»; </w:t>
      </w:r>
    </w:p>
    <w:p w:rsidR="001457F8" w:rsidRPr="001457F8" w:rsidRDefault="001457F8" w:rsidP="001457F8">
      <w:pPr>
        <w:numPr>
          <w:ilvl w:val="0"/>
          <w:numId w:val="4"/>
        </w:numPr>
        <w:spacing w:after="0" w:line="268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ряд некоторых тем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даны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 в ознакомительном плане: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 xml:space="preserve">«Способы обработки (приготовления) мясных продуктов», «Способы обработки (приготовления) продуктов из рыбы», «Виды транспорта», «Города России»; </w:t>
      </w:r>
      <w:proofErr w:type="gramEnd"/>
    </w:p>
    <w:p w:rsidR="001457F8" w:rsidRPr="001457F8" w:rsidRDefault="001457F8" w:rsidP="001457F8">
      <w:pPr>
        <w:numPr>
          <w:ilvl w:val="0"/>
          <w:numId w:val="4"/>
        </w:numPr>
        <w:spacing w:after="0" w:line="268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уделяется внимание профилактике безопасного поведения в общественных местах, в транспорте. </w:t>
      </w:r>
    </w:p>
    <w:p w:rsidR="001457F8" w:rsidRPr="001457F8" w:rsidRDefault="001457F8" w:rsidP="001457F8">
      <w:pPr>
        <w:spacing w:after="0"/>
        <w:ind w:left="268" w:right="27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Возможно уменьшение количества часов, в зависимости от изменения календарного учебного графика, сроков каникул, выпадения уроков на праздничные дни и дни здоровья. </w:t>
      </w:r>
    </w:p>
    <w:p w:rsidR="001457F8" w:rsidRPr="001457F8" w:rsidRDefault="001457F8" w:rsidP="001457F8">
      <w:pPr>
        <w:spacing w:after="0"/>
        <w:ind w:left="268" w:right="27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. Поэтому важен не только дифференцированный подход в обучении, но и неоднократное повторение, закрепление пройденного материала.  </w:t>
      </w:r>
    </w:p>
    <w:p w:rsidR="001457F8" w:rsidRPr="001457F8" w:rsidRDefault="001457F8" w:rsidP="001457F8">
      <w:pPr>
        <w:spacing w:after="0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Знакомство со способами обработки (приготовления) мясных продуктов. </w:t>
      </w:r>
    </w:p>
    <w:p w:rsidR="001457F8" w:rsidRPr="001457F8" w:rsidRDefault="001457F8" w:rsidP="001457F8">
      <w:pPr>
        <w:spacing w:after="0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Узнавание (различение) космического аппарата. Знание назначения космического аппарата. </w:t>
      </w:r>
    </w:p>
    <w:p w:rsidR="001457F8" w:rsidRPr="001457F8" w:rsidRDefault="001457F8" w:rsidP="001457F8">
      <w:pPr>
        <w:spacing w:after="0" w:line="259" w:lineRule="auto"/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7F8" w:rsidRPr="001457F8" w:rsidRDefault="001457F8" w:rsidP="001457F8">
      <w:pPr>
        <w:spacing w:after="0" w:line="259" w:lineRule="auto"/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p w:rsidR="001457F8" w:rsidRPr="001457F8" w:rsidRDefault="001457F8" w:rsidP="001457F8">
      <w:pPr>
        <w:spacing w:after="0" w:line="259" w:lineRule="auto"/>
        <w:ind w:left="2553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t xml:space="preserve">Формы организации образовательного процесса: </w:t>
      </w:r>
    </w:p>
    <w:p w:rsidR="001457F8" w:rsidRPr="001457F8" w:rsidRDefault="001457F8" w:rsidP="001457F8">
      <w:pPr>
        <w:spacing w:after="0" w:line="259" w:lineRule="auto"/>
        <w:ind w:left="782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57F8" w:rsidRPr="001457F8" w:rsidRDefault="001457F8" w:rsidP="001457F8">
      <w:pPr>
        <w:tabs>
          <w:tab w:val="center" w:pos="2032"/>
          <w:tab w:val="center" w:pos="4076"/>
          <w:tab w:val="center" w:pos="6722"/>
          <w:tab w:val="center" w:pos="952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индивидуальные,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групповые,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индивидуально-групповые,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фронтальные, </w:t>
      </w:r>
    </w:p>
    <w:p w:rsidR="001457F8" w:rsidRPr="001457F8" w:rsidRDefault="001457F8" w:rsidP="001457F8">
      <w:pPr>
        <w:spacing w:after="0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классные и внеклассные.  </w:t>
      </w:r>
    </w:p>
    <w:p w:rsidR="001457F8" w:rsidRPr="001457F8" w:rsidRDefault="001457F8" w:rsidP="001457F8">
      <w:pPr>
        <w:spacing w:after="0"/>
        <w:ind w:left="26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Основной формой учебного процесса является урок. В практике используются следующие типы урока: </w:t>
      </w:r>
    </w:p>
    <w:p w:rsidR="001457F8" w:rsidRPr="001457F8" w:rsidRDefault="001457F8" w:rsidP="001457F8">
      <w:pPr>
        <w:numPr>
          <w:ilvl w:val="0"/>
          <w:numId w:val="5"/>
        </w:numPr>
        <w:spacing w:after="0" w:line="268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урок объяснения нового материала (урок первоначального изучения материала; </w:t>
      </w:r>
    </w:p>
    <w:p w:rsidR="001457F8" w:rsidRPr="001457F8" w:rsidRDefault="001457F8" w:rsidP="001457F8">
      <w:pPr>
        <w:numPr>
          <w:ilvl w:val="0"/>
          <w:numId w:val="5"/>
        </w:numPr>
        <w:spacing w:after="0" w:line="268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урок закрепления знаний, умений, навыков (практический урок); </w:t>
      </w:r>
    </w:p>
    <w:p w:rsidR="001457F8" w:rsidRPr="001457F8" w:rsidRDefault="001457F8" w:rsidP="001457F8">
      <w:pPr>
        <w:numPr>
          <w:ilvl w:val="0"/>
          <w:numId w:val="5"/>
        </w:numPr>
        <w:spacing w:after="0" w:line="268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>урок обобщения и систематизации знаний (повторительн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 обобщающий урок; </w:t>
      </w:r>
    </w:p>
    <w:p w:rsidR="001457F8" w:rsidRPr="001457F8" w:rsidRDefault="001457F8" w:rsidP="001457F8">
      <w:pPr>
        <w:numPr>
          <w:ilvl w:val="0"/>
          <w:numId w:val="5"/>
        </w:numPr>
        <w:spacing w:after="0" w:line="268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комбинированный урок; </w:t>
      </w:r>
    </w:p>
    <w:p w:rsidR="001457F8" w:rsidRPr="001457F8" w:rsidRDefault="001457F8" w:rsidP="001457F8">
      <w:pPr>
        <w:numPr>
          <w:ilvl w:val="0"/>
          <w:numId w:val="5"/>
        </w:numPr>
        <w:spacing w:after="0" w:line="268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нестандартные уроки (урок-викторина, урок-игра и др.) </w:t>
      </w:r>
    </w:p>
    <w:p w:rsidR="001457F8" w:rsidRPr="001457F8" w:rsidRDefault="001457F8" w:rsidP="001457F8">
      <w:pPr>
        <w:spacing w:after="0" w:line="240" w:lineRule="auto"/>
        <w:ind w:left="268" w:right="27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 адаптированной программе (вариант 2) применяются специфические методы и средства обучения: </w:t>
      </w:r>
    </w:p>
    <w:p w:rsidR="001457F8" w:rsidRPr="001457F8" w:rsidRDefault="001457F8" w:rsidP="001457F8">
      <w:pPr>
        <w:numPr>
          <w:ilvl w:val="0"/>
          <w:numId w:val="5"/>
        </w:numPr>
        <w:spacing w:after="0" w:line="240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дифференцированное, </w:t>
      </w:r>
    </w:p>
    <w:p w:rsidR="001457F8" w:rsidRPr="001457F8" w:rsidRDefault="001457F8" w:rsidP="001457F8">
      <w:pPr>
        <w:numPr>
          <w:ilvl w:val="0"/>
          <w:numId w:val="5"/>
        </w:numPr>
        <w:spacing w:after="0" w:line="240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«пошаговое» обучение, </w:t>
      </w:r>
    </w:p>
    <w:p w:rsidR="001457F8" w:rsidRPr="001457F8" w:rsidRDefault="001457F8" w:rsidP="001457F8">
      <w:pPr>
        <w:numPr>
          <w:ilvl w:val="0"/>
          <w:numId w:val="5"/>
        </w:numPr>
        <w:spacing w:after="0" w:line="240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индивидуализация обучения. </w:t>
      </w:r>
    </w:p>
    <w:p w:rsidR="001457F8" w:rsidRPr="001457F8" w:rsidRDefault="001457F8" w:rsidP="001457F8">
      <w:pPr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7F8" w:rsidRPr="001457F8" w:rsidRDefault="001457F8" w:rsidP="001457F8">
      <w:pPr>
        <w:spacing w:after="0" w:line="240" w:lineRule="auto"/>
        <w:ind w:left="1361" w:right="642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Технологии обучения: </w:t>
      </w:r>
    </w:p>
    <w:p w:rsidR="001457F8" w:rsidRPr="001457F8" w:rsidRDefault="001457F8" w:rsidP="001457F8">
      <w:pPr>
        <w:numPr>
          <w:ilvl w:val="0"/>
          <w:numId w:val="5"/>
        </w:numPr>
        <w:spacing w:after="0" w:line="240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традиционное обучение; </w:t>
      </w:r>
    </w:p>
    <w:p w:rsidR="001457F8" w:rsidRPr="001457F8" w:rsidRDefault="001457F8" w:rsidP="001457F8">
      <w:pPr>
        <w:numPr>
          <w:ilvl w:val="0"/>
          <w:numId w:val="5"/>
        </w:numPr>
        <w:spacing w:after="0" w:line="240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личностно – ориентированное обучение; </w:t>
      </w:r>
    </w:p>
    <w:p w:rsidR="001457F8" w:rsidRPr="001457F8" w:rsidRDefault="001457F8" w:rsidP="001457F8">
      <w:pPr>
        <w:numPr>
          <w:ilvl w:val="0"/>
          <w:numId w:val="5"/>
        </w:numPr>
        <w:spacing w:after="0" w:line="240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дифференцированное обучение; </w:t>
      </w:r>
    </w:p>
    <w:p w:rsidR="001457F8" w:rsidRPr="001457F8" w:rsidRDefault="001457F8" w:rsidP="001457F8">
      <w:pPr>
        <w:numPr>
          <w:ilvl w:val="0"/>
          <w:numId w:val="5"/>
        </w:numPr>
        <w:spacing w:after="0" w:line="240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групповая (коллективная) учебно-познавательная деятельность; интерактивное обучение; </w:t>
      </w:r>
    </w:p>
    <w:p w:rsidR="001457F8" w:rsidRPr="001457F8" w:rsidRDefault="001457F8" w:rsidP="001457F8">
      <w:pPr>
        <w:numPr>
          <w:ilvl w:val="0"/>
          <w:numId w:val="5"/>
        </w:numPr>
        <w:spacing w:after="0" w:line="240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дидактические игры. </w:t>
      </w:r>
    </w:p>
    <w:p w:rsidR="001457F8" w:rsidRPr="001457F8" w:rsidRDefault="001457F8" w:rsidP="001457F8">
      <w:pPr>
        <w:spacing w:after="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7F8" w:rsidRPr="001457F8" w:rsidRDefault="001457F8" w:rsidP="001457F8">
      <w:pPr>
        <w:spacing w:after="0" w:line="240" w:lineRule="auto"/>
        <w:ind w:left="1361" w:right="643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t xml:space="preserve">Виды и формы контроля: </w:t>
      </w:r>
    </w:p>
    <w:p w:rsidR="001457F8" w:rsidRPr="001457F8" w:rsidRDefault="001457F8" w:rsidP="001457F8">
      <w:pPr>
        <w:numPr>
          <w:ilvl w:val="0"/>
          <w:numId w:val="5"/>
        </w:numPr>
        <w:spacing w:after="0" w:line="240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текущий контроль; </w:t>
      </w:r>
      <w:r w:rsidRPr="001457F8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1457F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457F8">
        <w:rPr>
          <w:rFonts w:ascii="Times New Roman" w:hAnsi="Times New Roman" w:cs="Times New Roman"/>
          <w:sz w:val="24"/>
          <w:szCs w:val="24"/>
        </w:rPr>
        <w:t xml:space="preserve">фронтальный опрос;  </w:t>
      </w:r>
    </w:p>
    <w:p w:rsidR="001457F8" w:rsidRPr="001457F8" w:rsidRDefault="001457F8" w:rsidP="001457F8">
      <w:pPr>
        <w:numPr>
          <w:ilvl w:val="0"/>
          <w:numId w:val="5"/>
        </w:numPr>
        <w:spacing w:after="0" w:line="240" w:lineRule="auto"/>
        <w:ind w:right="278" w:hanging="360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анализ работ. </w:t>
      </w:r>
    </w:p>
    <w:p w:rsidR="001457F8" w:rsidRPr="001457F8" w:rsidRDefault="001457F8" w:rsidP="001457F8">
      <w:pPr>
        <w:spacing w:after="0" w:line="240" w:lineRule="auto"/>
        <w:ind w:left="633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57F8" w:rsidRPr="001457F8" w:rsidRDefault="001457F8" w:rsidP="001457F8">
      <w:pPr>
        <w:pStyle w:val="1"/>
        <w:spacing w:after="0" w:afterAutospacing="0"/>
        <w:ind w:left="2461"/>
        <w:jc w:val="both"/>
        <w:rPr>
          <w:sz w:val="24"/>
          <w:szCs w:val="24"/>
        </w:rPr>
      </w:pPr>
      <w:r w:rsidRPr="001457F8">
        <w:rPr>
          <w:sz w:val="24"/>
          <w:szCs w:val="24"/>
        </w:rPr>
        <w:t xml:space="preserve">Планируемый уровень подготовки </w:t>
      </w:r>
      <w:proofErr w:type="gramStart"/>
      <w:r w:rsidRPr="001457F8">
        <w:rPr>
          <w:sz w:val="24"/>
          <w:szCs w:val="24"/>
        </w:rPr>
        <w:t>обучающихся</w:t>
      </w:r>
      <w:proofErr w:type="gramEnd"/>
      <w:r w:rsidRPr="001457F8">
        <w:rPr>
          <w:sz w:val="24"/>
          <w:szCs w:val="24"/>
        </w:rPr>
        <w:t xml:space="preserve"> </w:t>
      </w:r>
    </w:p>
    <w:p w:rsidR="001457F8" w:rsidRPr="001457F8" w:rsidRDefault="001457F8" w:rsidP="001457F8">
      <w:pPr>
        <w:spacing w:after="0" w:line="259" w:lineRule="auto"/>
        <w:ind w:left="633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57F8" w:rsidRPr="001457F8" w:rsidRDefault="001457F8" w:rsidP="001457F8">
      <w:pPr>
        <w:spacing w:after="0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к АООП УО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</w:t>
      </w:r>
      <w:r w:rsidRPr="001457F8">
        <w:rPr>
          <w:rFonts w:ascii="Times New Roman" w:hAnsi="Times New Roman" w:cs="Times New Roman"/>
          <w:b/>
          <w:i/>
          <w:sz w:val="24"/>
          <w:szCs w:val="24"/>
        </w:rPr>
        <w:t>возможных результатов образования</w:t>
      </w:r>
      <w:r w:rsidRPr="001457F8">
        <w:rPr>
          <w:rFonts w:ascii="Times New Roman" w:hAnsi="Times New Roman" w:cs="Times New Roman"/>
          <w:sz w:val="24"/>
          <w:szCs w:val="24"/>
        </w:rPr>
        <w:t xml:space="preserve"> данной категории обучающихся. </w:t>
      </w:r>
    </w:p>
    <w:p w:rsidR="001457F8" w:rsidRPr="001457F8" w:rsidRDefault="001457F8" w:rsidP="001457F8">
      <w:pPr>
        <w:tabs>
          <w:tab w:val="center" w:pos="283"/>
          <w:tab w:val="center" w:pos="2808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eastAsia="Calibri" w:hAnsi="Times New Roman" w:cs="Times New Roman"/>
          <w:sz w:val="24"/>
          <w:szCs w:val="24"/>
        </w:rPr>
        <w:tab/>
      </w: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  <w:r w:rsidRPr="001457F8">
        <w:rPr>
          <w:rFonts w:ascii="Times New Roman" w:hAnsi="Times New Roman" w:cs="Times New Roman"/>
          <w:sz w:val="24"/>
          <w:szCs w:val="24"/>
        </w:rPr>
        <w:tab/>
      </w:r>
      <w:r w:rsidRPr="001457F8">
        <w:rPr>
          <w:rFonts w:ascii="Times New Roman" w:hAnsi="Times New Roman" w:cs="Times New Roman"/>
          <w:b/>
          <w:sz w:val="24"/>
          <w:szCs w:val="24"/>
          <w:u w:val="single" w:color="000000"/>
        </w:rPr>
        <w:t>Личностные результаты</w:t>
      </w:r>
      <w:r w:rsidRPr="001457F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7F8" w:rsidRPr="001457F8" w:rsidRDefault="001457F8" w:rsidP="001457F8">
      <w:pPr>
        <w:numPr>
          <w:ilvl w:val="0"/>
          <w:numId w:val="6"/>
        </w:numPr>
        <w:spacing w:after="0" w:line="268" w:lineRule="auto"/>
        <w:ind w:right="278" w:hanging="305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основы персональной идентичности, осознание своей принадлежности к определенному полу, осознание себя как "Я"; </w:t>
      </w:r>
    </w:p>
    <w:p w:rsidR="001457F8" w:rsidRPr="001457F8" w:rsidRDefault="001457F8" w:rsidP="001457F8">
      <w:pPr>
        <w:numPr>
          <w:ilvl w:val="0"/>
          <w:numId w:val="6"/>
        </w:numPr>
        <w:spacing w:after="0" w:line="268" w:lineRule="auto"/>
        <w:ind w:right="278" w:hanging="305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социально-эмоциональное участие в процессе общения и совместной деятельности; </w:t>
      </w:r>
    </w:p>
    <w:p w:rsidR="001457F8" w:rsidRPr="001457F8" w:rsidRDefault="001457F8" w:rsidP="001457F8">
      <w:pPr>
        <w:numPr>
          <w:ilvl w:val="0"/>
          <w:numId w:val="6"/>
        </w:numPr>
        <w:spacing w:after="0" w:line="268" w:lineRule="auto"/>
        <w:ind w:right="278" w:hanging="305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формирование социально ориентированного взгляда на окружающий мир в его органичном единстве и разнообразии природной и социальной частей; </w:t>
      </w:r>
    </w:p>
    <w:p w:rsidR="001457F8" w:rsidRPr="001457F8" w:rsidRDefault="001457F8" w:rsidP="001457F8">
      <w:pPr>
        <w:numPr>
          <w:ilvl w:val="0"/>
          <w:numId w:val="6"/>
        </w:numPr>
        <w:spacing w:after="0" w:line="268" w:lineRule="auto"/>
        <w:ind w:right="278" w:hanging="305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окружающим; </w:t>
      </w:r>
    </w:p>
    <w:p w:rsidR="001457F8" w:rsidRPr="001457F8" w:rsidRDefault="001457F8" w:rsidP="001457F8">
      <w:pPr>
        <w:numPr>
          <w:ilvl w:val="0"/>
          <w:numId w:val="6"/>
        </w:numPr>
        <w:spacing w:after="0" w:line="268" w:lineRule="auto"/>
        <w:ind w:right="278" w:hanging="305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1457F8" w:rsidRPr="001457F8" w:rsidRDefault="001457F8" w:rsidP="001457F8">
      <w:pPr>
        <w:numPr>
          <w:ilvl w:val="0"/>
          <w:numId w:val="6"/>
        </w:numPr>
        <w:spacing w:after="0" w:line="268" w:lineRule="auto"/>
        <w:ind w:right="278" w:hanging="305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развитие мотивов учебной деятельности и формирование личностного смысла учения; </w:t>
      </w:r>
    </w:p>
    <w:p w:rsidR="001457F8" w:rsidRPr="001457F8" w:rsidRDefault="001457F8" w:rsidP="001457F8">
      <w:pPr>
        <w:numPr>
          <w:ilvl w:val="0"/>
          <w:numId w:val="6"/>
        </w:numPr>
        <w:spacing w:after="0" w:line="268" w:lineRule="auto"/>
        <w:ind w:right="278" w:hanging="305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развитие самостоятельности и личной ответственности за свои поступки на основе представлений о нравственных нормах, общепринятых правилах; </w:t>
      </w:r>
    </w:p>
    <w:p w:rsidR="001457F8" w:rsidRPr="001457F8" w:rsidRDefault="001457F8" w:rsidP="001457F8">
      <w:pPr>
        <w:numPr>
          <w:ilvl w:val="0"/>
          <w:numId w:val="6"/>
        </w:numPr>
        <w:spacing w:after="0" w:line="268" w:lineRule="auto"/>
        <w:ind w:right="278" w:hanging="305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 </w:t>
      </w:r>
    </w:p>
    <w:p w:rsidR="001457F8" w:rsidRPr="001457F8" w:rsidRDefault="001457F8" w:rsidP="001457F8">
      <w:pPr>
        <w:tabs>
          <w:tab w:val="left" w:pos="1305"/>
        </w:tabs>
        <w:spacing w:after="0" w:line="259" w:lineRule="auto"/>
        <w:ind w:left="9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457F8" w:rsidRPr="001457F8" w:rsidRDefault="001457F8" w:rsidP="001457F8">
      <w:pPr>
        <w:spacing w:after="23" w:line="259" w:lineRule="auto"/>
        <w:ind w:left="850"/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 w:rsidRPr="001457F8">
        <w:rPr>
          <w:rFonts w:ascii="Times New Roman" w:hAnsi="Times New Roman" w:cs="Times New Roman"/>
          <w:b/>
          <w:color w:val="1D1B11"/>
          <w:sz w:val="24"/>
          <w:szCs w:val="24"/>
        </w:rPr>
        <w:t>Содержание рабочей программы</w:t>
      </w:r>
    </w:p>
    <w:p w:rsidR="001457F8" w:rsidRPr="001457F8" w:rsidRDefault="001457F8" w:rsidP="001457F8">
      <w:pPr>
        <w:pStyle w:val="2"/>
        <w:spacing w:before="0" w:line="240" w:lineRule="auto"/>
        <w:ind w:left="27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57F8">
        <w:rPr>
          <w:rFonts w:ascii="Times New Roman" w:hAnsi="Times New Roman" w:cs="Times New Roman"/>
          <w:color w:val="auto"/>
          <w:sz w:val="24"/>
          <w:szCs w:val="24"/>
        </w:rPr>
        <w:t xml:space="preserve">Раздел "Школа" –6  часов </w:t>
      </w:r>
    </w:p>
    <w:p w:rsidR="001457F8" w:rsidRPr="001457F8" w:rsidRDefault="001457F8" w:rsidP="001457F8">
      <w:pPr>
        <w:spacing w:after="5" w:line="240" w:lineRule="auto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Узнавание (различение) помещений образовательной организации. Знание назначения помещений образовательной организации. Нахождение помещений образовательной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организации.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Знание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профессий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людей,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работающих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в образовательной организации. </w:t>
      </w:r>
    </w:p>
    <w:p w:rsidR="001457F8" w:rsidRPr="001457F8" w:rsidRDefault="001457F8" w:rsidP="001457F8">
      <w:pPr>
        <w:spacing w:after="25" w:line="240" w:lineRule="auto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i/>
          <w:sz w:val="24"/>
          <w:szCs w:val="24"/>
          <w:u w:val="single" w:color="000000"/>
        </w:rPr>
        <w:t>Экскурсия по школе. Экскурсия по школьному двору.</w:t>
      </w:r>
      <w:r w:rsidRPr="001457F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457F8" w:rsidRPr="001457F8" w:rsidRDefault="001457F8" w:rsidP="001457F8">
      <w:pPr>
        <w:tabs>
          <w:tab w:val="center" w:pos="283"/>
          <w:tab w:val="center" w:pos="41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eastAsia="Calibri" w:hAnsi="Times New Roman" w:cs="Times New Roman"/>
          <w:sz w:val="24"/>
          <w:szCs w:val="24"/>
        </w:rPr>
        <w:tab/>
      </w:r>
      <w:r w:rsidRPr="001457F8">
        <w:rPr>
          <w:rFonts w:ascii="Times New Roman" w:hAnsi="Times New Roman" w:cs="Times New Roman"/>
          <w:sz w:val="24"/>
          <w:szCs w:val="24"/>
        </w:rPr>
        <w:t xml:space="preserve"> Знание (соблюдение) распорядка школьного дня.  </w:t>
      </w:r>
    </w:p>
    <w:p w:rsidR="001457F8" w:rsidRPr="001457F8" w:rsidRDefault="001457F8" w:rsidP="001457F8">
      <w:pPr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7F8">
        <w:rPr>
          <w:rFonts w:ascii="Times New Roman" w:hAnsi="Times New Roman" w:cs="Times New Roman"/>
          <w:sz w:val="24"/>
          <w:szCs w:val="24"/>
        </w:rPr>
        <w:lastRenderedPageBreak/>
        <w:t>Узнавание (различение) школьных принадлежностей: школьная доска, парта, мел, ранец, учебник, тетрадь, дневник, карандаш, точилка, резинка, фломастер, пенал, ручка, линейка, краски, пластилин, альбом для рисования.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 Знание назначения школьных принадлежностей.  </w:t>
      </w:r>
    </w:p>
    <w:p w:rsidR="001457F8" w:rsidRPr="001457F8" w:rsidRDefault="001457F8" w:rsidP="001457F8">
      <w:pPr>
        <w:spacing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Представление о себе как члене коллектива класса. Узнавание (различение) мальчика и девочки по внешнему виду. Знание положительных качеств человека. Знание способов проявления дружеских отношений (чувств). Умение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выражать св</w:t>
      </w:r>
      <w:r>
        <w:rPr>
          <w:rFonts w:ascii="Times New Roman" w:hAnsi="Times New Roman" w:cs="Times New Roman"/>
          <w:sz w:val="24"/>
          <w:szCs w:val="24"/>
        </w:rPr>
        <w:t>ой интерес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другому человеку. </w:t>
      </w:r>
    </w:p>
    <w:p w:rsidR="001457F8" w:rsidRPr="001457F8" w:rsidRDefault="001457F8" w:rsidP="001457F8">
      <w:pPr>
        <w:pStyle w:val="2"/>
        <w:spacing w:before="0" w:line="240" w:lineRule="auto"/>
        <w:ind w:left="27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57F8">
        <w:rPr>
          <w:rFonts w:ascii="Times New Roman" w:hAnsi="Times New Roman" w:cs="Times New Roman"/>
          <w:color w:val="auto"/>
          <w:sz w:val="24"/>
          <w:szCs w:val="24"/>
        </w:rPr>
        <w:t xml:space="preserve">Раздел "Квартира, дом, двор" –11 часов </w:t>
      </w:r>
    </w:p>
    <w:p w:rsidR="001457F8" w:rsidRPr="001457F8" w:rsidRDefault="001457F8" w:rsidP="001457F8">
      <w:pPr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Узнавание (различение) частей дома. Узнавание (различение) помещений квартиры (комната (спальная, детская, гостиная), прихожая, кухня, ванная комната, санузел, балкон).Узнавание (различение) типов домов (одноэтажный (многоэтажный), каменный (деревянный), городской (сельский, дачный) дом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знавание (различение) мест общего пользования в доме (чердак, подвал,подъезд, лестничная площадка, лифт). </w:t>
      </w:r>
    </w:p>
    <w:p w:rsidR="001457F8" w:rsidRPr="001457F8" w:rsidRDefault="001457F8" w:rsidP="001457F8">
      <w:pPr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Соблюдение правил при пользовании лифтом: ждать закрытия и открытия дверей, нажимать кнопку с номером нужного этажа, стоять во время движения лифта. </w:t>
      </w:r>
    </w:p>
    <w:p w:rsidR="001457F8" w:rsidRPr="001457F8" w:rsidRDefault="001457F8" w:rsidP="001457F8">
      <w:pPr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Узнавание своего домашнего адреса (на слух, написанного). Написание своего домашнего адреса.  </w:t>
      </w:r>
    </w:p>
    <w:p w:rsidR="001457F8" w:rsidRPr="001457F8" w:rsidRDefault="001457F8" w:rsidP="001457F8">
      <w:pPr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>Узнавани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различение) частей территории двора (место для отдыха, игровая площадка, спортивная площадка, место для парковки автомобилей, место для сушки белья, место для выбивания ковров, место для контейнеров с мусором, газон). Знание (соблюдение) правил безопасности и поведения во дворе. </w:t>
      </w:r>
    </w:p>
    <w:p w:rsidR="001457F8" w:rsidRPr="001457F8" w:rsidRDefault="001457F8" w:rsidP="001457F8">
      <w:pPr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Знакомство с коммунальными удобствами в квартире: отопление (батарея, вентиль, вода), канализация (вода, унитаз, сливной бачок, трубы)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одоснабжение (вода, кран, трубы (водопровод), вентиль, раковина),электроснабжение (розетка, свет, электричество).  </w:t>
      </w:r>
    </w:p>
    <w:p w:rsidR="001457F8" w:rsidRPr="001457F8" w:rsidRDefault="001457F8" w:rsidP="001457F8">
      <w:pPr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>Знание (соблюдение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равил безопасности и поведения во время аварийной ситуации в доме. </w:t>
      </w:r>
    </w:p>
    <w:p w:rsidR="001457F8" w:rsidRPr="001457F8" w:rsidRDefault="001457F8" w:rsidP="001457F8">
      <w:pPr>
        <w:spacing w:after="8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7F8" w:rsidRPr="001457F8" w:rsidRDefault="001457F8" w:rsidP="001457F8">
      <w:pPr>
        <w:pStyle w:val="2"/>
        <w:spacing w:before="0" w:line="240" w:lineRule="auto"/>
        <w:ind w:left="27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57F8">
        <w:rPr>
          <w:rFonts w:ascii="Times New Roman" w:hAnsi="Times New Roman" w:cs="Times New Roman"/>
          <w:color w:val="auto"/>
          <w:sz w:val="24"/>
          <w:szCs w:val="24"/>
        </w:rPr>
        <w:t xml:space="preserve">Раздел "Предметы и материалы, изготовленные человеком" –6 часов </w:t>
      </w:r>
    </w:p>
    <w:p w:rsidR="001457F8" w:rsidRPr="001457F8" w:rsidRDefault="001457F8" w:rsidP="001457F8">
      <w:pPr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Узнавание  бумаги; предметов, изготовленных из дерева, и стекла, резины, металла, пластмассы.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 Знание свойств бумаги, дерева, стекла, резины, металла, пластмассы. </w:t>
      </w:r>
    </w:p>
    <w:p w:rsidR="001457F8" w:rsidRPr="001457F8" w:rsidRDefault="001457F8" w:rsidP="001457F8">
      <w:pPr>
        <w:spacing w:after="0"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Соблюдение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правил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безопасности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при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обращении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предметами, изготовленными из стекла.  </w:t>
      </w:r>
    </w:p>
    <w:p w:rsidR="001457F8" w:rsidRPr="001457F8" w:rsidRDefault="001457F8" w:rsidP="001457F8">
      <w:pPr>
        <w:pStyle w:val="2"/>
        <w:spacing w:before="0" w:line="240" w:lineRule="auto"/>
        <w:ind w:left="27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57F8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Раздел "Населенный пункт" –10 часов </w:t>
      </w:r>
    </w:p>
    <w:p w:rsidR="001457F8" w:rsidRPr="001457F8" w:rsidRDefault="001457F8" w:rsidP="001457F8">
      <w:pPr>
        <w:spacing w:after="5" w:line="240" w:lineRule="auto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Узнавание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(различение)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элементов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городской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инфраструктуры, улицы(проспекты,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переулки),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площади,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здания, </w:t>
      </w:r>
      <w:r w:rsidRPr="001457F8">
        <w:rPr>
          <w:rFonts w:ascii="Times New Roman" w:hAnsi="Times New Roman" w:cs="Times New Roman"/>
          <w:sz w:val="24"/>
          <w:szCs w:val="24"/>
        </w:rPr>
        <w:tab/>
        <w:t>парки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знавание (различение),назначение зданий: кафе, вокзал (аэропорт, железнодорожный, автовокзал, морской), службы помощи (банк, сберкасса, больница, поликлиника, парикмахерская, почта), магазин (супермаркет, одежда, посуда, мебель, цветы, продукты), театр (кукольный, драматический), цирк, жилой дом. </w:t>
      </w:r>
    </w:p>
    <w:p w:rsidR="001457F8" w:rsidRPr="001457F8" w:rsidRDefault="001457F8" w:rsidP="001457F8">
      <w:pPr>
        <w:spacing w:after="5" w:line="240" w:lineRule="auto"/>
        <w:ind w:left="2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7F8">
        <w:rPr>
          <w:rFonts w:ascii="Times New Roman" w:hAnsi="Times New Roman" w:cs="Times New Roman"/>
          <w:sz w:val="24"/>
          <w:szCs w:val="24"/>
        </w:rPr>
        <w:t>Узнавание (различение) профессий (врач, прода</w:t>
      </w:r>
      <w:r>
        <w:rPr>
          <w:rFonts w:ascii="Times New Roman" w:hAnsi="Times New Roman" w:cs="Times New Roman"/>
          <w:sz w:val="24"/>
          <w:szCs w:val="24"/>
        </w:rPr>
        <w:t xml:space="preserve">вец, кассир, повар, строитель, </w:t>
      </w:r>
      <w:r w:rsidRPr="001457F8">
        <w:rPr>
          <w:rFonts w:ascii="Times New Roman" w:hAnsi="Times New Roman" w:cs="Times New Roman"/>
          <w:sz w:val="24"/>
          <w:szCs w:val="24"/>
        </w:rPr>
        <w:t xml:space="preserve">парикмахер,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почтальон,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работник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химчистки, </w:t>
      </w:r>
      <w:r w:rsidRPr="001457F8">
        <w:rPr>
          <w:rFonts w:ascii="Times New Roman" w:hAnsi="Times New Roman" w:cs="Times New Roman"/>
          <w:sz w:val="24"/>
          <w:szCs w:val="24"/>
        </w:rPr>
        <w:tab/>
        <w:t>работник банка)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нание(соблюдение) правил поведения в общественных местах.  </w:t>
      </w:r>
    </w:p>
    <w:p w:rsidR="001457F8" w:rsidRPr="001457F8" w:rsidRDefault="001457F8" w:rsidP="001457F8">
      <w:pPr>
        <w:spacing w:line="240" w:lineRule="auto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>Узнавани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различение) частей территории улицы (проезжая часть, тротуар). </w:t>
      </w:r>
    </w:p>
    <w:p w:rsidR="001457F8" w:rsidRPr="001457F8" w:rsidRDefault="001457F8" w:rsidP="001457F8">
      <w:pPr>
        <w:spacing w:line="240" w:lineRule="auto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>Узнавани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>различение) технических средств организации дорожного движения (дорожный знак ("Пешеходный переход"), разметка ("зебра"), светофор). Знани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соблюдение) правил перехода улицы. Знание (соблюдение) правил поведения на улице.  </w:t>
      </w:r>
    </w:p>
    <w:p w:rsidR="001457F8" w:rsidRPr="001457F8" w:rsidRDefault="001457F8" w:rsidP="001457F8">
      <w:pPr>
        <w:spacing w:after="25" w:line="240" w:lineRule="auto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i/>
          <w:sz w:val="24"/>
          <w:szCs w:val="24"/>
          <w:u w:val="single" w:color="000000"/>
        </w:rPr>
        <w:t>Практическая работа «Переход улицы».</w:t>
      </w:r>
      <w:r w:rsidRPr="001457F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457F8" w:rsidRPr="001457F8" w:rsidRDefault="001457F8" w:rsidP="001457F8">
      <w:pPr>
        <w:spacing w:line="240" w:lineRule="auto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lastRenderedPageBreak/>
        <w:t xml:space="preserve">Узнавание (различение) достопримечательностей своего города (парк  Победы, памятник Зое Космодемьянской и др.). Виртуальные экскурсии. </w:t>
      </w:r>
    </w:p>
    <w:p w:rsidR="001457F8" w:rsidRPr="001457F8" w:rsidRDefault="001457F8" w:rsidP="001457F8">
      <w:pPr>
        <w:pStyle w:val="2"/>
        <w:spacing w:before="0" w:line="240" w:lineRule="auto"/>
        <w:ind w:left="27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57F8">
        <w:rPr>
          <w:rFonts w:ascii="Times New Roman" w:hAnsi="Times New Roman" w:cs="Times New Roman"/>
          <w:color w:val="auto"/>
          <w:sz w:val="24"/>
          <w:szCs w:val="24"/>
        </w:rPr>
        <w:t xml:space="preserve">Раздел "Традиции, обычаи"- 5 часа </w:t>
      </w:r>
    </w:p>
    <w:p w:rsidR="001457F8" w:rsidRPr="001457F8" w:rsidRDefault="001457F8" w:rsidP="001457F8">
      <w:pPr>
        <w:spacing w:line="240" w:lineRule="auto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Знание традиций и атрибутов праздников. Знание школьных традиций. Знание символики и атрибутов различных религий. Знание нравственных традиций, принятых в различных религиях</w:t>
      </w:r>
    </w:p>
    <w:p w:rsidR="001457F8" w:rsidRPr="001457F8" w:rsidRDefault="001457F8" w:rsidP="001457F8">
      <w:pPr>
        <w:pStyle w:val="2"/>
        <w:spacing w:before="0" w:line="240" w:lineRule="auto"/>
        <w:ind w:left="27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57F8">
        <w:rPr>
          <w:rFonts w:ascii="Times New Roman" w:hAnsi="Times New Roman" w:cs="Times New Roman"/>
          <w:color w:val="auto"/>
          <w:sz w:val="24"/>
          <w:szCs w:val="24"/>
        </w:rPr>
        <w:t xml:space="preserve">Раздел "Продукты питания" –8 часов </w:t>
      </w:r>
    </w:p>
    <w:p w:rsidR="001457F8" w:rsidRPr="001457F8" w:rsidRDefault="001457F8" w:rsidP="001457F8">
      <w:pPr>
        <w:spacing w:line="240" w:lineRule="auto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 xml:space="preserve">Узнавание (различение) напитков (вода, чай, сок, какао, лимонад, компот, квас, кофе) по внешнему виду, на вкус.  </w:t>
      </w:r>
      <w:proofErr w:type="gramEnd"/>
    </w:p>
    <w:p w:rsidR="001457F8" w:rsidRPr="001457F8" w:rsidRDefault="001457F8" w:rsidP="001457F8">
      <w:pPr>
        <w:spacing w:after="0" w:line="240" w:lineRule="auto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>Узнавание (различение) молочных продуктов (молоко, йогурт, творог, сметана, кефир, масло, морожено) по внешнему виду, на вкус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нание правил хранения молочных продуктов. </w:t>
      </w:r>
    </w:p>
    <w:p w:rsidR="001457F8" w:rsidRPr="001457F8" w:rsidRDefault="001457F8" w:rsidP="001457F8">
      <w:pPr>
        <w:spacing w:after="0" w:line="240" w:lineRule="auto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Узнавание (различение) мясных продуктов: готовых к употреблению (колбаса, ветчина). Знание правил хранения мясных продуктов.  </w:t>
      </w:r>
    </w:p>
    <w:p w:rsidR="001457F8" w:rsidRPr="001457F8" w:rsidRDefault="001457F8" w:rsidP="001457F8">
      <w:pPr>
        <w:spacing w:after="0" w:line="240" w:lineRule="auto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>Узнавание (различение) рыбных продуктов: готовых к употреблению (крабовые палочки, консервы, рыба (копченая, соленая, вяленая)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нание правил хранения рыбных продуктов.  </w:t>
      </w:r>
    </w:p>
    <w:p w:rsidR="001457F8" w:rsidRPr="001457F8" w:rsidRDefault="001457F8" w:rsidP="001457F8">
      <w:pPr>
        <w:spacing w:after="0" w:line="240" w:lineRule="auto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>Узнавание (различение) муки и мучных изделий: готовых к употреблению (хлеб, батон, пирожок, булочка, сушки, баранки, сухар)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нание правил хранения мучных изделий.  </w:t>
      </w:r>
    </w:p>
    <w:p w:rsidR="001457F8" w:rsidRPr="001457F8" w:rsidRDefault="001457F8" w:rsidP="001457F8">
      <w:pPr>
        <w:spacing w:after="0" w:line="240" w:lineRule="auto"/>
        <w:ind w:left="278"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>Узнавание (различение) кондитерских издели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торт, печенье, пирожное, конфета, шоколад). Знание правил хранения кондитерских изделий. </w:t>
      </w:r>
    </w:p>
    <w:p w:rsidR="001457F8" w:rsidRPr="001457F8" w:rsidRDefault="001457F8" w:rsidP="001457F8">
      <w:pPr>
        <w:spacing w:after="29" w:line="24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1457F8" w:rsidRPr="001457F8" w:rsidRDefault="001457F8" w:rsidP="001457F8">
      <w:pPr>
        <w:pStyle w:val="2"/>
        <w:spacing w:before="0" w:line="240" w:lineRule="auto"/>
        <w:ind w:left="27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57F8">
        <w:rPr>
          <w:rFonts w:ascii="Times New Roman" w:hAnsi="Times New Roman" w:cs="Times New Roman"/>
          <w:color w:val="auto"/>
          <w:sz w:val="24"/>
          <w:szCs w:val="24"/>
        </w:rPr>
        <w:t xml:space="preserve">Раздел "Страна" – 22 часов </w:t>
      </w:r>
    </w:p>
    <w:p w:rsidR="001457F8" w:rsidRPr="001457F8" w:rsidRDefault="001457F8" w:rsidP="001457F8">
      <w:pPr>
        <w:spacing w:line="240" w:lineRule="auto"/>
        <w:ind w:right="278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Знание названия государства, в котором мы живем. Знание (узнавание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1457F8">
        <w:rPr>
          <w:rFonts w:ascii="Times New Roman" w:hAnsi="Times New Roman" w:cs="Times New Roman"/>
          <w:sz w:val="24"/>
          <w:szCs w:val="24"/>
        </w:rPr>
        <w:t xml:space="preserve">осударственной символики (герб, флаг, гимн). Узнавание Президента Российской Федерации (на фото, видео). Знание государственных праздников. Знание названия столицы России. </w:t>
      </w:r>
      <w:proofErr w:type="gramStart"/>
      <w:r w:rsidRPr="001457F8">
        <w:rPr>
          <w:rFonts w:ascii="Times New Roman" w:hAnsi="Times New Roman" w:cs="Times New Roman"/>
          <w:sz w:val="24"/>
          <w:szCs w:val="24"/>
        </w:rPr>
        <w:t xml:space="preserve">Знание (узнавание) основных достопримечательностей столицы (Кремль, Красная площадь, Третьяковская Галерея, Большой театр) на фото, видео. </w:t>
      </w:r>
      <w:proofErr w:type="gramEnd"/>
    </w:p>
    <w:p w:rsidR="001457F8" w:rsidRPr="001457F8" w:rsidRDefault="001457F8" w:rsidP="001457F8">
      <w:pPr>
        <w:tabs>
          <w:tab w:val="center" w:pos="283"/>
          <w:tab w:val="center" w:pos="1620"/>
          <w:tab w:val="center" w:pos="2962"/>
          <w:tab w:val="center" w:pos="4360"/>
          <w:tab w:val="center" w:pos="5634"/>
          <w:tab w:val="center" w:pos="7024"/>
          <w:tab w:val="center" w:pos="8559"/>
          <w:tab w:val="center" w:pos="99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eastAsia="Calibri" w:hAnsi="Times New Roman" w:cs="Times New Roman"/>
          <w:sz w:val="24"/>
          <w:szCs w:val="24"/>
        </w:rPr>
        <w:tab/>
      </w:r>
      <w:r w:rsidRPr="001457F8">
        <w:rPr>
          <w:rFonts w:ascii="Times New Roman" w:hAnsi="Times New Roman" w:cs="Times New Roman"/>
          <w:sz w:val="24"/>
          <w:szCs w:val="24"/>
        </w:rPr>
        <w:t xml:space="preserve"> Знание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названий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городов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России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(«Золотое </w:t>
      </w:r>
      <w:r w:rsidRPr="001457F8">
        <w:rPr>
          <w:rFonts w:ascii="Times New Roman" w:hAnsi="Times New Roman" w:cs="Times New Roman"/>
          <w:sz w:val="24"/>
          <w:szCs w:val="24"/>
        </w:rPr>
        <w:tab/>
        <w:t xml:space="preserve">кольцо»). </w:t>
      </w:r>
      <w:r w:rsidRPr="001457F8">
        <w:rPr>
          <w:rFonts w:ascii="Times New Roman" w:hAnsi="Times New Roman" w:cs="Times New Roman"/>
          <w:sz w:val="24"/>
          <w:szCs w:val="24"/>
        </w:rPr>
        <w:tab/>
      </w:r>
    </w:p>
    <w:p w:rsidR="001457F8" w:rsidRPr="001457F8" w:rsidRDefault="001457F8" w:rsidP="001457F8">
      <w:pPr>
        <w:tabs>
          <w:tab w:val="center" w:pos="283"/>
          <w:tab w:val="center" w:pos="1620"/>
          <w:tab w:val="center" w:pos="2962"/>
          <w:tab w:val="center" w:pos="4360"/>
          <w:tab w:val="center" w:pos="5634"/>
          <w:tab w:val="center" w:pos="7024"/>
          <w:tab w:val="center" w:pos="8559"/>
          <w:tab w:val="center" w:pos="99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Знание достопримечательностей городов России. Знание прав и обязанностей гражданина России. Знание (различение) документов, удостоверяющих личность гражданина России (паспорт, свидетельство о рождении). Знание некоторых значимых исторических событий России. Знание выдающихся людей России. </w:t>
      </w:r>
    </w:p>
    <w:p w:rsidR="001457F8" w:rsidRPr="001457F8" w:rsidRDefault="001457F8" w:rsidP="001457F8">
      <w:pPr>
        <w:spacing w:after="29" w:line="24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7F8" w:rsidRPr="001457F8" w:rsidRDefault="001457F8" w:rsidP="001457F8">
      <w:pPr>
        <w:spacing w:line="240" w:lineRule="auto"/>
        <w:ind w:left="278" w:right="215"/>
        <w:jc w:val="both"/>
        <w:rPr>
          <w:rFonts w:ascii="Times New Roman" w:hAnsi="Times New Roman" w:cs="Times New Roman"/>
          <w:sz w:val="24"/>
          <w:szCs w:val="24"/>
        </w:rPr>
      </w:pPr>
      <w:r w:rsidRPr="001457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57F8" w:rsidRPr="001457F8" w:rsidRDefault="001457F8" w:rsidP="001457F8">
      <w:pPr>
        <w:spacing w:line="240" w:lineRule="auto"/>
        <w:ind w:left="278" w:right="215"/>
        <w:jc w:val="both"/>
        <w:rPr>
          <w:rFonts w:ascii="Times New Roman" w:hAnsi="Times New Roman" w:cs="Times New Roman"/>
          <w:sz w:val="24"/>
          <w:szCs w:val="24"/>
        </w:rPr>
      </w:pPr>
    </w:p>
    <w:p w:rsidR="001457F8" w:rsidRPr="001457F8" w:rsidRDefault="001457F8" w:rsidP="001457F8">
      <w:pPr>
        <w:spacing w:line="240" w:lineRule="auto"/>
        <w:ind w:left="278" w:right="215"/>
        <w:jc w:val="both"/>
        <w:rPr>
          <w:rFonts w:ascii="Times New Roman" w:hAnsi="Times New Roman" w:cs="Times New Roman"/>
          <w:sz w:val="24"/>
          <w:szCs w:val="24"/>
        </w:rPr>
      </w:pPr>
    </w:p>
    <w:p w:rsidR="001457F8" w:rsidRDefault="001457F8" w:rsidP="001457F8">
      <w:pPr>
        <w:ind w:right="215"/>
        <w:rPr>
          <w:sz w:val="24"/>
          <w:szCs w:val="24"/>
        </w:rPr>
      </w:pPr>
    </w:p>
    <w:p w:rsidR="00CD69CF" w:rsidRDefault="00CD69CF" w:rsidP="001457F8">
      <w:pPr>
        <w:ind w:right="215"/>
        <w:rPr>
          <w:sz w:val="24"/>
          <w:szCs w:val="24"/>
        </w:rPr>
      </w:pPr>
    </w:p>
    <w:p w:rsidR="00CD69CF" w:rsidRDefault="00CD69CF" w:rsidP="001457F8">
      <w:pPr>
        <w:ind w:right="215"/>
        <w:rPr>
          <w:sz w:val="24"/>
          <w:szCs w:val="24"/>
        </w:rPr>
      </w:pPr>
    </w:p>
    <w:p w:rsidR="00CD69CF" w:rsidRPr="00D50B08" w:rsidRDefault="00CD69CF" w:rsidP="001457F8">
      <w:pPr>
        <w:ind w:right="215"/>
        <w:rPr>
          <w:sz w:val="24"/>
          <w:szCs w:val="24"/>
        </w:rPr>
      </w:pPr>
    </w:p>
    <w:p w:rsidR="00740BD3" w:rsidRPr="001457F8" w:rsidRDefault="00740BD3" w:rsidP="00740BD3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1457F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Тематическое планирование</w:t>
      </w:r>
    </w:p>
    <w:tbl>
      <w:tblPr>
        <w:tblW w:w="10629" w:type="dxa"/>
        <w:tblInd w:w="-6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31"/>
        <w:gridCol w:w="20"/>
        <w:gridCol w:w="3437"/>
        <w:gridCol w:w="36"/>
        <w:gridCol w:w="815"/>
        <w:gridCol w:w="1255"/>
        <w:gridCol w:w="20"/>
        <w:gridCol w:w="828"/>
        <w:gridCol w:w="20"/>
      </w:tblGrid>
      <w:tr w:rsidR="00740BD3" w:rsidRPr="00740BD3" w:rsidTr="00736392">
        <w:trPr>
          <w:gridAfter w:val="1"/>
          <w:wAfter w:w="20" w:type="dxa"/>
          <w:trHeight w:val="63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34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виды учебной деятельности 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40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proofErr w:type="gramEnd"/>
            <w:r w:rsidRPr="00740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ата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976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(6 ч)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Здравствуй,  школа!</w:t>
            </w:r>
          </w:p>
        </w:tc>
        <w:tc>
          <w:tcPr>
            <w:tcW w:w="3457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-упражнения на коррекцию мышления: обобщение, сравнение, классификацию;</w:t>
            </w:r>
          </w:p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-упражнения на коррекцию зрительной памяти;</w:t>
            </w:r>
          </w:p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-упражнения по формированию элементарной фразовой речи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</w:p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-упражнения на развитие элементов логического мышления;</w:t>
            </w:r>
          </w:p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-упражнения по формированию и развитию активного и пассивного словаря учащихся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CD69CF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="00740BD3"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40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поведения учащегося на уроке.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CD69CF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740BD3"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hd w:val="clear" w:color="auto" w:fill="FFFFFF"/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Правила поведения учащегося на перемене.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CD69CF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740BD3"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40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Внешний вид школьника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CD69CF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740BD3"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40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Профессии людей, работающих в школе.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CD69CF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740BD3"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вести себя при сигнале «Внимание!». Твои действия при пожаре.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CD69CF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740BD3"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976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Квартира, дом, двор (11 ч)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Дом. Части дома: стена, окно, дверь, пол, потолок, крыша. Одноэтажные и многоэтажные дома. Узнавание типов домов (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каменный</w:t>
            </w:r>
            <w:proofErr w:type="gramEnd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деревянный, кирпичный); городской, дачный, сельский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Различает жилые и нежилые помещения. Узнаёт и называет виды мебели, предметы интерьера. Рассказывает 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назначении.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CD69CF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740BD3"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  <w:p w:rsidR="00740BD3" w:rsidRPr="00740BD3" w:rsidRDefault="00CD69CF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740BD3"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Лифт. Соблюдение правил при пользовании лифтом (ждать открытия и закрытия дверей, нажимать кнопку с номером нужного этажа, стоять во время движения)</w:t>
            </w:r>
          </w:p>
        </w:tc>
        <w:tc>
          <w:tcPr>
            <w:tcW w:w="3457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Различает жилые и нежилые помещения. Узнаёт и называет виды мебели, предметы интерьера. Рассказывает </w:t>
            </w:r>
            <w:proofErr w:type="gramStart"/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назначении.</w:t>
            </w:r>
          </w:p>
          <w:p w:rsidR="00740BD3" w:rsidRPr="00CD69CF" w:rsidRDefault="00740BD3" w:rsidP="00740BD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Называет свой домашний адрес.</w:t>
            </w:r>
          </w:p>
          <w:p w:rsidR="00740BD3" w:rsidRPr="00CD69CF" w:rsidRDefault="00740BD3" w:rsidP="00740BD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 представление об элементарных правилах безопасности, поведения в местах общего пользования в доме.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03.10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Квартира. 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квартиры: детская, гостиная, прихожая, кухня; ванная комната, санузел, балкон).</w:t>
            </w:r>
            <w:proofErr w:type="gramEnd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Знание функционального назначения помещений квартиры. Правила безопасного поведения на балконе. Правила пользования мусоропроводом. Как ухаживать за своей квартирой. Домашний адрес.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10.10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 быта. Функциональное назначение предметов мебели. Узнавание предметов мебели. Значение предметов домашнего обихода. Помощь родителям: уборка пыли.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 быта. Кухонная посуда.  Кухонный инвентарь. Назначение предметов посуды и кухонного инвентаря. Уход за посудой и кухонным инвентарём.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Узнаёт и называет предметы, относящиеся к кухонному инвентарю, рассказывает об их назначении. Мытьё посуды.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и различение электроприборов (телевизор, утюг, лампа, вентилятор, обогреватель, микроволновая печь, тостер, блендер, фен)</w:t>
            </w:r>
            <w:proofErr w:type="gramEnd"/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Узнаёт и называет различные предметы интерьера, объясняет их назначение.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Столовые приборы. Повторение предметов быта: столовые приборы (ложка, вилка, нож). Безопасное использование столовых приборов (ложка, вилка, нож)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Узнаёт и называет предметы, относящиеся к столовым приборам.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 представление об элементарных правилах безопасного использование столовых приборов</w:t>
            </w:r>
            <w:proofErr w:type="gramStart"/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26.10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Уточнение действий с предметами: последовательность приёма пищи во время завтрака и обеда (алгоритм). </w:t>
            </w: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Правила этикета. Правила поведения и общения во время принятия пищи.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-ответы на вопросы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-подбор картинок по теме</w:t>
            </w:r>
          </w:p>
          <w:p w:rsidR="00740BD3" w:rsidRPr="00CD69CF" w:rsidRDefault="00740BD3" w:rsidP="00740BD3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07.11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976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Материалы и предметы из них, изготовленные человеком (6 ч.).</w:t>
            </w:r>
          </w:p>
        </w:tc>
        <w:tc>
          <w:tcPr>
            <w:tcW w:w="848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 ы питания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Бумага. Свойства бумаги. 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(различение) видов бумаги по плотности (тетрадь, альбом, картон), по фактуре (глянцевая, бархатная и др.).</w:t>
            </w:r>
            <w:proofErr w:type="gramEnd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Узнавание предметов, сделанных из бумаги.</w:t>
            </w:r>
          </w:p>
        </w:tc>
        <w:tc>
          <w:tcPr>
            <w:tcW w:w="3457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рассматривание иллюстративно-наглядного материала.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-раскрашивание картинки (сюжетной, предмет ной)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-моделирование ситуации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-ответы на вопросы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-подбор картинок по теме</w:t>
            </w:r>
          </w:p>
          <w:p w:rsidR="00740BD3" w:rsidRPr="00CD69CF" w:rsidRDefault="00740BD3" w:rsidP="00740BD3">
            <w:pPr>
              <w:spacing w:after="0" w:line="226" w:lineRule="atLeast"/>
              <w:ind w:firstLine="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09.11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и различение инструментов, с помощью которых работают с бумагой (ножницы, дырокол, шило для бумаги). Безопасность при работе с инструментами.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Стекло. Знакомство со свойствами стекла. Узнавание предметов, изготовленных из стекла. Соблюдение правил безопасности при обращении со стеклянными предметами.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Дерево. Знакомство со свойствами дерева. Узнавание предметов, сделанных из дерева.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21.11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и различение инструментов, с помощью которых обрабатывают дерево (молоток, пила, топор)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Ткань. Знание свой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 тк</w:t>
            </w:r>
            <w:proofErr w:type="gramEnd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ани. Узнавание предметов, изготовленных из ткани (одежда, скатерть, постельное бельё). Уход за изделиями из ткани. Узнавание (различение) инструментов, с помощью которых работают с тканью (ножницы, игла). Правила безопасного обращения с ними.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28.11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94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40BD3" w:rsidRPr="00CD69CF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Населенный пункт.(10 ч.).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Улица, проспект, переулок. Площадь. Здание. Отличие.</w:t>
            </w:r>
          </w:p>
        </w:tc>
        <w:tc>
          <w:tcPr>
            <w:tcW w:w="3457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-упражнения на формирование навыков выполнения простых предметно - манипулятивных действий;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-упражнения на коррекцию общей и мелкой моторики.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экскурсии,                                 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-рассматривание фот</w:t>
            </w:r>
            <w:proofErr w:type="gramStart"/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о-</w:t>
            </w:r>
            <w:proofErr w:type="gramEnd"/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графий, картинок с изображениями предметов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-просмотр презентаций по теме,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-отгадывание загадок,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-игровые занятия,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-беседы,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-сюжетно-ролевые игры,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-дидактические игры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-работа с учебником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-составление, изготовление аппликаций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-работа с иллюстрациями (готовыми, сборными, разрезными)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-наблюдения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-экскурсии</w:t>
            </w:r>
          </w:p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30.11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05.12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26,27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зданий: кафе, вокзал, магазин, поликлиника, музей, почта, банк, парикмахерская, театр, кинотеатр</w:t>
            </w:r>
            <w:proofErr w:type="gramEnd"/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07.12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28,29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и общения при посещении театра, кинотеатра. Профессии людей, работающих в кинотеатре. Что такое «афиша», «реклама»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14.12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и общения при посещении музея. Профессии людей, работающих в музее. Как обратиться за помощью (с вопросом)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21.12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 домашний адрес. Запоминание или узнавание по слуху. Если оказался в незнакомом месте. Как обратиться за помощью.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32,33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и различение частей улицы (проезжая часть, тротуар)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28.12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09.01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976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Традиции, обычаи (5 ч)</w:t>
            </w:r>
          </w:p>
        </w:tc>
        <w:tc>
          <w:tcPr>
            <w:tcW w:w="848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такое «Атрибуты праздников».</w:t>
            </w:r>
          </w:p>
        </w:tc>
        <w:tc>
          <w:tcPr>
            <w:tcW w:w="3457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Отвечает на вопросы, проявляет </w:t>
            </w: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желание рассказать о предмете изучения или наблюдения, заинтересовавшем объекте. Игра «Найди отличие на картинках о праздниках»</w:t>
            </w:r>
          </w:p>
          <w:p w:rsidR="00740BD3" w:rsidRPr="00CD69CF" w:rsidRDefault="00740BD3" w:rsidP="00740BD3">
            <w:pPr>
              <w:spacing w:after="0" w:line="240" w:lineRule="auto"/>
              <w:ind w:firstLin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Различает школьные праздники «День Знаний», «День Учителя», «Новогодний утренник».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Знает символику мусульманства и христианства.</w:t>
            </w:r>
          </w:p>
          <w:p w:rsidR="00740BD3" w:rsidRPr="00CD69CF" w:rsidRDefault="00740BD3" w:rsidP="00740BD3">
            <w:pPr>
              <w:spacing w:after="0" w:line="226" w:lineRule="atLeas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Знает атрибуты и назначение религиозных праздников.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11.01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Православные праздники.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16.01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Атрибуты, символика праздника: Рождество, Крещение.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18.01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Обычаи при проведении православных праздников. Как поздравить с праздником. Поздравительная открытка.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23.01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25.01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850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40BD3" w:rsidRPr="00CD69CF" w:rsidRDefault="00740BD3" w:rsidP="0074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Продукты питания.(8 ч.)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Напитки: вода, чай, сок, компот, какао, кофе. Упаковка напитков.</w:t>
            </w:r>
          </w:p>
        </w:tc>
        <w:tc>
          <w:tcPr>
            <w:tcW w:w="3457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-упражнения на коррекцию мышления: обобщение, сравнение, классификацию;</w:t>
            </w:r>
          </w:p>
          <w:p w:rsidR="00740BD3" w:rsidRPr="00CD69CF" w:rsidRDefault="00740BD3" w:rsidP="00740B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-упражнения на коррекцию зрительной памяти;</w:t>
            </w:r>
          </w:p>
          <w:p w:rsidR="00740BD3" w:rsidRPr="00CD69CF" w:rsidRDefault="00740BD3" w:rsidP="00740B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-упражнения по формированию элементарной фразовой речи</w:t>
            </w:r>
            <w:proofErr w:type="gramStart"/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</w:p>
          <w:p w:rsidR="00740BD3" w:rsidRPr="00CD69CF" w:rsidRDefault="00740BD3" w:rsidP="00740B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-упражнения на развитие элементов логического мышления;</w:t>
            </w:r>
          </w:p>
          <w:p w:rsidR="00740BD3" w:rsidRPr="00CD69CF" w:rsidRDefault="00740BD3" w:rsidP="00740B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-упражнения по формированию и развитию активного и пассивного словаря учащихся;</w:t>
            </w:r>
          </w:p>
          <w:p w:rsidR="00740BD3" w:rsidRPr="00CD69CF" w:rsidRDefault="00740BD3" w:rsidP="00740BD3">
            <w:pPr>
              <w:shd w:val="clear" w:color="auto" w:fill="FFFFFF"/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eastAsia="ru-RU"/>
              </w:rPr>
              <w:t> </w:t>
            </w:r>
            <w:r w:rsidRPr="00CD6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Практическая работа: нарезка овощей. </w:t>
            </w:r>
            <w:r w:rsidRPr="00CD69C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eastAsia="ru-RU"/>
              </w:rPr>
              <w:t>Приготовление  пищи: винегрет.</w:t>
            </w:r>
          </w:p>
          <w:p w:rsidR="00740BD3" w:rsidRPr="00CD69CF" w:rsidRDefault="00740BD3" w:rsidP="00740B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молочных продуктов по упаковке, вкусу, консистенции.</w:t>
            </w:r>
          </w:p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хранения молочных продуктов и напитков.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01.02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учащихся с различными вкусовыми характеристиками продуктов питания.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06.02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мучных изделий, готовых к употреблению: хлеб, батон, пирожок, баранки, сухари.</w:t>
            </w:r>
            <w:proofErr w:type="gramEnd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Правила хранения мучных изделий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08.02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Кондитерские изделия: торты, пирожные, печенье, конфеты, шоколад. Правила хранения кондитерских изделий.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13.02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и различение мучных изделий, требующих обработки (макаронные изделия) Упаковка, внешний вид, условия хранения)</w:t>
            </w:r>
            <w:proofErr w:type="gramEnd"/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15.02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  <w:lang w:eastAsia="ru-RU"/>
              </w:rPr>
              <w:t>Правила  нарезки овощей, хлеба.</w:t>
            </w: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Практическая работа: нарезка овощей. </w:t>
            </w:r>
            <w:r w:rsidRPr="00740BD3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eastAsia="ru-RU"/>
              </w:rPr>
              <w:t>Приготовление  пищи: винегрет.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20.02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  <w:lang w:eastAsia="ru-RU"/>
              </w:rPr>
              <w:t>Рецепты и правила заваривания чая. Заваривание чая (с лимоном, с ромашкой).</w:t>
            </w:r>
          </w:p>
        </w:tc>
        <w:tc>
          <w:tcPr>
            <w:tcW w:w="3457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0BD3" w:rsidRPr="00CD69CF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22.02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976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 (22 ч)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40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Государство, в котором мы живем. Государственная символика (герб, флаг, гимн).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26" w:lineRule="atLeas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Знает название государства, в котором мы живём. Узнаёт государственную символику. Выполняет практическую работу.                 « Рисуем флаг России»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Права и обязанности гражданина России. 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26" w:lineRule="atLeas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Знает права и обязанности гражданина РФ.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05.03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07.03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40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Документы, удостоверяющие личность гражданина России (паспорт, свидетельство о рождении).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35" w:lineRule="atLeas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Участвует в диалоге.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12.03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14.03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Москв</w:t>
            </w:r>
            <w:proofErr w:type="gramStart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столица России.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26" w:lineRule="atLeas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Знает и называет столицу России. Узнаёт основные достопримечательности столицы на фото, видео.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19.03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21.03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ind w:left="13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35" w:lineRule="atLeas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Значимые исторические события России. Великая Отечественная война.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«У войны не детское лицо». Знает исторически значимые события России.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02.04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04.04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Значимые исторические события России. Полёт человека в космос.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Знает  первого космонавта - А. Гагарина.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09.04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11.04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Выдающиеся люди России.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Узнаёт на фотографиях выдающихся </w:t>
            </w: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людей России: президент РФ, глава РБ.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16.04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18.04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Российской Федерации.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« Флаги республик РФ»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23.04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25.04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мира и их население.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жителей стран мира по цвету кожи.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02.05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07.05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мира и их население.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Узнавание жителей стран мира по цвету кожи.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14.05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16.05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36392" w:rsidP="007363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Наш Старицкий </w:t>
            </w:r>
            <w:r w:rsidRPr="00736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-наблюдения</w:t>
            </w:r>
          </w:p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-экскурсии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21.05</w:t>
            </w:r>
          </w:p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CD69CF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D6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40BD3" w:rsidRPr="00740BD3" w:rsidRDefault="00740BD3" w:rsidP="00740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0BD3" w:rsidRPr="00740BD3" w:rsidTr="0073639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0BD3" w:rsidRPr="00740BD3" w:rsidRDefault="00740BD3" w:rsidP="0074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40BD3" w:rsidRPr="00740BD3" w:rsidRDefault="00740BD3" w:rsidP="00740B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40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40BD3" w:rsidRPr="00736392" w:rsidRDefault="00740BD3" w:rsidP="00740BD3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363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Описание материально- технического обеспечения образовательной деятельности.</w:t>
      </w:r>
    </w:p>
    <w:p w:rsidR="00740BD3" w:rsidRPr="00736392" w:rsidRDefault="00740BD3" w:rsidP="00740BD3">
      <w:pPr>
        <w:shd w:val="clear" w:color="auto" w:fill="FFFFFF"/>
        <w:spacing w:after="0" w:line="240" w:lineRule="atLeast"/>
        <w:ind w:left="8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363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40BD3" w:rsidRPr="00736392" w:rsidRDefault="00740BD3" w:rsidP="00736392">
      <w:pPr>
        <w:shd w:val="clear" w:color="auto" w:fill="FFFFFF"/>
        <w:spacing w:before="29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363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73639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7363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Фотографии достопримечательностей г. Москвы, президента РФ, главы РБ, А. Гагарина и др.;</w:t>
      </w:r>
    </w:p>
    <w:p w:rsidR="00740BD3" w:rsidRPr="00736392" w:rsidRDefault="00736392" w:rsidP="00740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740BD3" w:rsidRPr="007363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Видеоматериалы, презентации, мультипликационные фильмы, иллюстрирующие социальную жизнь людей, правила поведения в общественных местах и т. д.;</w:t>
      </w:r>
    </w:p>
    <w:p w:rsidR="00740BD3" w:rsidRPr="00736392" w:rsidRDefault="00740BD3" w:rsidP="0073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363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Предметные и сюжетные картинки, дорожные знаки.</w:t>
      </w:r>
    </w:p>
    <w:p w:rsidR="003B19ED" w:rsidRDefault="003B19ED"/>
    <w:sectPr w:rsidR="003B19ED" w:rsidSect="00B8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1EA"/>
    <w:multiLevelType w:val="hybridMultilevel"/>
    <w:tmpl w:val="4A8EA988"/>
    <w:lvl w:ilvl="0" w:tplc="7570A49C">
      <w:start w:val="1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36CEBE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A8FB08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F4AEB4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B0B844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FC3BCC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1445C4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BA6FD6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E8688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3C235B"/>
    <w:multiLevelType w:val="hybridMultilevel"/>
    <w:tmpl w:val="24A42D00"/>
    <w:lvl w:ilvl="0" w:tplc="B26C854E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88A6D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38FCA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F820F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E4207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16CA3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DA81F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FE4FA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44A53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D50164"/>
    <w:multiLevelType w:val="hybridMultilevel"/>
    <w:tmpl w:val="169A4F72"/>
    <w:lvl w:ilvl="0" w:tplc="4F84E638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968B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2E36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3684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46D3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2C9F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8661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E61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D046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F23A05"/>
    <w:multiLevelType w:val="hybridMultilevel"/>
    <w:tmpl w:val="488C7A7E"/>
    <w:lvl w:ilvl="0" w:tplc="97344EC6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DCD7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7E3B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5E9D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DEDC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8643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FC3E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4E8D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F8B3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80393F"/>
    <w:multiLevelType w:val="multilevel"/>
    <w:tmpl w:val="CF46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D4419"/>
    <w:multiLevelType w:val="hybridMultilevel"/>
    <w:tmpl w:val="7736AF96"/>
    <w:lvl w:ilvl="0" w:tplc="811ED734">
      <w:start w:val="1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3EF458">
      <w:start w:val="1"/>
      <w:numFmt w:val="lowerLetter"/>
      <w:lvlText w:val="%2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E0B800">
      <w:start w:val="1"/>
      <w:numFmt w:val="lowerRoman"/>
      <w:lvlText w:val="%3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9E6964">
      <w:start w:val="1"/>
      <w:numFmt w:val="decimal"/>
      <w:lvlText w:val="%4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72FD24">
      <w:start w:val="1"/>
      <w:numFmt w:val="lowerLetter"/>
      <w:lvlText w:val="%5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3AB6F8">
      <w:start w:val="1"/>
      <w:numFmt w:val="lowerRoman"/>
      <w:lvlText w:val="%6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CC5756">
      <w:start w:val="1"/>
      <w:numFmt w:val="decimal"/>
      <w:lvlText w:val="%7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DCDE32">
      <w:start w:val="1"/>
      <w:numFmt w:val="lowerLetter"/>
      <w:lvlText w:val="%8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9AC354">
      <w:start w:val="1"/>
      <w:numFmt w:val="lowerRoman"/>
      <w:lvlText w:val="%9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682730"/>
    <w:multiLevelType w:val="hybridMultilevel"/>
    <w:tmpl w:val="2FD452FE"/>
    <w:lvl w:ilvl="0" w:tplc="3C96BF38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2E0E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3A15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8A15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DECD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DC36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3843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AE7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AEF3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592"/>
    <w:rsid w:val="000D3592"/>
    <w:rsid w:val="001457F8"/>
    <w:rsid w:val="003612AE"/>
    <w:rsid w:val="003B19ED"/>
    <w:rsid w:val="00736392"/>
    <w:rsid w:val="00740BD3"/>
    <w:rsid w:val="00B8403F"/>
    <w:rsid w:val="00BD7D9E"/>
    <w:rsid w:val="00CD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3F"/>
  </w:style>
  <w:style w:type="paragraph" w:styleId="1">
    <w:name w:val="heading 1"/>
    <w:basedOn w:val="a"/>
    <w:link w:val="10"/>
    <w:uiPriority w:val="9"/>
    <w:qFormat/>
    <w:rsid w:val="00740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7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B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40BD3"/>
    <w:rPr>
      <w:color w:val="0000FF"/>
      <w:u w:val="single"/>
    </w:rPr>
  </w:style>
  <w:style w:type="paragraph" w:customStyle="1" w:styleId="pc-coursestext">
    <w:name w:val="pc-courses__text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40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740BD3"/>
  </w:style>
  <w:style w:type="paragraph" w:styleId="a7">
    <w:name w:val="No Spacing"/>
    <w:basedOn w:val="a"/>
    <w:uiPriority w:val="1"/>
    <w:qFormat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740BD3"/>
  </w:style>
  <w:style w:type="paragraph" w:customStyle="1" w:styleId="style5">
    <w:name w:val="style5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740BD3"/>
  </w:style>
  <w:style w:type="paragraph" w:customStyle="1" w:styleId="pboth">
    <w:name w:val="pboth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740BD3"/>
  </w:style>
  <w:style w:type="character" w:customStyle="1" w:styleId="fontstyle19">
    <w:name w:val="fontstyle19"/>
    <w:basedOn w:val="a0"/>
    <w:rsid w:val="00740BD3"/>
  </w:style>
  <w:style w:type="paragraph" w:customStyle="1" w:styleId="style8">
    <w:name w:val="style8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740BD3"/>
  </w:style>
  <w:style w:type="character" w:customStyle="1" w:styleId="fontstyle14">
    <w:name w:val="fontstyle14"/>
    <w:basedOn w:val="a0"/>
    <w:rsid w:val="00740BD3"/>
  </w:style>
  <w:style w:type="paragraph" w:customStyle="1" w:styleId="200">
    <w:name w:val="20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style17"/>
    <w:basedOn w:val="a0"/>
    <w:rsid w:val="00740BD3"/>
  </w:style>
  <w:style w:type="character" w:customStyle="1" w:styleId="fontstyle16">
    <w:name w:val="fontstyle16"/>
    <w:basedOn w:val="a0"/>
    <w:rsid w:val="00740BD3"/>
  </w:style>
  <w:style w:type="paragraph" w:customStyle="1" w:styleId="style7">
    <w:name w:val="style7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740BD3"/>
  </w:style>
  <w:style w:type="character" w:customStyle="1" w:styleId="20">
    <w:name w:val="Заголовок 2 Знак"/>
    <w:basedOn w:val="a0"/>
    <w:link w:val="2"/>
    <w:uiPriority w:val="9"/>
    <w:semiHidden/>
    <w:rsid w:val="001457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7363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1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7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B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40BD3"/>
    <w:rPr>
      <w:color w:val="0000FF"/>
      <w:u w:val="single"/>
    </w:rPr>
  </w:style>
  <w:style w:type="paragraph" w:customStyle="1" w:styleId="pc-coursestext">
    <w:name w:val="pc-courses__text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40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740BD3"/>
  </w:style>
  <w:style w:type="paragraph" w:styleId="a7">
    <w:name w:val="No Spacing"/>
    <w:basedOn w:val="a"/>
    <w:uiPriority w:val="1"/>
    <w:qFormat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740BD3"/>
  </w:style>
  <w:style w:type="paragraph" w:customStyle="1" w:styleId="style5">
    <w:name w:val="style5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740BD3"/>
  </w:style>
  <w:style w:type="paragraph" w:customStyle="1" w:styleId="pboth">
    <w:name w:val="pboth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740BD3"/>
  </w:style>
  <w:style w:type="character" w:customStyle="1" w:styleId="fontstyle19">
    <w:name w:val="fontstyle19"/>
    <w:basedOn w:val="a0"/>
    <w:rsid w:val="00740BD3"/>
  </w:style>
  <w:style w:type="paragraph" w:customStyle="1" w:styleId="style8">
    <w:name w:val="style8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740BD3"/>
  </w:style>
  <w:style w:type="character" w:customStyle="1" w:styleId="fontstyle14">
    <w:name w:val="fontstyle14"/>
    <w:basedOn w:val="a0"/>
    <w:rsid w:val="00740BD3"/>
  </w:style>
  <w:style w:type="paragraph" w:customStyle="1" w:styleId="200">
    <w:name w:val="20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style17"/>
    <w:basedOn w:val="a0"/>
    <w:rsid w:val="00740BD3"/>
  </w:style>
  <w:style w:type="character" w:customStyle="1" w:styleId="fontstyle16">
    <w:name w:val="fontstyle16"/>
    <w:basedOn w:val="a0"/>
    <w:rsid w:val="00740BD3"/>
  </w:style>
  <w:style w:type="paragraph" w:customStyle="1" w:styleId="style7">
    <w:name w:val="style7"/>
    <w:basedOn w:val="a"/>
    <w:rsid w:val="0074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740BD3"/>
  </w:style>
  <w:style w:type="character" w:customStyle="1" w:styleId="20">
    <w:name w:val="Заголовок 2 Знак"/>
    <w:basedOn w:val="a0"/>
    <w:link w:val="2"/>
    <w:uiPriority w:val="9"/>
    <w:semiHidden/>
    <w:rsid w:val="001457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7363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763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164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627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8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71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984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23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9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015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73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52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7655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24947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3678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2025-08-20T17:22:00Z</dcterms:created>
  <dcterms:modified xsi:type="dcterms:W3CDTF">2025-09-03T19:00:00Z</dcterms:modified>
</cp:coreProperties>
</file>