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blpY="571"/>
        <w:tblW w:w="0" w:type="auto"/>
        <w:tblLook w:val="04A0"/>
      </w:tblPr>
      <w:tblGrid>
        <w:gridCol w:w="10173"/>
      </w:tblGrid>
      <w:tr w:rsidR="00B84710" w:rsidRPr="00DD360D" w:rsidTr="00DD360D">
        <w:tc>
          <w:tcPr>
            <w:tcW w:w="10173" w:type="dxa"/>
          </w:tcPr>
          <w:p w:rsidR="00B84710" w:rsidRPr="00DD360D" w:rsidRDefault="00B84710" w:rsidP="00D15308">
            <w:pPr>
              <w:ind w:left="1985" w:hanging="1985"/>
              <w:rPr>
                <w:sz w:val="28"/>
                <w:szCs w:val="28"/>
              </w:rPr>
            </w:pPr>
            <w:r w:rsidRPr="00DD360D">
              <w:rPr>
                <w:b/>
                <w:sz w:val="28"/>
                <w:szCs w:val="28"/>
              </w:rPr>
              <w:t>Наименование:</w:t>
            </w:r>
            <w:r w:rsidRPr="00DD360D">
              <w:rPr>
                <w:sz w:val="28"/>
                <w:szCs w:val="28"/>
              </w:rPr>
              <w:t xml:space="preserve"> </w:t>
            </w:r>
            <w:r w:rsidR="004E1E25" w:rsidRPr="00DD360D">
              <w:rPr>
                <w:sz w:val="28"/>
                <w:szCs w:val="28"/>
              </w:rPr>
              <w:t xml:space="preserve">     </w:t>
            </w:r>
            <w:r w:rsidR="00DD360D">
              <w:rPr>
                <w:sz w:val="28"/>
                <w:szCs w:val="28"/>
              </w:rPr>
              <w:t xml:space="preserve">     </w:t>
            </w:r>
            <w:r w:rsidRPr="00DD360D">
              <w:rPr>
                <w:sz w:val="28"/>
                <w:szCs w:val="28"/>
              </w:rPr>
              <w:t>И</w:t>
            </w:r>
            <w:r w:rsidR="004E1E25" w:rsidRPr="00DD360D">
              <w:rPr>
                <w:sz w:val="28"/>
                <w:szCs w:val="28"/>
              </w:rPr>
              <w:t xml:space="preserve">сторико-краеведческий музей </w:t>
            </w:r>
            <w:proofErr w:type="gramStart"/>
            <w:r w:rsidR="004E1E25" w:rsidRPr="00DD360D">
              <w:rPr>
                <w:sz w:val="28"/>
                <w:szCs w:val="28"/>
              </w:rPr>
              <w:t>Муниципального</w:t>
            </w:r>
            <w:proofErr w:type="gramEnd"/>
          </w:p>
          <w:p w:rsidR="004E1E25" w:rsidRPr="00DD360D" w:rsidRDefault="004E1E25" w:rsidP="00D15308">
            <w:pPr>
              <w:ind w:left="1985" w:hanging="1985"/>
              <w:rPr>
                <w:sz w:val="28"/>
                <w:szCs w:val="28"/>
              </w:rPr>
            </w:pPr>
            <w:r w:rsidRPr="00DD360D">
              <w:rPr>
                <w:sz w:val="28"/>
                <w:szCs w:val="28"/>
              </w:rPr>
              <w:t xml:space="preserve">                             бюджетного общеобразовательного учреждения «Степуринская </w:t>
            </w:r>
          </w:p>
          <w:p w:rsidR="004E1E25" w:rsidRPr="00DD360D" w:rsidRDefault="004E1E25" w:rsidP="00D15308">
            <w:pPr>
              <w:ind w:left="1985" w:hanging="1985"/>
              <w:rPr>
                <w:sz w:val="28"/>
                <w:szCs w:val="28"/>
              </w:rPr>
            </w:pPr>
            <w:r w:rsidRPr="00DD360D">
              <w:rPr>
                <w:sz w:val="28"/>
                <w:szCs w:val="28"/>
              </w:rPr>
              <w:t xml:space="preserve">                             средняя общеобразовательная школа</w:t>
            </w:r>
            <w:r w:rsidR="00D15308">
              <w:rPr>
                <w:sz w:val="28"/>
                <w:szCs w:val="28"/>
              </w:rPr>
              <w:t xml:space="preserve"> имени Михаила Ярославича                  Тверского</w:t>
            </w:r>
            <w:r w:rsidRPr="00DD360D">
              <w:rPr>
                <w:sz w:val="28"/>
                <w:szCs w:val="28"/>
              </w:rPr>
              <w:t>»</w:t>
            </w:r>
          </w:p>
        </w:tc>
      </w:tr>
      <w:tr w:rsidR="00B84710" w:rsidRPr="00DD360D" w:rsidTr="00DD360D">
        <w:tc>
          <w:tcPr>
            <w:tcW w:w="10173" w:type="dxa"/>
          </w:tcPr>
          <w:p w:rsidR="00B84710" w:rsidRPr="00DD360D" w:rsidRDefault="004E1E25" w:rsidP="00B84710">
            <w:pPr>
              <w:rPr>
                <w:sz w:val="28"/>
                <w:szCs w:val="28"/>
              </w:rPr>
            </w:pPr>
            <w:r w:rsidRPr="00DD360D">
              <w:rPr>
                <w:b/>
                <w:sz w:val="28"/>
                <w:szCs w:val="28"/>
              </w:rPr>
              <w:t>Профиль музея:</w:t>
            </w:r>
            <w:r w:rsidRPr="00DD360D">
              <w:rPr>
                <w:sz w:val="28"/>
                <w:szCs w:val="28"/>
              </w:rPr>
              <w:t xml:space="preserve">   Историко-краеведческий</w:t>
            </w:r>
          </w:p>
        </w:tc>
      </w:tr>
      <w:tr w:rsidR="00B84710" w:rsidRPr="00DD360D" w:rsidTr="00DD360D">
        <w:tc>
          <w:tcPr>
            <w:tcW w:w="10173" w:type="dxa"/>
          </w:tcPr>
          <w:p w:rsidR="00B84710" w:rsidRPr="00DD360D" w:rsidRDefault="004E1E25" w:rsidP="00D15308">
            <w:pPr>
              <w:ind w:left="4253" w:hanging="4253"/>
              <w:rPr>
                <w:sz w:val="28"/>
                <w:szCs w:val="28"/>
              </w:rPr>
            </w:pPr>
            <w:r w:rsidRPr="00DD360D">
              <w:rPr>
                <w:b/>
                <w:sz w:val="28"/>
                <w:szCs w:val="28"/>
              </w:rPr>
              <w:t>Субъект Российской Федерации:</w:t>
            </w:r>
            <w:r w:rsidRPr="00DD360D">
              <w:rPr>
                <w:sz w:val="28"/>
                <w:szCs w:val="28"/>
              </w:rPr>
              <w:t xml:space="preserve"> Тверская область, Старицкий </w:t>
            </w:r>
            <w:r w:rsidR="00D15308">
              <w:rPr>
                <w:sz w:val="28"/>
                <w:szCs w:val="28"/>
              </w:rPr>
              <w:t>муниципальный            округ</w:t>
            </w:r>
          </w:p>
        </w:tc>
      </w:tr>
      <w:tr w:rsidR="00B84710" w:rsidRPr="00DD360D" w:rsidTr="00DD360D">
        <w:tc>
          <w:tcPr>
            <w:tcW w:w="10173" w:type="dxa"/>
          </w:tcPr>
          <w:p w:rsidR="00B84710" w:rsidRPr="00DD360D" w:rsidRDefault="004E1E25" w:rsidP="00B84710">
            <w:pPr>
              <w:rPr>
                <w:sz w:val="28"/>
                <w:szCs w:val="28"/>
              </w:rPr>
            </w:pPr>
            <w:r w:rsidRPr="00DD360D">
              <w:rPr>
                <w:b/>
                <w:sz w:val="28"/>
                <w:szCs w:val="28"/>
              </w:rPr>
              <w:t>Адрес:</w:t>
            </w:r>
            <w:r w:rsidRPr="00DD360D">
              <w:rPr>
                <w:sz w:val="28"/>
                <w:szCs w:val="28"/>
              </w:rPr>
              <w:t xml:space="preserve">   </w:t>
            </w:r>
            <w:r w:rsidR="00F2210E" w:rsidRPr="00DD360D">
              <w:rPr>
                <w:sz w:val="28"/>
                <w:szCs w:val="28"/>
              </w:rPr>
              <w:t xml:space="preserve">                   </w:t>
            </w:r>
            <w:r w:rsidRPr="00DD360D">
              <w:rPr>
                <w:sz w:val="28"/>
                <w:szCs w:val="28"/>
              </w:rPr>
              <w:t>171381 Тверская область Старицкий район</w:t>
            </w:r>
            <w:r w:rsidR="00F2210E" w:rsidRPr="00DD360D">
              <w:rPr>
                <w:sz w:val="28"/>
                <w:szCs w:val="28"/>
              </w:rPr>
              <w:t>,</w:t>
            </w:r>
          </w:p>
          <w:p w:rsidR="00F2210E" w:rsidRPr="00DD360D" w:rsidRDefault="00F2210E" w:rsidP="00B84710">
            <w:pPr>
              <w:rPr>
                <w:sz w:val="28"/>
                <w:szCs w:val="28"/>
              </w:rPr>
            </w:pPr>
            <w:r w:rsidRPr="00DD360D">
              <w:rPr>
                <w:sz w:val="28"/>
                <w:szCs w:val="28"/>
              </w:rPr>
              <w:t xml:space="preserve">                                  д. Степурино, ул. </w:t>
            </w:r>
            <w:proofErr w:type="gramStart"/>
            <w:r w:rsidRPr="00DD360D">
              <w:rPr>
                <w:sz w:val="28"/>
                <w:szCs w:val="28"/>
              </w:rPr>
              <w:t>Молодежная</w:t>
            </w:r>
            <w:proofErr w:type="gramEnd"/>
            <w:r w:rsidRPr="00DD360D">
              <w:rPr>
                <w:sz w:val="28"/>
                <w:szCs w:val="28"/>
              </w:rPr>
              <w:t>, дом 9</w:t>
            </w:r>
          </w:p>
        </w:tc>
      </w:tr>
      <w:tr w:rsidR="00B84710" w:rsidRPr="00DD360D" w:rsidTr="00DD360D">
        <w:tc>
          <w:tcPr>
            <w:tcW w:w="10173" w:type="dxa"/>
          </w:tcPr>
          <w:p w:rsidR="00B84710" w:rsidRPr="00DD360D" w:rsidRDefault="00F2210E" w:rsidP="00B84710">
            <w:pPr>
              <w:rPr>
                <w:sz w:val="28"/>
                <w:szCs w:val="28"/>
              </w:rPr>
            </w:pPr>
            <w:r w:rsidRPr="00DD360D">
              <w:rPr>
                <w:b/>
                <w:sz w:val="28"/>
                <w:szCs w:val="28"/>
              </w:rPr>
              <w:t>Телефон:</w:t>
            </w:r>
            <w:r w:rsidRPr="00DD360D">
              <w:rPr>
                <w:sz w:val="28"/>
                <w:szCs w:val="28"/>
              </w:rPr>
              <w:t xml:space="preserve">                </w:t>
            </w:r>
            <w:r w:rsidR="00992078">
              <w:rPr>
                <w:sz w:val="28"/>
                <w:szCs w:val="28"/>
              </w:rPr>
              <w:t xml:space="preserve">    8 (482) 633- 21</w:t>
            </w:r>
            <w:r w:rsidRPr="00DD360D">
              <w:rPr>
                <w:sz w:val="28"/>
                <w:szCs w:val="28"/>
              </w:rPr>
              <w:t xml:space="preserve">- </w:t>
            </w:r>
            <w:r w:rsidR="00992078">
              <w:rPr>
                <w:sz w:val="28"/>
                <w:szCs w:val="28"/>
              </w:rPr>
              <w:t>03</w:t>
            </w:r>
          </w:p>
        </w:tc>
      </w:tr>
      <w:tr w:rsidR="00B84710" w:rsidRPr="00DD360D" w:rsidTr="00DD360D">
        <w:tc>
          <w:tcPr>
            <w:tcW w:w="10173" w:type="dxa"/>
          </w:tcPr>
          <w:p w:rsidR="00B84710" w:rsidRPr="00DD360D" w:rsidRDefault="00F2210E" w:rsidP="00B84710">
            <w:pPr>
              <w:rPr>
                <w:b/>
                <w:sz w:val="28"/>
                <w:szCs w:val="28"/>
              </w:rPr>
            </w:pPr>
            <w:r w:rsidRPr="00DD360D">
              <w:rPr>
                <w:b/>
                <w:sz w:val="28"/>
                <w:szCs w:val="28"/>
              </w:rPr>
              <w:t xml:space="preserve">Электронная почта:    </w:t>
            </w:r>
            <w:proofErr w:type="spellStart"/>
            <w:r w:rsidRPr="00DD360D">
              <w:rPr>
                <w:b/>
                <w:sz w:val="28"/>
                <w:szCs w:val="28"/>
                <w:lang w:val="en-US"/>
              </w:rPr>
              <w:t>stepurino</w:t>
            </w:r>
            <w:proofErr w:type="spellEnd"/>
            <w:r w:rsidRPr="00DD360D">
              <w:rPr>
                <w:b/>
                <w:sz w:val="28"/>
                <w:szCs w:val="28"/>
              </w:rPr>
              <w:t>1864</w:t>
            </w:r>
            <w:r w:rsidRPr="00DD360D">
              <w:rPr>
                <w:b/>
                <w:sz w:val="28"/>
                <w:szCs w:val="28"/>
                <w:lang w:val="en-US"/>
              </w:rPr>
              <w:t>school</w:t>
            </w:r>
            <w:r w:rsidRPr="00DD360D">
              <w:rPr>
                <w:b/>
                <w:sz w:val="28"/>
                <w:szCs w:val="28"/>
              </w:rPr>
              <w:t>@</w:t>
            </w:r>
            <w:r w:rsidRPr="00DD360D">
              <w:rPr>
                <w:b/>
                <w:sz w:val="28"/>
                <w:szCs w:val="28"/>
                <w:lang w:val="en-US"/>
              </w:rPr>
              <w:t>rambler</w:t>
            </w:r>
            <w:r w:rsidRPr="00DD360D">
              <w:rPr>
                <w:b/>
                <w:sz w:val="28"/>
                <w:szCs w:val="28"/>
              </w:rPr>
              <w:t>.</w:t>
            </w:r>
            <w:proofErr w:type="spellStart"/>
            <w:r w:rsidRPr="00DD360D">
              <w:rPr>
                <w:b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84710" w:rsidRPr="00DD360D" w:rsidTr="00DD360D">
        <w:tc>
          <w:tcPr>
            <w:tcW w:w="10173" w:type="dxa"/>
          </w:tcPr>
          <w:p w:rsidR="00F2210E" w:rsidRPr="00DD360D" w:rsidRDefault="00F2210E" w:rsidP="00B84710">
            <w:pPr>
              <w:rPr>
                <w:sz w:val="28"/>
                <w:szCs w:val="28"/>
              </w:rPr>
            </w:pPr>
            <w:r w:rsidRPr="00DD360D">
              <w:rPr>
                <w:b/>
                <w:sz w:val="28"/>
                <w:szCs w:val="28"/>
              </w:rPr>
              <w:t>Сайт школы:</w:t>
            </w:r>
            <w:r w:rsidRPr="00DD360D">
              <w:rPr>
                <w:sz w:val="28"/>
                <w:szCs w:val="28"/>
              </w:rPr>
              <w:t xml:space="preserve">    </w:t>
            </w:r>
            <w:hyperlink r:id="rId5" w:history="1">
              <w:r w:rsidRPr="00DD360D">
                <w:rPr>
                  <w:rStyle w:val="a4"/>
                  <w:sz w:val="28"/>
                  <w:szCs w:val="28"/>
                </w:rPr>
                <w:t>http://stepurino.roostar.ru/</w:t>
              </w:r>
            </w:hyperlink>
          </w:p>
        </w:tc>
      </w:tr>
      <w:tr w:rsidR="00B84710" w:rsidRPr="00DD360D" w:rsidTr="00DD360D">
        <w:tc>
          <w:tcPr>
            <w:tcW w:w="10173" w:type="dxa"/>
          </w:tcPr>
          <w:p w:rsidR="00B84710" w:rsidRPr="00DD360D" w:rsidRDefault="00F2210E" w:rsidP="00B84710">
            <w:pPr>
              <w:rPr>
                <w:sz w:val="28"/>
                <w:szCs w:val="28"/>
              </w:rPr>
            </w:pPr>
            <w:r w:rsidRPr="00DD360D">
              <w:rPr>
                <w:b/>
                <w:sz w:val="28"/>
                <w:szCs w:val="28"/>
              </w:rPr>
              <w:t>Музейный педагог:</w:t>
            </w:r>
            <w:r w:rsidRPr="00DD360D">
              <w:rPr>
                <w:sz w:val="28"/>
                <w:szCs w:val="28"/>
              </w:rPr>
              <w:t xml:space="preserve">   Сырцов Александр Евгеньевич, учитель истории</w:t>
            </w:r>
          </w:p>
        </w:tc>
      </w:tr>
      <w:tr w:rsidR="00B84710" w:rsidRPr="00DD360D" w:rsidTr="00DD360D">
        <w:tc>
          <w:tcPr>
            <w:tcW w:w="10173" w:type="dxa"/>
          </w:tcPr>
          <w:p w:rsidR="00B84710" w:rsidRPr="00DD360D" w:rsidRDefault="00F2210E" w:rsidP="00B84710">
            <w:pPr>
              <w:rPr>
                <w:sz w:val="28"/>
                <w:szCs w:val="28"/>
              </w:rPr>
            </w:pPr>
            <w:r w:rsidRPr="00DD360D">
              <w:rPr>
                <w:b/>
                <w:sz w:val="28"/>
                <w:szCs w:val="28"/>
              </w:rPr>
              <w:t>Дата открытия музея:</w:t>
            </w:r>
            <w:r w:rsidRPr="00DD360D">
              <w:rPr>
                <w:sz w:val="28"/>
                <w:szCs w:val="28"/>
              </w:rPr>
              <w:t xml:space="preserve">  26 декабря 2018 года</w:t>
            </w:r>
          </w:p>
        </w:tc>
      </w:tr>
      <w:tr w:rsidR="00B84710" w:rsidRPr="00DD360D" w:rsidTr="00DD360D">
        <w:tc>
          <w:tcPr>
            <w:tcW w:w="10173" w:type="dxa"/>
          </w:tcPr>
          <w:p w:rsidR="00B84710" w:rsidRPr="00DD360D" w:rsidRDefault="00F96BE9" w:rsidP="00B84710">
            <w:pPr>
              <w:rPr>
                <w:sz w:val="28"/>
                <w:szCs w:val="28"/>
              </w:rPr>
            </w:pPr>
            <w:r w:rsidRPr="00DD360D">
              <w:rPr>
                <w:b/>
                <w:sz w:val="28"/>
                <w:szCs w:val="28"/>
              </w:rPr>
              <w:t>Характеристика помещения:</w:t>
            </w:r>
            <w:r w:rsidRPr="00DD360D">
              <w:rPr>
                <w:sz w:val="28"/>
                <w:szCs w:val="28"/>
              </w:rPr>
              <w:t xml:space="preserve"> кабинет 30 м</w:t>
            </w:r>
            <w:proofErr w:type="gramStart"/>
            <w:r w:rsidRPr="00DD360D"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  <w:tr w:rsidR="00B84710" w:rsidRPr="00DD360D" w:rsidTr="00DD360D">
        <w:tc>
          <w:tcPr>
            <w:tcW w:w="10173" w:type="dxa"/>
          </w:tcPr>
          <w:p w:rsidR="00B84710" w:rsidRPr="00DD360D" w:rsidRDefault="00F96BE9" w:rsidP="00B84710">
            <w:pPr>
              <w:rPr>
                <w:b/>
                <w:sz w:val="28"/>
                <w:szCs w:val="28"/>
              </w:rPr>
            </w:pPr>
            <w:r w:rsidRPr="00DD360D">
              <w:rPr>
                <w:b/>
                <w:sz w:val="28"/>
                <w:szCs w:val="28"/>
              </w:rPr>
              <w:t>Разделы экспозиций:</w:t>
            </w:r>
          </w:p>
        </w:tc>
      </w:tr>
      <w:tr w:rsidR="00B84710" w:rsidRPr="00DD360D" w:rsidTr="00DD360D">
        <w:tc>
          <w:tcPr>
            <w:tcW w:w="10173" w:type="dxa"/>
          </w:tcPr>
          <w:p w:rsidR="00B84710" w:rsidRPr="00DD360D" w:rsidRDefault="00F96BE9" w:rsidP="00F96BE9">
            <w:pPr>
              <w:pStyle w:val="a5"/>
              <w:numPr>
                <w:ilvl w:val="0"/>
                <w:numId w:val="1"/>
              </w:numPr>
              <w:rPr>
                <w:b/>
                <w:i/>
                <w:sz w:val="24"/>
                <w:szCs w:val="24"/>
              </w:rPr>
            </w:pPr>
            <w:r w:rsidRPr="00DD360D">
              <w:rPr>
                <w:b/>
                <w:i/>
                <w:sz w:val="24"/>
                <w:szCs w:val="24"/>
              </w:rPr>
              <w:t xml:space="preserve">История развития </w:t>
            </w:r>
            <w:proofErr w:type="spellStart"/>
            <w:r w:rsidRPr="00DD360D">
              <w:rPr>
                <w:b/>
                <w:i/>
                <w:sz w:val="24"/>
                <w:szCs w:val="24"/>
              </w:rPr>
              <w:t>Степуринского</w:t>
            </w:r>
            <w:proofErr w:type="spellEnd"/>
            <w:r w:rsidRPr="00DD360D">
              <w:rPr>
                <w:b/>
                <w:i/>
                <w:sz w:val="24"/>
                <w:szCs w:val="24"/>
              </w:rPr>
              <w:t xml:space="preserve"> поселения.</w:t>
            </w:r>
          </w:p>
        </w:tc>
      </w:tr>
      <w:tr w:rsidR="00B84710" w:rsidRPr="00DD360D" w:rsidTr="00DD360D">
        <w:tc>
          <w:tcPr>
            <w:tcW w:w="10173" w:type="dxa"/>
          </w:tcPr>
          <w:p w:rsidR="00B84710" w:rsidRPr="00DD360D" w:rsidRDefault="00F96BE9" w:rsidP="00F96BE9">
            <w:pPr>
              <w:pStyle w:val="a5"/>
              <w:numPr>
                <w:ilvl w:val="0"/>
                <w:numId w:val="1"/>
              </w:numPr>
              <w:rPr>
                <w:b/>
                <w:i/>
                <w:sz w:val="24"/>
                <w:szCs w:val="24"/>
              </w:rPr>
            </w:pPr>
            <w:r w:rsidRPr="00DD360D">
              <w:rPr>
                <w:b/>
                <w:i/>
                <w:sz w:val="24"/>
                <w:szCs w:val="24"/>
              </w:rPr>
              <w:t>Во благо земли Тверской.</w:t>
            </w:r>
          </w:p>
        </w:tc>
      </w:tr>
      <w:tr w:rsidR="00B84710" w:rsidRPr="00DD360D" w:rsidTr="00DD360D">
        <w:tc>
          <w:tcPr>
            <w:tcW w:w="10173" w:type="dxa"/>
          </w:tcPr>
          <w:p w:rsidR="00B84710" w:rsidRPr="00DD360D" w:rsidRDefault="00F96BE9" w:rsidP="00F96BE9">
            <w:pPr>
              <w:pStyle w:val="a5"/>
              <w:numPr>
                <w:ilvl w:val="0"/>
                <w:numId w:val="1"/>
              </w:numPr>
              <w:rPr>
                <w:b/>
                <w:i/>
                <w:sz w:val="24"/>
                <w:szCs w:val="24"/>
              </w:rPr>
            </w:pPr>
            <w:r w:rsidRPr="00DD360D">
              <w:rPr>
                <w:b/>
                <w:i/>
                <w:sz w:val="24"/>
                <w:szCs w:val="24"/>
              </w:rPr>
              <w:t xml:space="preserve">Благочестивая жизнь игумена </w:t>
            </w:r>
            <w:proofErr w:type="spellStart"/>
            <w:r w:rsidRPr="00DD360D">
              <w:rPr>
                <w:b/>
                <w:i/>
                <w:sz w:val="24"/>
                <w:szCs w:val="24"/>
              </w:rPr>
              <w:t>Дамаскина</w:t>
            </w:r>
            <w:proofErr w:type="spellEnd"/>
            <w:r w:rsidRPr="00DD360D">
              <w:rPr>
                <w:b/>
                <w:i/>
                <w:sz w:val="24"/>
                <w:szCs w:val="24"/>
              </w:rPr>
              <w:t>.</w:t>
            </w:r>
          </w:p>
        </w:tc>
      </w:tr>
      <w:tr w:rsidR="00B84710" w:rsidRPr="00DD360D" w:rsidTr="00DD360D">
        <w:tc>
          <w:tcPr>
            <w:tcW w:w="10173" w:type="dxa"/>
          </w:tcPr>
          <w:p w:rsidR="00B84710" w:rsidRPr="00DD360D" w:rsidRDefault="00F96BE9" w:rsidP="00F96BE9">
            <w:pPr>
              <w:pStyle w:val="a5"/>
              <w:numPr>
                <w:ilvl w:val="0"/>
                <w:numId w:val="1"/>
              </w:numPr>
              <w:rPr>
                <w:b/>
                <w:i/>
                <w:sz w:val="24"/>
                <w:szCs w:val="24"/>
              </w:rPr>
            </w:pPr>
            <w:r w:rsidRPr="00DD360D">
              <w:rPr>
                <w:b/>
                <w:i/>
                <w:sz w:val="24"/>
                <w:szCs w:val="24"/>
              </w:rPr>
              <w:t>Бессмертный полк.</w:t>
            </w:r>
          </w:p>
        </w:tc>
      </w:tr>
      <w:tr w:rsidR="00B84710" w:rsidRPr="00DD360D" w:rsidTr="00DD360D">
        <w:tc>
          <w:tcPr>
            <w:tcW w:w="10173" w:type="dxa"/>
          </w:tcPr>
          <w:p w:rsidR="00B84710" w:rsidRPr="00DD360D" w:rsidRDefault="00397EFA" w:rsidP="00B84710">
            <w:pPr>
              <w:rPr>
                <w:b/>
                <w:sz w:val="28"/>
                <w:szCs w:val="28"/>
              </w:rPr>
            </w:pPr>
            <w:r w:rsidRPr="00DD360D">
              <w:rPr>
                <w:b/>
                <w:sz w:val="28"/>
                <w:szCs w:val="28"/>
              </w:rPr>
              <w:t>Краткая характеристика основного фонда музея:</w:t>
            </w:r>
          </w:p>
          <w:p w:rsidR="00397EFA" w:rsidRDefault="00397EFA" w:rsidP="00B84710">
            <w:pPr>
              <w:rPr>
                <w:sz w:val="28"/>
                <w:szCs w:val="28"/>
              </w:rPr>
            </w:pPr>
            <w:r w:rsidRPr="00DD360D">
              <w:rPr>
                <w:sz w:val="28"/>
                <w:szCs w:val="28"/>
              </w:rPr>
              <w:t xml:space="preserve">     Школьный музей – комплексный краеведческий музей, охватывает историю </w:t>
            </w:r>
            <w:proofErr w:type="spellStart"/>
            <w:r w:rsidRPr="00DD360D">
              <w:rPr>
                <w:sz w:val="28"/>
                <w:szCs w:val="28"/>
              </w:rPr>
              <w:t>Степуринского</w:t>
            </w:r>
            <w:proofErr w:type="spellEnd"/>
            <w:r w:rsidRPr="00DD360D">
              <w:rPr>
                <w:sz w:val="28"/>
                <w:szCs w:val="28"/>
              </w:rPr>
              <w:t xml:space="preserve"> сельского поселения по разным направлениям и временным рамкам. Все экспонаты</w:t>
            </w:r>
            <w:r w:rsidR="00E01654" w:rsidRPr="00DD360D">
              <w:rPr>
                <w:sz w:val="28"/>
                <w:szCs w:val="28"/>
              </w:rPr>
              <w:t xml:space="preserve"> музея</w:t>
            </w:r>
            <w:r w:rsidRPr="00DD360D">
              <w:rPr>
                <w:sz w:val="28"/>
                <w:szCs w:val="28"/>
              </w:rPr>
              <w:t xml:space="preserve"> собраны</w:t>
            </w:r>
            <w:r w:rsidR="00E01654" w:rsidRPr="00DD360D">
              <w:rPr>
                <w:sz w:val="28"/>
                <w:szCs w:val="28"/>
              </w:rPr>
              <w:t xml:space="preserve"> при участии учащихся школы, педагогов, жителей окрестных деревень.</w:t>
            </w:r>
            <w:r w:rsidR="00BE51B3">
              <w:rPr>
                <w:sz w:val="28"/>
                <w:szCs w:val="28"/>
              </w:rPr>
              <w:t xml:space="preserve"> В организации экспозиции о Михаиле Тверском, принимало активное участие «Общество Михаила Ярославича Тверского», и его руководитель, </w:t>
            </w:r>
            <w:r w:rsidR="008B763F">
              <w:rPr>
                <w:sz w:val="28"/>
                <w:szCs w:val="28"/>
              </w:rPr>
              <w:t>Заслуженный артист РФ Г. Н. Пономарё</w:t>
            </w:r>
            <w:r w:rsidR="00BE51B3">
              <w:rPr>
                <w:sz w:val="28"/>
                <w:szCs w:val="28"/>
              </w:rPr>
              <w:t xml:space="preserve">в. </w:t>
            </w:r>
          </w:p>
          <w:p w:rsidR="000C5D76" w:rsidRDefault="000C5D76" w:rsidP="00B84710">
            <w:pPr>
              <w:rPr>
                <w:sz w:val="28"/>
                <w:szCs w:val="28"/>
              </w:rPr>
            </w:pPr>
          </w:p>
          <w:p w:rsidR="000C5D76" w:rsidRDefault="000C5D76" w:rsidP="00B84710">
            <w:pPr>
              <w:rPr>
                <w:b/>
                <w:i/>
                <w:sz w:val="24"/>
                <w:szCs w:val="24"/>
                <w:u w:val="single"/>
              </w:rPr>
            </w:pPr>
            <w:r w:rsidRPr="000C5D76">
              <w:rPr>
                <w:b/>
                <w:i/>
                <w:sz w:val="24"/>
                <w:szCs w:val="24"/>
                <w:u w:val="single"/>
              </w:rPr>
              <w:t xml:space="preserve">История развития </w:t>
            </w:r>
            <w:proofErr w:type="spellStart"/>
            <w:r w:rsidRPr="000C5D76">
              <w:rPr>
                <w:b/>
                <w:i/>
                <w:sz w:val="24"/>
                <w:szCs w:val="24"/>
                <w:u w:val="single"/>
              </w:rPr>
              <w:t>Степуринского</w:t>
            </w:r>
            <w:proofErr w:type="spellEnd"/>
            <w:r w:rsidRPr="000C5D76">
              <w:rPr>
                <w:b/>
                <w:i/>
                <w:sz w:val="24"/>
                <w:szCs w:val="24"/>
                <w:u w:val="single"/>
              </w:rPr>
              <w:t xml:space="preserve"> поселения.</w:t>
            </w:r>
          </w:p>
          <w:p w:rsidR="000C5D76" w:rsidRPr="008B763F" w:rsidRDefault="000C5D76" w:rsidP="00B84710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8B763F">
              <w:rPr>
                <w:sz w:val="24"/>
                <w:szCs w:val="24"/>
              </w:rPr>
              <w:t xml:space="preserve">В музее представлена копия карты Старицкого и </w:t>
            </w:r>
            <w:proofErr w:type="spellStart"/>
            <w:r w:rsidRPr="008B763F">
              <w:rPr>
                <w:sz w:val="24"/>
                <w:szCs w:val="24"/>
              </w:rPr>
              <w:t>Зубцовского</w:t>
            </w:r>
            <w:proofErr w:type="spellEnd"/>
            <w:r w:rsidRPr="008B763F">
              <w:rPr>
                <w:sz w:val="24"/>
                <w:szCs w:val="24"/>
              </w:rPr>
              <w:t xml:space="preserve"> уезда, основные сведения из истории населенных пунктов </w:t>
            </w:r>
            <w:proofErr w:type="spellStart"/>
            <w:r w:rsidRPr="008B763F">
              <w:rPr>
                <w:sz w:val="24"/>
                <w:szCs w:val="24"/>
              </w:rPr>
              <w:t>Степуринского</w:t>
            </w:r>
            <w:proofErr w:type="spellEnd"/>
            <w:r w:rsidRPr="008B763F">
              <w:rPr>
                <w:sz w:val="24"/>
                <w:szCs w:val="24"/>
              </w:rPr>
              <w:t xml:space="preserve"> сельского поселения, фотографии и документы.</w:t>
            </w:r>
          </w:p>
          <w:p w:rsidR="000C5D76" w:rsidRDefault="000C5D76" w:rsidP="00B84710">
            <w:pPr>
              <w:rPr>
                <w:sz w:val="28"/>
                <w:szCs w:val="28"/>
              </w:rPr>
            </w:pPr>
          </w:p>
          <w:p w:rsidR="000C5D76" w:rsidRDefault="000C5D76" w:rsidP="00B84710">
            <w:pPr>
              <w:rPr>
                <w:b/>
                <w:i/>
                <w:sz w:val="24"/>
                <w:szCs w:val="24"/>
                <w:u w:val="single"/>
              </w:rPr>
            </w:pPr>
            <w:r w:rsidRPr="000C5D76">
              <w:rPr>
                <w:b/>
                <w:i/>
                <w:sz w:val="24"/>
                <w:szCs w:val="24"/>
                <w:u w:val="single"/>
              </w:rPr>
              <w:t>Во благо земли Тверской.</w:t>
            </w:r>
          </w:p>
          <w:p w:rsidR="000C5D76" w:rsidRDefault="000C5D76" w:rsidP="00B84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B76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Основная экспозиция музея представлена </w:t>
            </w:r>
            <w:r w:rsidR="00793077">
              <w:rPr>
                <w:sz w:val="24"/>
                <w:szCs w:val="24"/>
              </w:rPr>
              <w:t>копиям</w:t>
            </w:r>
            <w:r w:rsidR="005A40BA">
              <w:rPr>
                <w:sz w:val="24"/>
                <w:szCs w:val="24"/>
              </w:rPr>
              <w:t>и</w:t>
            </w:r>
            <w:r w:rsidR="00793077">
              <w:rPr>
                <w:sz w:val="24"/>
                <w:szCs w:val="24"/>
              </w:rPr>
              <w:t xml:space="preserve"> икон Михаила Тверского и Анны </w:t>
            </w:r>
            <w:proofErr w:type="spellStart"/>
            <w:r w:rsidR="00793077">
              <w:rPr>
                <w:sz w:val="24"/>
                <w:szCs w:val="24"/>
              </w:rPr>
              <w:t>Кашинской</w:t>
            </w:r>
            <w:proofErr w:type="spellEnd"/>
            <w:r w:rsidR="00793077">
              <w:rPr>
                <w:sz w:val="24"/>
                <w:szCs w:val="24"/>
              </w:rPr>
              <w:t>, репродукцией картины художника Н. И. Белова «</w:t>
            </w:r>
            <w:proofErr w:type="spellStart"/>
            <w:r w:rsidR="00793077">
              <w:rPr>
                <w:sz w:val="24"/>
                <w:szCs w:val="24"/>
              </w:rPr>
              <w:t>Бортеневская</w:t>
            </w:r>
            <w:proofErr w:type="spellEnd"/>
            <w:r w:rsidR="00793077">
              <w:rPr>
                <w:sz w:val="24"/>
                <w:szCs w:val="24"/>
              </w:rPr>
              <w:t xml:space="preserve"> битва», объемной схемой </w:t>
            </w:r>
            <w:proofErr w:type="spellStart"/>
            <w:r w:rsidR="00793077">
              <w:rPr>
                <w:sz w:val="24"/>
                <w:szCs w:val="24"/>
              </w:rPr>
              <w:t>Бортеневской</w:t>
            </w:r>
            <w:proofErr w:type="spellEnd"/>
            <w:r w:rsidR="00793077">
              <w:rPr>
                <w:sz w:val="24"/>
                <w:szCs w:val="24"/>
              </w:rPr>
              <w:t xml:space="preserve"> битвы, копией оружия и защиты русского воина </w:t>
            </w:r>
            <w:r w:rsidR="00793077">
              <w:rPr>
                <w:sz w:val="24"/>
                <w:szCs w:val="24"/>
                <w:lang w:val="en-US"/>
              </w:rPr>
              <w:t>XIV</w:t>
            </w:r>
            <w:r w:rsidR="00793077">
              <w:rPr>
                <w:sz w:val="24"/>
                <w:szCs w:val="24"/>
              </w:rPr>
              <w:t xml:space="preserve"> века, научной литературой о Михаиле Тверском, видеофильм</w:t>
            </w:r>
            <w:r w:rsidR="008B763F">
              <w:rPr>
                <w:sz w:val="24"/>
                <w:szCs w:val="24"/>
              </w:rPr>
              <w:t>ами.</w:t>
            </w:r>
          </w:p>
          <w:p w:rsidR="008B763F" w:rsidRDefault="008B763F" w:rsidP="00B84710">
            <w:pPr>
              <w:rPr>
                <w:sz w:val="24"/>
                <w:szCs w:val="24"/>
              </w:rPr>
            </w:pPr>
          </w:p>
          <w:p w:rsidR="008B763F" w:rsidRDefault="008B763F" w:rsidP="00B84710">
            <w:pPr>
              <w:rPr>
                <w:b/>
                <w:i/>
                <w:sz w:val="24"/>
                <w:szCs w:val="24"/>
                <w:u w:val="single"/>
              </w:rPr>
            </w:pPr>
            <w:r w:rsidRPr="008B763F">
              <w:rPr>
                <w:b/>
                <w:i/>
                <w:sz w:val="24"/>
                <w:szCs w:val="24"/>
                <w:u w:val="single"/>
              </w:rPr>
              <w:t xml:space="preserve">Благочестивая жизнь игумена </w:t>
            </w:r>
            <w:proofErr w:type="spellStart"/>
            <w:r w:rsidRPr="008B763F">
              <w:rPr>
                <w:b/>
                <w:i/>
                <w:sz w:val="24"/>
                <w:szCs w:val="24"/>
                <w:u w:val="single"/>
              </w:rPr>
              <w:t>Дамаскина</w:t>
            </w:r>
            <w:proofErr w:type="spellEnd"/>
            <w:r w:rsidRPr="008B763F">
              <w:rPr>
                <w:b/>
                <w:i/>
                <w:sz w:val="24"/>
                <w:szCs w:val="24"/>
                <w:u w:val="single"/>
              </w:rPr>
              <w:t>.</w:t>
            </w:r>
          </w:p>
          <w:p w:rsidR="008B763F" w:rsidRDefault="008B763F" w:rsidP="00B84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Стенд с основными жизненными вехами игумена </w:t>
            </w:r>
            <w:proofErr w:type="spellStart"/>
            <w:r>
              <w:rPr>
                <w:sz w:val="24"/>
                <w:szCs w:val="24"/>
              </w:rPr>
              <w:t>Дамаскина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стенд-фотоотчет</w:t>
            </w:r>
            <w:proofErr w:type="spellEnd"/>
            <w:r>
              <w:rPr>
                <w:sz w:val="24"/>
                <w:szCs w:val="24"/>
              </w:rPr>
              <w:t xml:space="preserve">  учащихся школы о поездках на Святой остров Валаам, </w:t>
            </w:r>
            <w:proofErr w:type="gramStart"/>
            <w:r>
              <w:rPr>
                <w:sz w:val="24"/>
                <w:szCs w:val="24"/>
              </w:rPr>
              <w:t>иконы</w:t>
            </w:r>
            <w:proofErr w:type="gramEnd"/>
            <w:r>
              <w:rPr>
                <w:sz w:val="24"/>
                <w:szCs w:val="24"/>
              </w:rPr>
              <w:t xml:space="preserve"> привезенные с Валаама.</w:t>
            </w:r>
          </w:p>
          <w:p w:rsidR="008B763F" w:rsidRDefault="008B763F" w:rsidP="00B84710">
            <w:pPr>
              <w:rPr>
                <w:sz w:val="24"/>
                <w:szCs w:val="24"/>
              </w:rPr>
            </w:pPr>
          </w:p>
          <w:p w:rsidR="008B763F" w:rsidRDefault="008B763F" w:rsidP="00B84710">
            <w:pPr>
              <w:rPr>
                <w:b/>
                <w:i/>
                <w:sz w:val="24"/>
                <w:szCs w:val="24"/>
                <w:u w:val="single"/>
              </w:rPr>
            </w:pPr>
            <w:r w:rsidRPr="008B763F">
              <w:rPr>
                <w:b/>
                <w:i/>
                <w:sz w:val="24"/>
                <w:szCs w:val="24"/>
                <w:u w:val="single"/>
              </w:rPr>
              <w:t>Бессмертный полк.</w:t>
            </w:r>
          </w:p>
          <w:p w:rsidR="005A40BA" w:rsidRPr="005A40BA" w:rsidRDefault="001E5727" w:rsidP="00B84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5A40BA">
              <w:rPr>
                <w:sz w:val="24"/>
                <w:szCs w:val="24"/>
              </w:rPr>
              <w:t>Среди предметов основного фонда – репродукция картины художника Н. А. Семёнова «</w:t>
            </w:r>
            <w:r w:rsidR="005A40BA" w:rsidRPr="00A958FC">
              <w:rPr>
                <w:b/>
                <w:iCs/>
                <w:sz w:val="32"/>
                <w:szCs w:val="32"/>
                <w:shd w:val="clear" w:color="auto" w:fill="FFFFFF"/>
              </w:rPr>
              <w:t xml:space="preserve"> </w:t>
            </w:r>
            <w:r w:rsidR="005A40BA" w:rsidRPr="005A40BA">
              <w:rPr>
                <w:iCs/>
                <w:sz w:val="24"/>
                <w:szCs w:val="24"/>
                <w:shd w:val="clear" w:color="auto" w:fill="FFFFFF"/>
              </w:rPr>
              <w:t>Подвиг мл</w:t>
            </w:r>
            <w:proofErr w:type="gramStart"/>
            <w:r w:rsidR="005A40BA" w:rsidRPr="005A40BA">
              <w:rPr>
                <w:iCs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5A40BA" w:rsidRPr="005A40BA">
              <w:rPr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5A40BA" w:rsidRPr="005A40BA">
              <w:rPr>
                <w:iCs/>
                <w:sz w:val="24"/>
                <w:szCs w:val="24"/>
                <w:shd w:val="clear" w:color="auto" w:fill="FFFFFF"/>
              </w:rPr>
              <w:t>л</w:t>
            </w:r>
            <w:proofErr w:type="gramEnd"/>
            <w:r w:rsidR="005A40BA" w:rsidRPr="005A40BA">
              <w:rPr>
                <w:iCs/>
                <w:sz w:val="24"/>
                <w:szCs w:val="24"/>
                <w:shd w:val="clear" w:color="auto" w:fill="FFFFFF"/>
              </w:rPr>
              <w:t xml:space="preserve">ейтенанта Николая </w:t>
            </w:r>
            <w:proofErr w:type="spellStart"/>
            <w:r w:rsidR="005A40BA" w:rsidRPr="005A40BA">
              <w:rPr>
                <w:iCs/>
                <w:sz w:val="24"/>
                <w:szCs w:val="24"/>
                <w:shd w:val="clear" w:color="auto" w:fill="FFFFFF"/>
              </w:rPr>
              <w:t>Шевлякова</w:t>
            </w:r>
            <w:proofErr w:type="spellEnd"/>
            <w:r w:rsidR="005A40BA">
              <w:rPr>
                <w:iCs/>
                <w:sz w:val="24"/>
                <w:szCs w:val="24"/>
                <w:shd w:val="clear" w:color="auto" w:fill="FFFFFF"/>
              </w:rPr>
              <w:t xml:space="preserve">», фотографии жителей </w:t>
            </w:r>
            <w:proofErr w:type="spellStart"/>
            <w:r w:rsidR="005A40BA">
              <w:rPr>
                <w:iCs/>
                <w:sz w:val="24"/>
                <w:szCs w:val="24"/>
                <w:shd w:val="clear" w:color="auto" w:fill="FFFFFF"/>
              </w:rPr>
              <w:t>Степуринского</w:t>
            </w:r>
            <w:proofErr w:type="spellEnd"/>
            <w:r w:rsidR="005A40BA">
              <w:rPr>
                <w:iCs/>
                <w:sz w:val="24"/>
                <w:szCs w:val="24"/>
                <w:shd w:val="clear" w:color="auto" w:fill="FFFFFF"/>
              </w:rPr>
              <w:t xml:space="preserve"> сельского поселения погибших в годы Великой Отечественной войны, фотографии воинов погибших при освобождении </w:t>
            </w:r>
            <w:proofErr w:type="spellStart"/>
            <w:r w:rsidR="005A40BA">
              <w:rPr>
                <w:iCs/>
                <w:sz w:val="24"/>
                <w:szCs w:val="24"/>
                <w:shd w:val="clear" w:color="auto" w:fill="FFFFFF"/>
              </w:rPr>
              <w:t>Степуринского</w:t>
            </w:r>
            <w:proofErr w:type="spellEnd"/>
            <w:r w:rsidR="005A40BA">
              <w:rPr>
                <w:iCs/>
                <w:sz w:val="24"/>
                <w:szCs w:val="24"/>
                <w:shd w:val="clear" w:color="auto" w:fill="FFFFFF"/>
              </w:rPr>
              <w:t xml:space="preserve"> сельского поселения,</w:t>
            </w:r>
            <w:r>
              <w:rPr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5A40BA" w:rsidRPr="009F07C6">
              <w:t xml:space="preserve"> </w:t>
            </w:r>
            <w:r w:rsidR="005A40BA" w:rsidRPr="005A40BA">
              <w:rPr>
                <w:sz w:val="24"/>
                <w:szCs w:val="24"/>
              </w:rPr>
              <w:t>немецкие и советские каски, гильзы, осколки мин, снарядов,</w:t>
            </w:r>
            <w:r w:rsidR="005A40BA" w:rsidRPr="009F07C6">
              <w:t xml:space="preserve"> </w:t>
            </w:r>
            <w:r w:rsidR="005A40BA">
              <w:t xml:space="preserve"> </w:t>
            </w:r>
            <w:r w:rsidRPr="005C673F">
              <w:rPr>
                <w:b/>
                <w:sz w:val="28"/>
                <w:szCs w:val="28"/>
              </w:rPr>
              <w:t xml:space="preserve"> </w:t>
            </w:r>
            <w:r w:rsidRPr="001E5727">
              <w:rPr>
                <w:sz w:val="24"/>
                <w:szCs w:val="24"/>
              </w:rPr>
              <w:t xml:space="preserve">солдатские медальоны,  </w:t>
            </w:r>
            <w:r>
              <w:rPr>
                <w:sz w:val="24"/>
                <w:szCs w:val="24"/>
              </w:rPr>
              <w:t>н</w:t>
            </w:r>
            <w:r w:rsidRPr="001E5727">
              <w:rPr>
                <w:sz w:val="24"/>
                <w:szCs w:val="24"/>
              </w:rPr>
              <w:t xml:space="preserve">емецкий футляр для противогаза,  </w:t>
            </w:r>
            <w:r>
              <w:rPr>
                <w:sz w:val="24"/>
                <w:szCs w:val="24"/>
              </w:rPr>
              <w:t>к</w:t>
            </w:r>
            <w:r w:rsidRPr="001E5727">
              <w:rPr>
                <w:sz w:val="24"/>
                <w:szCs w:val="24"/>
              </w:rPr>
              <w:t xml:space="preserve">отелок,  </w:t>
            </w:r>
            <w:r>
              <w:rPr>
                <w:sz w:val="24"/>
                <w:szCs w:val="24"/>
              </w:rPr>
              <w:t>п</w:t>
            </w:r>
            <w:r w:rsidRPr="001E5727">
              <w:rPr>
                <w:sz w:val="24"/>
                <w:szCs w:val="24"/>
              </w:rPr>
              <w:t>ортсигар,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E5727">
              <w:rPr>
                <w:sz w:val="24"/>
                <w:szCs w:val="24"/>
              </w:rPr>
              <w:t>пулеметная лента, оружейные стволы, минометные мины, советский штык, саперные лопаты, котелок, фляжка, солдатские ложки, пат</w:t>
            </w:r>
            <w:r>
              <w:rPr>
                <w:sz w:val="24"/>
                <w:szCs w:val="24"/>
              </w:rPr>
              <w:t>ефон, гармонь.</w:t>
            </w:r>
          </w:p>
        </w:tc>
      </w:tr>
    </w:tbl>
    <w:p w:rsidR="00B84710" w:rsidRPr="00DD360D" w:rsidRDefault="00B84710" w:rsidP="00B84710">
      <w:pPr>
        <w:jc w:val="center"/>
        <w:rPr>
          <w:b/>
          <w:sz w:val="28"/>
          <w:szCs w:val="28"/>
        </w:rPr>
      </w:pPr>
      <w:r w:rsidRPr="00DD360D">
        <w:rPr>
          <w:b/>
          <w:sz w:val="28"/>
          <w:szCs w:val="28"/>
        </w:rPr>
        <w:t>Учетная карточка школьного музея</w:t>
      </w:r>
    </w:p>
    <w:p w:rsidR="0022224F" w:rsidRDefault="0014656D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24550" cy="4443412"/>
            <wp:effectExtent l="19050" t="0" r="0" b="0"/>
            <wp:docPr id="1" name="Рисунок 1" descr="C:\Users\Александр\Desktop\Фото школы19\DSCN1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Фото школы19\DSCN13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113" cy="444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56D" w:rsidRDefault="0014656D">
      <w:pPr>
        <w:rPr>
          <w:sz w:val="28"/>
          <w:szCs w:val="28"/>
        </w:rPr>
      </w:pPr>
    </w:p>
    <w:p w:rsidR="0014656D" w:rsidRDefault="0014656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77464" cy="4408098"/>
            <wp:effectExtent l="19050" t="0" r="8986" b="0"/>
            <wp:docPr id="2" name="Рисунок 2" descr="C:\Users\Александр\Desktop\Фото школы19\DSCN1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Фото школы19\DSCN13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997" cy="4413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56D" w:rsidRDefault="0014656D">
      <w:pPr>
        <w:rPr>
          <w:sz w:val="28"/>
          <w:szCs w:val="28"/>
        </w:rPr>
      </w:pPr>
    </w:p>
    <w:p w:rsidR="0014656D" w:rsidRDefault="0014656D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211020" cy="4658265"/>
            <wp:effectExtent l="19050" t="0" r="0" b="0"/>
            <wp:docPr id="3" name="Рисунок 3" descr="C:\Users\Александр\Desktop\Фото школы19\DSCN1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\Desktop\Фото школы19\DSCN14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835" cy="4661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56D" w:rsidRDefault="0014656D">
      <w:pPr>
        <w:rPr>
          <w:sz w:val="28"/>
          <w:szCs w:val="28"/>
        </w:rPr>
      </w:pPr>
    </w:p>
    <w:p w:rsidR="0014656D" w:rsidRDefault="0014656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79540" cy="4859655"/>
            <wp:effectExtent l="19050" t="0" r="0" b="0"/>
            <wp:docPr id="4" name="Рисунок 4" descr="C:\Users\Александр\Desktop\Фото школы19\DSCN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\Desktop\Фото школы19\DSCN14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56D" w:rsidRDefault="0014656D">
      <w:pPr>
        <w:rPr>
          <w:sz w:val="28"/>
          <w:szCs w:val="28"/>
        </w:rPr>
      </w:pPr>
    </w:p>
    <w:p w:rsidR="0014656D" w:rsidRDefault="0014656D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479540" cy="4859655"/>
            <wp:effectExtent l="19050" t="0" r="0" b="0"/>
            <wp:docPr id="5" name="Рисунок 5" descr="C:\Users\Александр\Desktop\Фото школы19\DSCN1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андр\Desktop\Фото школы19\DSCN13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56D" w:rsidRDefault="0014656D">
      <w:pPr>
        <w:rPr>
          <w:sz w:val="28"/>
          <w:szCs w:val="28"/>
        </w:rPr>
      </w:pPr>
    </w:p>
    <w:p w:rsidR="0014656D" w:rsidRPr="00DD360D" w:rsidRDefault="0014656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79540" cy="4859655"/>
            <wp:effectExtent l="19050" t="0" r="0" b="0"/>
            <wp:docPr id="6" name="Рисунок 6" descr="C:\Users\Александр\Desktop\Фото школы19\DSCN1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андр\Desktop\Фото школы19\DSCN13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656D" w:rsidRPr="00DD360D" w:rsidSect="0014656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04A9C"/>
    <w:multiLevelType w:val="hybridMultilevel"/>
    <w:tmpl w:val="04465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84710"/>
    <w:rsid w:val="000C5D76"/>
    <w:rsid w:val="0011624B"/>
    <w:rsid w:val="0014656D"/>
    <w:rsid w:val="001E5727"/>
    <w:rsid w:val="0022224F"/>
    <w:rsid w:val="00397EFA"/>
    <w:rsid w:val="003A45C8"/>
    <w:rsid w:val="004E1E25"/>
    <w:rsid w:val="005A40BA"/>
    <w:rsid w:val="005F63E0"/>
    <w:rsid w:val="00793077"/>
    <w:rsid w:val="007F20A2"/>
    <w:rsid w:val="008109AC"/>
    <w:rsid w:val="008B763F"/>
    <w:rsid w:val="00992078"/>
    <w:rsid w:val="00B02D43"/>
    <w:rsid w:val="00B84710"/>
    <w:rsid w:val="00BE51B3"/>
    <w:rsid w:val="00D15308"/>
    <w:rsid w:val="00D96A8E"/>
    <w:rsid w:val="00DD360D"/>
    <w:rsid w:val="00E01654"/>
    <w:rsid w:val="00F2210E"/>
    <w:rsid w:val="00F96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210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96BE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465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65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2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stepurino.roostar.ru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nata.colodina@yandex.ru</cp:lastModifiedBy>
  <cp:revision>11</cp:revision>
  <dcterms:created xsi:type="dcterms:W3CDTF">2019-03-25T06:21:00Z</dcterms:created>
  <dcterms:modified xsi:type="dcterms:W3CDTF">2023-09-06T03:18:00Z</dcterms:modified>
</cp:coreProperties>
</file>